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8ED72" w14:textId="77777777" w:rsidR="00A54978" w:rsidRPr="00916E5E" w:rsidRDefault="00A54978" w:rsidP="002215E8">
      <w:pPr>
        <w:ind w:firstLine="284"/>
        <w:jc w:val="center"/>
        <w:outlineLvl w:val="0"/>
        <w:rPr>
          <w:color w:val="000000" w:themeColor="text1"/>
        </w:rPr>
      </w:pPr>
    </w:p>
    <w:p w14:paraId="7F4A1F67" w14:textId="77777777" w:rsidR="001936E0" w:rsidRPr="00916E5E" w:rsidRDefault="001936E0" w:rsidP="00004561">
      <w:pPr>
        <w:outlineLvl w:val="0"/>
        <w:rPr>
          <w:color w:val="000000" w:themeColor="text1"/>
        </w:rPr>
      </w:pPr>
    </w:p>
    <w:p w14:paraId="59A3AF52" w14:textId="449FCB9C" w:rsidR="001666C9" w:rsidRPr="00916E5E" w:rsidRDefault="001666C9" w:rsidP="001936E0">
      <w:pPr>
        <w:shd w:val="clear" w:color="auto" w:fill="FFFFFF"/>
        <w:ind w:firstLine="568"/>
        <w:jc w:val="center"/>
        <w:rPr>
          <w:rFonts w:ascii="Calibri" w:hAnsi="Calibri"/>
          <w:b/>
          <w:color w:val="000000" w:themeColor="text1"/>
          <w:sz w:val="36"/>
          <w:szCs w:val="36"/>
        </w:rPr>
      </w:pPr>
    </w:p>
    <w:tbl>
      <w:tblPr>
        <w:tblW w:w="10740" w:type="dxa"/>
        <w:tblLayout w:type="fixed"/>
        <w:tblLook w:val="0400" w:firstRow="0" w:lastRow="0" w:firstColumn="0" w:lastColumn="0" w:noHBand="0" w:noVBand="1"/>
      </w:tblPr>
      <w:tblGrid>
        <w:gridCol w:w="959"/>
        <w:gridCol w:w="8930"/>
        <w:gridCol w:w="851"/>
      </w:tblGrid>
      <w:tr w:rsidR="00D82890" w:rsidRPr="00916E5E" w14:paraId="16E4274B" w14:textId="77777777" w:rsidTr="0067773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789D532" w14:textId="77777777" w:rsidR="001936E0" w:rsidRPr="00916E5E" w:rsidRDefault="001936E0" w:rsidP="00677730">
            <w:pPr>
              <w:pBdr>
                <w:top w:val="nil"/>
                <w:left w:val="nil"/>
                <w:bottom w:val="nil"/>
                <w:right w:val="nil"/>
                <w:between w:val="nil"/>
              </w:pBdr>
              <w:jc w:val="center"/>
              <w:rPr>
                <w:b/>
                <w:color w:val="000000" w:themeColor="text1"/>
              </w:rPr>
            </w:pPr>
            <w:r w:rsidRPr="00916E5E">
              <w:rPr>
                <w:b/>
                <w:color w:val="000000" w:themeColor="text1"/>
              </w:rPr>
              <w:t>п/п</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DC4DB64" w14:textId="77777777" w:rsidR="001936E0" w:rsidRPr="00916E5E" w:rsidRDefault="001936E0" w:rsidP="00677730">
            <w:pPr>
              <w:pBdr>
                <w:top w:val="nil"/>
                <w:left w:val="nil"/>
                <w:bottom w:val="nil"/>
                <w:right w:val="nil"/>
                <w:between w:val="nil"/>
              </w:pBdr>
              <w:jc w:val="center"/>
              <w:rPr>
                <w:b/>
                <w:color w:val="000000" w:themeColor="text1"/>
              </w:rPr>
            </w:pPr>
            <w:r w:rsidRPr="00916E5E">
              <w:rPr>
                <w:b/>
                <w:color w:val="000000" w:themeColor="text1"/>
              </w:rPr>
              <w:t>СОДЕРЖАНИЕ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2191D4" w14:textId="77777777" w:rsidR="001936E0" w:rsidRPr="00916E5E" w:rsidRDefault="001936E0" w:rsidP="00677730">
            <w:pPr>
              <w:pBdr>
                <w:top w:val="nil"/>
                <w:left w:val="nil"/>
                <w:bottom w:val="nil"/>
                <w:right w:val="nil"/>
                <w:between w:val="nil"/>
              </w:pBdr>
              <w:jc w:val="center"/>
              <w:rPr>
                <w:color w:val="000000" w:themeColor="text1"/>
              </w:rPr>
            </w:pPr>
            <w:r w:rsidRPr="00916E5E">
              <w:rPr>
                <w:color w:val="000000" w:themeColor="text1"/>
              </w:rPr>
              <w:t>Стр.</w:t>
            </w:r>
          </w:p>
        </w:tc>
      </w:tr>
      <w:tr w:rsidR="00D82890" w:rsidRPr="00916E5E" w14:paraId="7980CD6B" w14:textId="77777777" w:rsidTr="00677730">
        <w:trPr>
          <w:cantSplit/>
          <w:trHeight w:val="26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9C42157"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43FF02F" w14:textId="77777777" w:rsidR="001936E0" w:rsidRPr="00916E5E" w:rsidRDefault="001936E0" w:rsidP="001936E0">
            <w:pPr>
              <w:pBdr>
                <w:top w:val="nil"/>
                <w:left w:val="nil"/>
                <w:bottom w:val="nil"/>
                <w:right w:val="nil"/>
                <w:between w:val="nil"/>
              </w:pBdr>
              <w:rPr>
                <w:color w:val="000000" w:themeColor="text1"/>
              </w:rPr>
            </w:pPr>
            <w:r w:rsidRPr="00916E5E">
              <w:rPr>
                <w:color w:val="000000" w:themeColor="text1"/>
              </w:rPr>
              <w:t>Цели и задачи реализации Программы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EDEBEE" w14:textId="554C8D29" w:rsidR="001936E0" w:rsidRPr="00916E5E" w:rsidRDefault="00633665" w:rsidP="00677730">
            <w:pPr>
              <w:pBdr>
                <w:top w:val="nil"/>
                <w:left w:val="nil"/>
                <w:bottom w:val="nil"/>
                <w:right w:val="nil"/>
                <w:between w:val="nil"/>
              </w:pBdr>
              <w:jc w:val="center"/>
              <w:rPr>
                <w:color w:val="000000" w:themeColor="text1"/>
              </w:rPr>
            </w:pPr>
            <w:r>
              <w:rPr>
                <w:color w:val="000000" w:themeColor="text1"/>
              </w:rPr>
              <w:t>2</w:t>
            </w:r>
          </w:p>
        </w:tc>
      </w:tr>
      <w:tr w:rsidR="00D82890" w:rsidRPr="00916E5E" w14:paraId="43390799" w14:textId="77777777" w:rsidTr="0067773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D557868" w14:textId="77777777" w:rsidR="001936E0" w:rsidRPr="00916E5E" w:rsidRDefault="001936E0" w:rsidP="00677730">
            <w:pPr>
              <w:pBdr>
                <w:top w:val="nil"/>
                <w:left w:val="nil"/>
                <w:bottom w:val="nil"/>
                <w:right w:val="nil"/>
                <w:between w:val="nil"/>
              </w:pBdr>
              <w:ind w:right="-143"/>
              <w:rPr>
                <w:color w:val="000000" w:themeColor="text1"/>
              </w:rPr>
            </w:pPr>
            <w:r w:rsidRPr="00916E5E">
              <w:rPr>
                <w:color w:val="000000" w:themeColor="text1"/>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2F91568" w14:textId="77777777" w:rsidR="001936E0" w:rsidRPr="00916E5E" w:rsidRDefault="001936E0" w:rsidP="00672653">
            <w:pPr>
              <w:pBdr>
                <w:top w:val="nil"/>
                <w:left w:val="nil"/>
                <w:bottom w:val="nil"/>
                <w:right w:val="nil"/>
                <w:between w:val="nil"/>
              </w:pBdr>
              <w:rPr>
                <w:color w:val="000000" w:themeColor="text1"/>
              </w:rPr>
            </w:pPr>
            <w:r w:rsidRPr="00916E5E">
              <w:rPr>
                <w:color w:val="000000" w:themeColor="text1"/>
              </w:rPr>
              <w:t xml:space="preserve">Значимые для разработки и реализации Программы характеристики, в том числе характеристики особенностей развития детей </w:t>
            </w:r>
            <w:r w:rsidR="002F5831" w:rsidRPr="00916E5E">
              <w:rPr>
                <w:color w:val="000000" w:themeColor="text1"/>
              </w:rPr>
              <w:t>дошкольного возраста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B718A4" w14:textId="71A6A819" w:rsidR="001936E0" w:rsidRPr="00916E5E" w:rsidRDefault="00633665" w:rsidP="00677730">
            <w:pPr>
              <w:pBdr>
                <w:top w:val="nil"/>
                <w:left w:val="nil"/>
                <w:bottom w:val="nil"/>
                <w:right w:val="nil"/>
                <w:between w:val="nil"/>
              </w:pBdr>
              <w:jc w:val="center"/>
              <w:rPr>
                <w:color w:val="000000" w:themeColor="text1"/>
              </w:rPr>
            </w:pPr>
            <w:r>
              <w:rPr>
                <w:color w:val="000000" w:themeColor="text1"/>
              </w:rPr>
              <w:t>4</w:t>
            </w:r>
          </w:p>
        </w:tc>
      </w:tr>
      <w:tr w:rsidR="00D82890" w:rsidRPr="00916E5E" w14:paraId="1CDDF311" w14:textId="77777777" w:rsidTr="0067773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DE53F03"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EAF4C66"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 xml:space="preserve">Планируемые результаты реализации и освоения Программы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612DE11" w14:textId="3C060A5A" w:rsidR="001936E0" w:rsidRPr="00916E5E" w:rsidRDefault="00444F7F" w:rsidP="00677730">
            <w:pPr>
              <w:pBdr>
                <w:top w:val="nil"/>
                <w:left w:val="nil"/>
                <w:bottom w:val="nil"/>
                <w:right w:val="nil"/>
                <w:between w:val="nil"/>
              </w:pBdr>
              <w:jc w:val="center"/>
              <w:rPr>
                <w:color w:val="000000" w:themeColor="text1"/>
              </w:rPr>
            </w:pPr>
            <w:r>
              <w:rPr>
                <w:color w:val="000000" w:themeColor="text1"/>
              </w:rPr>
              <w:t>5</w:t>
            </w:r>
          </w:p>
        </w:tc>
      </w:tr>
      <w:tr w:rsidR="00D82890" w:rsidRPr="00916E5E" w14:paraId="4BB99416" w14:textId="77777777" w:rsidTr="0067773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9C29232"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86F326D"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Педагогическая диагностика достижения планируемых результатов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EE4429" w14:textId="2B14D61A" w:rsidR="001936E0" w:rsidRPr="00916E5E" w:rsidRDefault="00633665" w:rsidP="00677730">
            <w:pPr>
              <w:pBdr>
                <w:top w:val="nil"/>
                <w:left w:val="nil"/>
                <w:bottom w:val="nil"/>
                <w:right w:val="nil"/>
                <w:between w:val="nil"/>
              </w:pBdr>
              <w:jc w:val="center"/>
              <w:rPr>
                <w:color w:val="000000" w:themeColor="text1"/>
              </w:rPr>
            </w:pPr>
            <w:r>
              <w:rPr>
                <w:color w:val="000000" w:themeColor="text1"/>
              </w:rPr>
              <w:t>11</w:t>
            </w:r>
          </w:p>
        </w:tc>
      </w:tr>
      <w:tr w:rsidR="00D82890" w:rsidRPr="00916E5E" w14:paraId="6860C843" w14:textId="77777777" w:rsidTr="00677730">
        <w:trPr>
          <w:cantSplit/>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972FCDD"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5</w:t>
            </w:r>
          </w:p>
        </w:tc>
        <w:tc>
          <w:tcPr>
            <w:tcW w:w="8930" w:type="dxa"/>
            <w:tcBorders>
              <w:top w:val="single" w:sz="4" w:space="0" w:color="000000"/>
              <w:left w:val="single" w:sz="4" w:space="0" w:color="000000"/>
              <w:bottom w:val="single" w:sz="4" w:space="0" w:color="000000"/>
              <w:right w:val="single" w:sz="4" w:space="0" w:color="000000"/>
            </w:tcBorders>
          </w:tcPr>
          <w:p w14:paraId="3B5B8134"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Описание образовательной деятельности в соответствии с направлениями развития ребенка (в пяти образовательных областях)</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787657" w14:textId="09E27B56" w:rsidR="001936E0" w:rsidRPr="00916E5E" w:rsidRDefault="00444F7F" w:rsidP="00677730">
            <w:pPr>
              <w:pBdr>
                <w:top w:val="nil"/>
                <w:left w:val="nil"/>
                <w:bottom w:val="nil"/>
                <w:right w:val="nil"/>
                <w:between w:val="nil"/>
              </w:pBdr>
              <w:jc w:val="center"/>
              <w:rPr>
                <w:color w:val="000000" w:themeColor="text1"/>
              </w:rPr>
            </w:pPr>
            <w:r>
              <w:rPr>
                <w:color w:val="000000" w:themeColor="text1"/>
              </w:rPr>
              <w:t>12</w:t>
            </w:r>
          </w:p>
        </w:tc>
      </w:tr>
      <w:tr w:rsidR="00D82890" w:rsidRPr="00916E5E" w14:paraId="3793A96C" w14:textId="77777777" w:rsidTr="00677730">
        <w:trPr>
          <w:cantSplit/>
          <w:trHeight w:val="75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EF9851"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6</w:t>
            </w:r>
          </w:p>
        </w:tc>
        <w:tc>
          <w:tcPr>
            <w:tcW w:w="8930" w:type="dxa"/>
            <w:tcBorders>
              <w:top w:val="single" w:sz="4" w:space="0" w:color="000000"/>
              <w:left w:val="single" w:sz="4" w:space="0" w:color="000000"/>
              <w:bottom w:val="single" w:sz="4" w:space="0" w:color="000000"/>
              <w:right w:val="single" w:sz="4" w:space="0" w:color="000000"/>
            </w:tcBorders>
          </w:tcPr>
          <w:p w14:paraId="79B33D6E"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489547" w14:textId="6695C841" w:rsidR="001936E0" w:rsidRPr="00916E5E" w:rsidRDefault="002F5831" w:rsidP="00677730">
            <w:pPr>
              <w:pBdr>
                <w:top w:val="nil"/>
                <w:left w:val="nil"/>
                <w:bottom w:val="nil"/>
                <w:right w:val="nil"/>
                <w:between w:val="nil"/>
              </w:pBdr>
              <w:jc w:val="center"/>
              <w:rPr>
                <w:color w:val="000000" w:themeColor="text1"/>
              </w:rPr>
            </w:pPr>
            <w:r w:rsidRPr="00916E5E">
              <w:rPr>
                <w:color w:val="000000" w:themeColor="text1"/>
              </w:rPr>
              <w:t>1</w:t>
            </w:r>
            <w:r w:rsidR="00444F7F">
              <w:rPr>
                <w:color w:val="000000" w:themeColor="text1"/>
              </w:rPr>
              <w:t>4</w:t>
            </w:r>
          </w:p>
        </w:tc>
      </w:tr>
      <w:tr w:rsidR="00D82890" w:rsidRPr="00916E5E" w14:paraId="77B1744B" w14:textId="77777777" w:rsidTr="00677730">
        <w:trPr>
          <w:cantSplit/>
          <w:trHeight w:val="4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6D76BFA" w14:textId="77777777" w:rsidR="001936E0" w:rsidRPr="00916E5E" w:rsidRDefault="001936E0" w:rsidP="00677730">
            <w:pPr>
              <w:pBdr>
                <w:top w:val="nil"/>
                <w:left w:val="nil"/>
                <w:bottom w:val="nil"/>
                <w:right w:val="nil"/>
                <w:between w:val="nil"/>
              </w:pBdr>
              <w:jc w:val="both"/>
              <w:rPr>
                <w:color w:val="000000" w:themeColor="text1"/>
              </w:rPr>
            </w:pPr>
            <w:r w:rsidRPr="00916E5E">
              <w:rPr>
                <w:color w:val="000000" w:themeColor="text1"/>
              </w:rPr>
              <w:t>7</w:t>
            </w:r>
          </w:p>
        </w:tc>
        <w:tc>
          <w:tcPr>
            <w:tcW w:w="8930" w:type="dxa"/>
            <w:tcBorders>
              <w:top w:val="single" w:sz="4" w:space="0" w:color="000000"/>
              <w:left w:val="single" w:sz="4" w:space="0" w:color="000000"/>
              <w:bottom w:val="single" w:sz="4" w:space="0" w:color="000000"/>
              <w:right w:val="single" w:sz="4" w:space="0" w:color="000000"/>
            </w:tcBorders>
          </w:tcPr>
          <w:p w14:paraId="01562433"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Особенности образовательной деятельности раз</w:t>
            </w:r>
            <w:r w:rsidR="002F5831" w:rsidRPr="00916E5E">
              <w:rPr>
                <w:color w:val="000000" w:themeColor="text1"/>
              </w:rPr>
              <w:t>ных видов и культурных практик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B76BDA" w14:textId="39137E46" w:rsidR="001936E0" w:rsidRPr="00916E5E" w:rsidRDefault="002F5831" w:rsidP="00677730">
            <w:pPr>
              <w:pBdr>
                <w:top w:val="nil"/>
                <w:left w:val="nil"/>
                <w:bottom w:val="nil"/>
                <w:right w:val="nil"/>
                <w:between w:val="nil"/>
              </w:pBdr>
              <w:jc w:val="center"/>
              <w:rPr>
                <w:color w:val="000000" w:themeColor="text1"/>
              </w:rPr>
            </w:pPr>
            <w:r w:rsidRPr="00916E5E">
              <w:rPr>
                <w:color w:val="000000" w:themeColor="text1"/>
              </w:rPr>
              <w:t>1</w:t>
            </w:r>
            <w:r w:rsidR="00444F7F">
              <w:rPr>
                <w:color w:val="000000" w:themeColor="text1"/>
              </w:rPr>
              <w:t>5</w:t>
            </w:r>
          </w:p>
        </w:tc>
      </w:tr>
      <w:tr w:rsidR="00D82890" w:rsidRPr="00916E5E" w14:paraId="2BFBF703" w14:textId="77777777" w:rsidTr="00677730">
        <w:trPr>
          <w:cantSplit/>
          <w:trHeight w:val="2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DC74E57" w14:textId="77777777" w:rsidR="001936E0" w:rsidRPr="00916E5E" w:rsidRDefault="001936E0" w:rsidP="00677730">
            <w:pPr>
              <w:pBdr>
                <w:top w:val="nil"/>
                <w:left w:val="nil"/>
                <w:bottom w:val="nil"/>
                <w:right w:val="nil"/>
                <w:between w:val="nil"/>
              </w:pBdr>
              <w:jc w:val="both"/>
              <w:rPr>
                <w:color w:val="000000" w:themeColor="text1"/>
              </w:rPr>
            </w:pPr>
            <w:r w:rsidRPr="00916E5E">
              <w:rPr>
                <w:color w:val="000000" w:themeColor="text1"/>
              </w:rPr>
              <w:t>8</w:t>
            </w:r>
          </w:p>
        </w:tc>
        <w:tc>
          <w:tcPr>
            <w:tcW w:w="8930" w:type="dxa"/>
            <w:tcBorders>
              <w:top w:val="single" w:sz="4" w:space="0" w:color="000000"/>
              <w:left w:val="single" w:sz="4" w:space="0" w:color="000000"/>
              <w:bottom w:val="single" w:sz="4" w:space="0" w:color="000000"/>
              <w:right w:val="single" w:sz="4" w:space="0" w:color="000000"/>
            </w:tcBorders>
          </w:tcPr>
          <w:p w14:paraId="12154B6E"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Способы и направления поддержки детской инициативы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5FB7D1F" w14:textId="6A06C88E" w:rsidR="001936E0" w:rsidRPr="00916E5E" w:rsidRDefault="002F5831" w:rsidP="00677730">
            <w:pPr>
              <w:pBdr>
                <w:top w:val="nil"/>
                <w:left w:val="nil"/>
                <w:bottom w:val="nil"/>
                <w:right w:val="nil"/>
                <w:between w:val="nil"/>
              </w:pBdr>
              <w:jc w:val="center"/>
              <w:rPr>
                <w:color w:val="000000" w:themeColor="text1"/>
              </w:rPr>
            </w:pPr>
            <w:r w:rsidRPr="00916E5E">
              <w:rPr>
                <w:color w:val="000000" w:themeColor="text1"/>
              </w:rPr>
              <w:t>1</w:t>
            </w:r>
            <w:r w:rsidR="00633665">
              <w:rPr>
                <w:color w:val="000000" w:themeColor="text1"/>
              </w:rPr>
              <w:t>7</w:t>
            </w:r>
          </w:p>
        </w:tc>
      </w:tr>
      <w:tr w:rsidR="00AC1601" w:rsidRPr="00916E5E" w14:paraId="165D46B4" w14:textId="77777777" w:rsidTr="00677730">
        <w:trPr>
          <w:cantSplit/>
          <w:trHeight w:val="277"/>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3834E91" w14:textId="23D69744" w:rsidR="00AC1601" w:rsidRPr="00916E5E" w:rsidRDefault="00AC1601" w:rsidP="00677730">
            <w:pPr>
              <w:pBdr>
                <w:top w:val="nil"/>
                <w:left w:val="nil"/>
                <w:bottom w:val="nil"/>
                <w:right w:val="nil"/>
                <w:between w:val="nil"/>
              </w:pBdr>
              <w:jc w:val="both"/>
              <w:rPr>
                <w:color w:val="000000" w:themeColor="text1"/>
              </w:rPr>
            </w:pPr>
            <w:r>
              <w:rPr>
                <w:color w:val="000000" w:themeColor="text1"/>
              </w:rPr>
              <w:t>9</w:t>
            </w:r>
          </w:p>
        </w:tc>
        <w:tc>
          <w:tcPr>
            <w:tcW w:w="8930" w:type="dxa"/>
            <w:tcBorders>
              <w:top w:val="single" w:sz="4" w:space="0" w:color="000000"/>
              <w:left w:val="single" w:sz="4" w:space="0" w:color="000000"/>
              <w:bottom w:val="single" w:sz="4" w:space="0" w:color="000000"/>
              <w:right w:val="single" w:sz="4" w:space="0" w:color="000000"/>
            </w:tcBorders>
          </w:tcPr>
          <w:p w14:paraId="2F69C820" w14:textId="4C54424D" w:rsidR="00AC1601" w:rsidRPr="00916E5E" w:rsidRDefault="00AC1601" w:rsidP="00677730">
            <w:pPr>
              <w:pBdr>
                <w:top w:val="nil"/>
                <w:left w:val="nil"/>
                <w:bottom w:val="nil"/>
                <w:right w:val="nil"/>
                <w:between w:val="nil"/>
              </w:pBdr>
              <w:rPr>
                <w:color w:val="000000" w:themeColor="text1"/>
              </w:rPr>
            </w:pPr>
            <w:r w:rsidRPr="00FE4F07">
              <w:rPr>
                <w:bCs/>
              </w:rPr>
              <w:t xml:space="preserve">Содержание коррекционно – развивающей работы </w:t>
            </w:r>
            <w:r w:rsidRPr="00FE4F07">
              <w:t>(далее – КРР)</w:t>
            </w:r>
            <w:r w:rsidRPr="00FE4F07">
              <w:rPr>
                <w:bCs/>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2F36FD" w14:textId="6457F404" w:rsidR="00AC1601" w:rsidRPr="00916E5E" w:rsidRDefault="00444F7F" w:rsidP="00677730">
            <w:pPr>
              <w:pBdr>
                <w:top w:val="nil"/>
                <w:left w:val="nil"/>
                <w:bottom w:val="nil"/>
                <w:right w:val="nil"/>
                <w:between w:val="nil"/>
              </w:pBdr>
              <w:jc w:val="center"/>
              <w:rPr>
                <w:color w:val="000000" w:themeColor="text1"/>
              </w:rPr>
            </w:pPr>
            <w:r>
              <w:rPr>
                <w:color w:val="000000" w:themeColor="text1"/>
              </w:rPr>
              <w:t>19</w:t>
            </w:r>
          </w:p>
        </w:tc>
      </w:tr>
      <w:tr w:rsidR="00D82890" w:rsidRPr="00916E5E" w14:paraId="0AA6AC5C" w14:textId="77777777" w:rsidTr="0052457D">
        <w:trPr>
          <w:cantSplit/>
          <w:trHeight w:val="389"/>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C400561" w14:textId="4429E372" w:rsidR="001936E0" w:rsidRPr="00916E5E" w:rsidRDefault="00AC1601" w:rsidP="00677730">
            <w:pPr>
              <w:pBdr>
                <w:top w:val="nil"/>
                <w:left w:val="nil"/>
                <w:bottom w:val="nil"/>
                <w:right w:val="nil"/>
                <w:between w:val="nil"/>
              </w:pBdr>
              <w:rPr>
                <w:color w:val="000000" w:themeColor="text1"/>
              </w:rPr>
            </w:pPr>
            <w:r>
              <w:rPr>
                <w:color w:val="000000" w:themeColor="text1"/>
              </w:rPr>
              <w:t>10</w:t>
            </w:r>
          </w:p>
        </w:tc>
        <w:tc>
          <w:tcPr>
            <w:tcW w:w="8930" w:type="dxa"/>
            <w:tcBorders>
              <w:top w:val="single" w:sz="4" w:space="0" w:color="000000"/>
              <w:left w:val="single" w:sz="4" w:space="0" w:color="000000"/>
              <w:bottom w:val="single" w:sz="4" w:space="0" w:color="000000"/>
              <w:right w:val="single" w:sz="4" w:space="0" w:color="000000"/>
            </w:tcBorders>
          </w:tcPr>
          <w:p w14:paraId="3F1B4B88" w14:textId="77777777" w:rsidR="001936E0" w:rsidRPr="00916E5E" w:rsidRDefault="009D7A2B" w:rsidP="0052457D">
            <w:pPr>
              <w:keepNext/>
              <w:shd w:val="clear" w:color="auto" w:fill="FFFFFF"/>
              <w:ind w:firstLine="34"/>
              <w:rPr>
                <w:color w:val="000000" w:themeColor="text1"/>
              </w:rPr>
            </w:pPr>
            <w:r w:rsidRPr="00916E5E">
              <w:rPr>
                <w:color w:val="000000" w:themeColor="text1"/>
              </w:rPr>
              <w:t>Особенности организации развивающей предметно-пространственной среды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2D6C76" w14:textId="6DD71038" w:rsidR="001936E0" w:rsidRPr="00916E5E" w:rsidRDefault="00444F7F" w:rsidP="00677730">
            <w:pPr>
              <w:pBdr>
                <w:top w:val="nil"/>
                <w:left w:val="nil"/>
                <w:bottom w:val="nil"/>
                <w:right w:val="nil"/>
                <w:between w:val="nil"/>
              </w:pBdr>
              <w:jc w:val="center"/>
              <w:rPr>
                <w:color w:val="000000" w:themeColor="text1"/>
              </w:rPr>
            </w:pPr>
            <w:r>
              <w:rPr>
                <w:color w:val="000000" w:themeColor="text1"/>
              </w:rPr>
              <w:t>22</w:t>
            </w:r>
            <w:bookmarkStart w:id="0" w:name="_GoBack"/>
            <w:bookmarkEnd w:id="0"/>
          </w:p>
        </w:tc>
      </w:tr>
      <w:tr w:rsidR="00D82890" w:rsidRPr="00916E5E" w14:paraId="6A8E4E8B"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72EEF75" w14:textId="77777777" w:rsidR="001936E0" w:rsidRPr="00916E5E" w:rsidRDefault="001936E0" w:rsidP="00677730">
            <w:pPr>
              <w:pBdr>
                <w:top w:val="nil"/>
                <w:left w:val="nil"/>
                <w:bottom w:val="nil"/>
                <w:right w:val="nil"/>
                <w:between w:val="nil"/>
              </w:pBdr>
              <w:rPr>
                <w:b/>
                <w:color w:val="000000" w:themeColor="text1"/>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EA53186" w14:textId="77777777" w:rsidR="001936E0" w:rsidRPr="00916E5E" w:rsidRDefault="001936E0" w:rsidP="00677730">
            <w:pPr>
              <w:pBdr>
                <w:top w:val="nil"/>
                <w:left w:val="nil"/>
                <w:bottom w:val="nil"/>
                <w:right w:val="nil"/>
                <w:between w:val="nil"/>
              </w:pBdr>
              <w:rPr>
                <w:color w:val="000000" w:themeColor="text1"/>
              </w:rPr>
            </w:pPr>
            <w:r w:rsidRPr="00916E5E">
              <w:rPr>
                <w:b/>
                <w:color w:val="000000" w:themeColor="text1"/>
              </w:rPr>
              <w:t>ПРИЛОЖЕНИЯ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69A93D" w14:textId="77777777" w:rsidR="001936E0" w:rsidRPr="00916E5E" w:rsidRDefault="001936E0" w:rsidP="00677730">
            <w:pPr>
              <w:pBdr>
                <w:top w:val="nil"/>
                <w:left w:val="nil"/>
                <w:bottom w:val="nil"/>
                <w:right w:val="nil"/>
                <w:between w:val="nil"/>
              </w:pBdr>
              <w:jc w:val="center"/>
              <w:rPr>
                <w:color w:val="000000" w:themeColor="text1"/>
              </w:rPr>
            </w:pPr>
          </w:p>
        </w:tc>
      </w:tr>
      <w:tr w:rsidR="00D82890" w:rsidRPr="00916E5E" w14:paraId="36E275F6"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0680BFA"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2A05BB9" w14:textId="77777777" w:rsidR="001936E0" w:rsidRPr="00633665" w:rsidRDefault="001936E0" w:rsidP="00677730">
            <w:r w:rsidRPr="00633665">
              <w:t>Календарно – тематическое планирование</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EBA33F" w14:textId="77777777" w:rsidR="001936E0" w:rsidRPr="00916E5E" w:rsidRDefault="001936E0" w:rsidP="00677730">
            <w:pPr>
              <w:pBdr>
                <w:top w:val="nil"/>
                <w:left w:val="nil"/>
                <w:bottom w:val="nil"/>
                <w:right w:val="nil"/>
                <w:between w:val="nil"/>
              </w:pBdr>
              <w:jc w:val="center"/>
              <w:rPr>
                <w:color w:val="000000" w:themeColor="text1"/>
              </w:rPr>
            </w:pPr>
          </w:p>
        </w:tc>
      </w:tr>
      <w:tr w:rsidR="00D82890" w:rsidRPr="00916E5E" w14:paraId="050DF8B2"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8D4428C" w14:textId="77777777" w:rsidR="001936E0" w:rsidRPr="00916E5E" w:rsidRDefault="001936E0" w:rsidP="00677730">
            <w:pPr>
              <w:pBdr>
                <w:top w:val="nil"/>
                <w:left w:val="nil"/>
                <w:bottom w:val="nil"/>
                <w:right w:val="nil"/>
                <w:between w:val="nil"/>
              </w:pBdr>
              <w:rPr>
                <w:color w:val="000000" w:themeColor="text1"/>
              </w:rPr>
            </w:pPr>
            <w:r w:rsidRPr="00916E5E">
              <w:rPr>
                <w:color w:val="000000" w:themeColor="text1"/>
              </w:rPr>
              <w:t>?</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209C913" w14:textId="77777777" w:rsidR="001936E0" w:rsidRPr="00633665" w:rsidRDefault="001936E0" w:rsidP="00677730">
            <w:r w:rsidRPr="00633665">
              <w:t>Циклограмма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73E465" w14:textId="77777777" w:rsidR="001936E0" w:rsidRPr="00916E5E" w:rsidRDefault="001936E0" w:rsidP="00677730">
            <w:pPr>
              <w:pBdr>
                <w:top w:val="nil"/>
                <w:left w:val="nil"/>
                <w:bottom w:val="nil"/>
                <w:right w:val="nil"/>
                <w:between w:val="nil"/>
              </w:pBdr>
              <w:jc w:val="center"/>
              <w:rPr>
                <w:color w:val="000000" w:themeColor="text1"/>
              </w:rPr>
            </w:pPr>
          </w:p>
        </w:tc>
      </w:tr>
      <w:tr w:rsidR="00D82890" w:rsidRPr="00916E5E" w14:paraId="489183B7"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40A7DD7" w14:textId="77777777" w:rsidR="0052457D" w:rsidRPr="00916E5E" w:rsidRDefault="00677730" w:rsidP="00677730">
            <w:pPr>
              <w:pBdr>
                <w:top w:val="nil"/>
                <w:left w:val="nil"/>
                <w:bottom w:val="nil"/>
                <w:right w:val="nil"/>
                <w:between w:val="nil"/>
              </w:pBdr>
              <w:rPr>
                <w:color w:val="000000" w:themeColor="text1"/>
              </w:rPr>
            </w:pPr>
            <w:r w:rsidRPr="00916E5E">
              <w:rPr>
                <w:color w:val="000000" w:themeColor="text1"/>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218A44EC" w14:textId="77777777" w:rsidR="0052457D" w:rsidRPr="00633665" w:rsidRDefault="0052457D" w:rsidP="00677730">
            <w:pPr>
              <w:pBdr>
                <w:top w:val="nil"/>
                <w:left w:val="nil"/>
                <w:bottom w:val="nil"/>
                <w:right w:val="nil"/>
                <w:between w:val="nil"/>
              </w:pBdr>
            </w:pPr>
            <w:r w:rsidRPr="00633665">
              <w:t>Паспорт группы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82E4D4" w14:textId="77777777" w:rsidR="0052457D" w:rsidRPr="00916E5E" w:rsidRDefault="0052457D" w:rsidP="00677730">
            <w:pPr>
              <w:pBdr>
                <w:top w:val="nil"/>
                <w:left w:val="nil"/>
                <w:bottom w:val="nil"/>
                <w:right w:val="nil"/>
                <w:between w:val="nil"/>
              </w:pBdr>
              <w:jc w:val="center"/>
              <w:rPr>
                <w:color w:val="000000" w:themeColor="text1"/>
              </w:rPr>
            </w:pPr>
          </w:p>
        </w:tc>
      </w:tr>
      <w:tr w:rsidR="00D82890" w:rsidRPr="00916E5E" w14:paraId="08867A85"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1176D023" w14:textId="77777777" w:rsidR="0052457D" w:rsidRPr="00916E5E" w:rsidRDefault="00677730" w:rsidP="00677730">
            <w:pPr>
              <w:pBdr>
                <w:top w:val="nil"/>
                <w:left w:val="nil"/>
                <w:bottom w:val="nil"/>
                <w:right w:val="nil"/>
                <w:between w:val="nil"/>
              </w:pBdr>
              <w:rPr>
                <w:color w:val="000000" w:themeColor="text1"/>
              </w:rPr>
            </w:pPr>
            <w:r w:rsidRPr="00916E5E">
              <w:rPr>
                <w:color w:val="000000" w:themeColor="text1"/>
              </w:rPr>
              <w:t>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61B7B3A" w14:textId="77777777" w:rsidR="0052457D" w:rsidRPr="00633665" w:rsidRDefault="0052457D" w:rsidP="00677730">
            <w:pPr>
              <w:pBdr>
                <w:top w:val="nil"/>
                <w:left w:val="nil"/>
                <w:bottom w:val="nil"/>
                <w:right w:val="nil"/>
                <w:between w:val="nil"/>
              </w:pBdr>
            </w:pPr>
            <w:r w:rsidRPr="00633665">
              <w:t>Учебно – методический комплект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530F80" w14:textId="77777777" w:rsidR="0052457D" w:rsidRPr="00916E5E" w:rsidRDefault="0052457D" w:rsidP="00677730">
            <w:pPr>
              <w:pBdr>
                <w:top w:val="nil"/>
                <w:left w:val="nil"/>
                <w:bottom w:val="nil"/>
                <w:right w:val="nil"/>
                <w:between w:val="nil"/>
              </w:pBdr>
              <w:jc w:val="center"/>
              <w:rPr>
                <w:color w:val="000000" w:themeColor="text1"/>
              </w:rPr>
            </w:pPr>
          </w:p>
        </w:tc>
      </w:tr>
      <w:tr w:rsidR="00D82890" w:rsidRPr="00916E5E" w14:paraId="2735C0AB"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A16EBB4" w14:textId="77777777" w:rsidR="0052457D" w:rsidRPr="00916E5E" w:rsidRDefault="00677730" w:rsidP="00677730">
            <w:pPr>
              <w:pBdr>
                <w:top w:val="nil"/>
                <w:left w:val="nil"/>
                <w:bottom w:val="nil"/>
                <w:right w:val="nil"/>
                <w:between w:val="nil"/>
              </w:pBdr>
              <w:rPr>
                <w:color w:val="000000" w:themeColor="text1"/>
              </w:rPr>
            </w:pPr>
            <w:r w:rsidRPr="00916E5E">
              <w:rPr>
                <w:color w:val="000000" w:themeColor="text1"/>
              </w:rPr>
              <w:t>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C5D1262" w14:textId="77777777" w:rsidR="0052457D" w:rsidRPr="00633665" w:rsidRDefault="0052457D" w:rsidP="00677730">
            <w:r w:rsidRPr="00633665">
              <w:t>Расписание занятий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9972A12" w14:textId="77777777" w:rsidR="0052457D" w:rsidRPr="00916E5E" w:rsidRDefault="0052457D" w:rsidP="00677730">
            <w:pPr>
              <w:pBdr>
                <w:top w:val="nil"/>
                <w:left w:val="nil"/>
                <w:bottom w:val="nil"/>
                <w:right w:val="nil"/>
                <w:between w:val="nil"/>
              </w:pBdr>
              <w:jc w:val="center"/>
              <w:rPr>
                <w:color w:val="000000" w:themeColor="text1"/>
              </w:rPr>
            </w:pPr>
          </w:p>
        </w:tc>
      </w:tr>
      <w:tr w:rsidR="00D82890" w:rsidRPr="00916E5E" w14:paraId="20F0DE5E"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42D2893" w14:textId="77777777" w:rsidR="0052457D" w:rsidRPr="00916E5E" w:rsidRDefault="00677730" w:rsidP="00677730">
            <w:pPr>
              <w:pBdr>
                <w:top w:val="nil"/>
                <w:left w:val="nil"/>
                <w:bottom w:val="nil"/>
                <w:right w:val="nil"/>
                <w:between w:val="nil"/>
              </w:pBdr>
              <w:rPr>
                <w:color w:val="000000" w:themeColor="text1"/>
              </w:rPr>
            </w:pPr>
            <w:r w:rsidRPr="00916E5E">
              <w:rPr>
                <w:color w:val="000000" w:themeColor="text1"/>
              </w:rPr>
              <w:t>5</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637A820A" w14:textId="77777777" w:rsidR="0052457D" w:rsidRPr="00633665" w:rsidRDefault="0052457D" w:rsidP="00677730">
            <w:pPr>
              <w:pBdr>
                <w:top w:val="nil"/>
                <w:left w:val="nil"/>
                <w:bottom w:val="nil"/>
                <w:right w:val="nil"/>
                <w:between w:val="nil"/>
              </w:pBdr>
            </w:pPr>
            <w:r w:rsidRPr="00633665">
              <w:t xml:space="preserve">Режим и распорядок дня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DBB663" w14:textId="77777777" w:rsidR="0052457D" w:rsidRPr="00916E5E" w:rsidRDefault="0052457D" w:rsidP="00677730">
            <w:pPr>
              <w:pBdr>
                <w:top w:val="nil"/>
                <w:left w:val="nil"/>
                <w:bottom w:val="nil"/>
                <w:right w:val="nil"/>
                <w:between w:val="nil"/>
              </w:pBdr>
              <w:jc w:val="center"/>
              <w:rPr>
                <w:color w:val="000000" w:themeColor="text1"/>
              </w:rPr>
            </w:pPr>
          </w:p>
        </w:tc>
      </w:tr>
      <w:tr w:rsidR="00D82890" w:rsidRPr="00916E5E" w14:paraId="1154226E"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38F6CED" w14:textId="77777777" w:rsidR="00677730" w:rsidRPr="00916E5E" w:rsidRDefault="00677730" w:rsidP="00677730">
            <w:pPr>
              <w:pBdr>
                <w:top w:val="nil"/>
                <w:left w:val="nil"/>
                <w:bottom w:val="nil"/>
                <w:right w:val="nil"/>
                <w:between w:val="nil"/>
              </w:pBdr>
              <w:rPr>
                <w:color w:val="000000" w:themeColor="text1"/>
              </w:rPr>
            </w:pPr>
            <w:r w:rsidRPr="00916E5E">
              <w:rPr>
                <w:color w:val="000000" w:themeColor="text1"/>
              </w:rPr>
              <w:t>6</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052A374" w14:textId="77777777" w:rsidR="00677730" w:rsidRPr="00916E5E" w:rsidRDefault="00677730" w:rsidP="00677730">
            <w:pPr>
              <w:pBdr>
                <w:top w:val="nil"/>
                <w:left w:val="nil"/>
                <w:bottom w:val="nil"/>
                <w:right w:val="nil"/>
                <w:between w:val="nil"/>
              </w:pBdr>
              <w:rPr>
                <w:color w:val="000000" w:themeColor="text1"/>
              </w:rPr>
            </w:pPr>
            <w:r w:rsidRPr="00916E5E">
              <w:rPr>
                <w:color w:val="000000" w:themeColor="text1"/>
              </w:rPr>
              <w:t>Проектно – календарный план</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556D6F" w14:textId="77777777" w:rsidR="00677730" w:rsidRPr="00916E5E" w:rsidRDefault="00677730" w:rsidP="00677730">
            <w:pPr>
              <w:pBdr>
                <w:top w:val="nil"/>
                <w:left w:val="nil"/>
                <w:bottom w:val="nil"/>
                <w:right w:val="nil"/>
                <w:between w:val="nil"/>
              </w:pBdr>
              <w:jc w:val="center"/>
              <w:rPr>
                <w:color w:val="000000" w:themeColor="text1"/>
              </w:rPr>
            </w:pPr>
          </w:p>
        </w:tc>
      </w:tr>
      <w:tr w:rsidR="00D82890" w:rsidRPr="00916E5E" w14:paraId="59F2644C"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3B9870A" w14:textId="77777777" w:rsidR="00677730" w:rsidRPr="00916E5E" w:rsidRDefault="00677730" w:rsidP="00677730">
            <w:pPr>
              <w:pBdr>
                <w:top w:val="nil"/>
                <w:left w:val="nil"/>
                <w:bottom w:val="nil"/>
                <w:right w:val="nil"/>
                <w:between w:val="nil"/>
              </w:pBdr>
              <w:rPr>
                <w:color w:val="000000" w:themeColor="text1"/>
              </w:rPr>
            </w:pPr>
            <w:r w:rsidRPr="00916E5E">
              <w:rPr>
                <w:color w:val="000000" w:themeColor="text1"/>
              </w:rPr>
              <w:t>7</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F7E637F" w14:textId="77777777" w:rsidR="00677730" w:rsidRPr="00916E5E" w:rsidRDefault="00677730" w:rsidP="00677730">
            <w:pPr>
              <w:pBdr>
                <w:top w:val="nil"/>
                <w:left w:val="nil"/>
                <w:bottom w:val="nil"/>
                <w:right w:val="nil"/>
                <w:between w:val="nil"/>
              </w:pBdr>
              <w:rPr>
                <w:color w:val="000000" w:themeColor="text1"/>
              </w:rPr>
            </w:pPr>
            <w:r w:rsidRPr="00916E5E">
              <w:rPr>
                <w:color w:val="000000" w:themeColor="text1"/>
              </w:rPr>
              <w:t>Перечень традиций группы</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EBBE950" w14:textId="77777777" w:rsidR="00677730" w:rsidRPr="00916E5E" w:rsidRDefault="00677730" w:rsidP="00677730">
            <w:pPr>
              <w:pBdr>
                <w:top w:val="nil"/>
                <w:left w:val="nil"/>
                <w:bottom w:val="nil"/>
                <w:right w:val="nil"/>
                <w:between w:val="nil"/>
              </w:pBdr>
              <w:jc w:val="center"/>
              <w:rPr>
                <w:color w:val="000000" w:themeColor="text1"/>
              </w:rPr>
            </w:pPr>
          </w:p>
        </w:tc>
      </w:tr>
      <w:tr w:rsidR="00D82890" w:rsidRPr="00916E5E" w14:paraId="0F9C660F"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42FEA754" w14:textId="77777777" w:rsidR="00677730" w:rsidRPr="00916E5E" w:rsidRDefault="00677730" w:rsidP="00677730">
            <w:pPr>
              <w:pBdr>
                <w:top w:val="nil"/>
                <w:left w:val="nil"/>
                <w:bottom w:val="nil"/>
                <w:right w:val="nil"/>
                <w:between w:val="nil"/>
              </w:pBdr>
              <w:rPr>
                <w:color w:val="000000" w:themeColor="text1"/>
              </w:rPr>
            </w:pPr>
            <w:r w:rsidRPr="00916E5E">
              <w:rPr>
                <w:color w:val="000000" w:themeColor="text1"/>
              </w:rPr>
              <w:t>8</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3E6614B0" w14:textId="77777777" w:rsidR="00677730" w:rsidRPr="00916E5E" w:rsidRDefault="00677730" w:rsidP="00677730">
            <w:pPr>
              <w:pBdr>
                <w:top w:val="nil"/>
                <w:left w:val="nil"/>
                <w:bottom w:val="nil"/>
                <w:right w:val="nil"/>
                <w:between w:val="nil"/>
              </w:pBdr>
              <w:rPr>
                <w:color w:val="000000" w:themeColor="text1"/>
              </w:rPr>
            </w:pPr>
            <w:r w:rsidRPr="00916E5E">
              <w:rPr>
                <w:color w:val="000000" w:themeColor="text1"/>
              </w:rPr>
              <w:t>Календарный план воспитания с учетом особенностей традиционных событий, праздников, мероприятий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D346F3D" w14:textId="77777777" w:rsidR="00677730" w:rsidRPr="00916E5E" w:rsidRDefault="00677730" w:rsidP="00677730">
            <w:pPr>
              <w:pBdr>
                <w:top w:val="nil"/>
                <w:left w:val="nil"/>
                <w:bottom w:val="nil"/>
                <w:right w:val="nil"/>
                <w:between w:val="nil"/>
              </w:pBdr>
              <w:jc w:val="center"/>
              <w:rPr>
                <w:color w:val="000000" w:themeColor="text1"/>
              </w:rPr>
            </w:pPr>
          </w:p>
        </w:tc>
      </w:tr>
      <w:tr w:rsidR="00D82890" w:rsidRPr="00916E5E" w14:paraId="2A1B9634"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E03FA54" w14:textId="77777777" w:rsidR="00CD16C3" w:rsidRPr="00916E5E" w:rsidRDefault="00CD16C3" w:rsidP="002443D1">
            <w:pPr>
              <w:pBdr>
                <w:top w:val="nil"/>
                <w:left w:val="nil"/>
                <w:bottom w:val="nil"/>
                <w:right w:val="nil"/>
                <w:between w:val="nil"/>
              </w:pBdr>
              <w:rPr>
                <w:color w:val="000000" w:themeColor="text1"/>
              </w:rPr>
            </w:pPr>
            <w:r w:rsidRPr="00916E5E">
              <w:rPr>
                <w:color w:val="000000" w:themeColor="text1"/>
              </w:rPr>
              <w:t>9</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79A76126" w14:textId="77777777" w:rsidR="00CD16C3" w:rsidRPr="00916E5E" w:rsidRDefault="00CD16C3" w:rsidP="00677730">
            <w:pPr>
              <w:pBdr>
                <w:top w:val="nil"/>
                <w:left w:val="nil"/>
                <w:bottom w:val="nil"/>
                <w:right w:val="nil"/>
                <w:between w:val="nil"/>
              </w:pBdr>
              <w:rPr>
                <w:color w:val="000000" w:themeColor="text1"/>
              </w:rPr>
            </w:pPr>
            <w:r w:rsidRPr="00916E5E">
              <w:rPr>
                <w:color w:val="000000" w:themeColor="text1"/>
              </w:rPr>
              <w:t>План работы с родителями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46D9BB" w14:textId="77777777" w:rsidR="00CD16C3" w:rsidRPr="00916E5E" w:rsidRDefault="00CD16C3" w:rsidP="00677730">
            <w:pPr>
              <w:pBdr>
                <w:top w:val="nil"/>
                <w:left w:val="nil"/>
                <w:bottom w:val="nil"/>
                <w:right w:val="nil"/>
                <w:between w:val="nil"/>
              </w:pBdr>
              <w:jc w:val="center"/>
              <w:rPr>
                <w:color w:val="000000" w:themeColor="text1"/>
              </w:rPr>
            </w:pPr>
          </w:p>
        </w:tc>
      </w:tr>
      <w:tr w:rsidR="00D82890" w:rsidRPr="00916E5E" w14:paraId="221A2FAB"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F5E165D" w14:textId="77777777" w:rsidR="00CD16C3" w:rsidRPr="00916E5E" w:rsidRDefault="00D82890" w:rsidP="002443D1">
            <w:pPr>
              <w:pBdr>
                <w:top w:val="nil"/>
                <w:left w:val="nil"/>
                <w:bottom w:val="nil"/>
                <w:right w:val="nil"/>
                <w:between w:val="nil"/>
              </w:pBdr>
              <w:rPr>
                <w:color w:val="000000" w:themeColor="text1"/>
              </w:rPr>
            </w:pPr>
            <w:r>
              <w:rPr>
                <w:color w:val="000000" w:themeColor="text1"/>
              </w:rPr>
              <w:t>10</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78CE6F1" w14:textId="77777777" w:rsidR="00CD16C3" w:rsidRPr="00916E5E" w:rsidRDefault="00CD16C3" w:rsidP="00677730">
            <w:pPr>
              <w:pBdr>
                <w:top w:val="nil"/>
                <w:left w:val="nil"/>
                <w:bottom w:val="nil"/>
                <w:right w:val="nil"/>
                <w:between w:val="nil"/>
              </w:pBdr>
              <w:rPr>
                <w:color w:val="000000" w:themeColor="text1"/>
              </w:rPr>
            </w:pPr>
            <w:r w:rsidRPr="00916E5E">
              <w:rPr>
                <w:color w:val="000000" w:themeColor="text1"/>
              </w:rPr>
              <w:t>Картотека физических минуток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84A0D0" w14:textId="77777777" w:rsidR="00CD16C3" w:rsidRPr="00916E5E" w:rsidRDefault="00CD16C3" w:rsidP="00677730">
            <w:pPr>
              <w:pBdr>
                <w:top w:val="nil"/>
                <w:left w:val="nil"/>
                <w:bottom w:val="nil"/>
                <w:right w:val="nil"/>
                <w:between w:val="nil"/>
              </w:pBdr>
              <w:jc w:val="center"/>
              <w:rPr>
                <w:color w:val="000000" w:themeColor="text1"/>
              </w:rPr>
            </w:pPr>
          </w:p>
        </w:tc>
      </w:tr>
      <w:tr w:rsidR="00D82890" w:rsidRPr="00916E5E" w14:paraId="112C8A58"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1A3805F" w14:textId="77777777" w:rsidR="00CD16C3" w:rsidRPr="00916E5E" w:rsidRDefault="00D82890" w:rsidP="002443D1">
            <w:pPr>
              <w:pBdr>
                <w:top w:val="nil"/>
                <w:left w:val="nil"/>
                <w:bottom w:val="nil"/>
                <w:right w:val="nil"/>
                <w:between w:val="nil"/>
              </w:pBdr>
              <w:rPr>
                <w:color w:val="000000" w:themeColor="text1"/>
              </w:rPr>
            </w:pPr>
            <w:r>
              <w:rPr>
                <w:color w:val="000000" w:themeColor="text1"/>
              </w:rPr>
              <w:t>11</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880A0C4" w14:textId="77777777" w:rsidR="00CD16C3" w:rsidRPr="00916E5E" w:rsidRDefault="00CD16C3" w:rsidP="00677730">
            <w:pPr>
              <w:pBdr>
                <w:top w:val="nil"/>
                <w:left w:val="nil"/>
                <w:bottom w:val="nil"/>
                <w:right w:val="nil"/>
                <w:between w:val="nil"/>
              </w:pBdr>
              <w:rPr>
                <w:color w:val="000000" w:themeColor="text1"/>
              </w:rPr>
            </w:pPr>
            <w:r w:rsidRPr="00916E5E">
              <w:rPr>
                <w:color w:val="000000" w:themeColor="text1"/>
              </w:rPr>
              <w:t>Картотека пальчиковой гимнастики</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A45A64" w14:textId="77777777" w:rsidR="00CD16C3" w:rsidRPr="00916E5E" w:rsidRDefault="00CD16C3" w:rsidP="00677730">
            <w:pPr>
              <w:pBdr>
                <w:top w:val="nil"/>
                <w:left w:val="nil"/>
                <w:bottom w:val="nil"/>
                <w:right w:val="nil"/>
                <w:between w:val="nil"/>
              </w:pBdr>
              <w:jc w:val="center"/>
              <w:rPr>
                <w:color w:val="000000" w:themeColor="text1"/>
              </w:rPr>
            </w:pPr>
          </w:p>
        </w:tc>
      </w:tr>
      <w:tr w:rsidR="00D82890" w:rsidRPr="00916E5E" w14:paraId="7396EC3E"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4C4078A" w14:textId="77777777" w:rsidR="00CD16C3" w:rsidRPr="00916E5E" w:rsidRDefault="00D82890" w:rsidP="002443D1">
            <w:pPr>
              <w:pBdr>
                <w:top w:val="nil"/>
                <w:left w:val="nil"/>
                <w:bottom w:val="nil"/>
                <w:right w:val="nil"/>
                <w:between w:val="nil"/>
              </w:pBdr>
              <w:rPr>
                <w:color w:val="000000" w:themeColor="text1"/>
              </w:rPr>
            </w:pPr>
            <w:r>
              <w:rPr>
                <w:color w:val="000000" w:themeColor="text1"/>
              </w:rPr>
              <w:t>12</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1F623478" w14:textId="77777777" w:rsidR="00CD16C3" w:rsidRPr="00916E5E" w:rsidRDefault="00CD16C3" w:rsidP="00677730">
            <w:pPr>
              <w:pBdr>
                <w:top w:val="nil"/>
                <w:left w:val="nil"/>
                <w:bottom w:val="nil"/>
                <w:right w:val="nil"/>
                <w:between w:val="nil"/>
              </w:pBdr>
              <w:rPr>
                <w:color w:val="000000" w:themeColor="text1"/>
              </w:rPr>
            </w:pPr>
            <w:r w:rsidRPr="00916E5E">
              <w:rPr>
                <w:color w:val="000000" w:themeColor="text1"/>
              </w:rPr>
              <w:t>Картотека гимнастики после сна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5839279" w14:textId="77777777" w:rsidR="00CD16C3" w:rsidRPr="00916E5E" w:rsidRDefault="00CD16C3" w:rsidP="00677730">
            <w:pPr>
              <w:pBdr>
                <w:top w:val="nil"/>
                <w:left w:val="nil"/>
                <w:bottom w:val="nil"/>
                <w:right w:val="nil"/>
                <w:between w:val="nil"/>
              </w:pBdr>
              <w:jc w:val="center"/>
              <w:rPr>
                <w:color w:val="000000" w:themeColor="text1"/>
              </w:rPr>
            </w:pPr>
          </w:p>
        </w:tc>
      </w:tr>
      <w:tr w:rsidR="00D82890" w:rsidRPr="00916E5E" w14:paraId="1B7F872F"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7FF200E1" w14:textId="77777777" w:rsidR="00CD16C3" w:rsidRPr="00916E5E" w:rsidRDefault="00D82890" w:rsidP="002443D1">
            <w:pPr>
              <w:pBdr>
                <w:top w:val="nil"/>
                <w:left w:val="nil"/>
                <w:bottom w:val="nil"/>
                <w:right w:val="nil"/>
                <w:between w:val="nil"/>
              </w:pBdr>
              <w:rPr>
                <w:color w:val="000000" w:themeColor="text1"/>
              </w:rPr>
            </w:pPr>
            <w:r>
              <w:rPr>
                <w:color w:val="000000" w:themeColor="text1"/>
              </w:rPr>
              <w:t>13</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0218A969" w14:textId="77777777" w:rsidR="00CD16C3" w:rsidRPr="00916E5E" w:rsidRDefault="00CD16C3" w:rsidP="00677730">
            <w:pPr>
              <w:pBdr>
                <w:top w:val="nil"/>
                <w:left w:val="nil"/>
                <w:bottom w:val="nil"/>
                <w:right w:val="nil"/>
                <w:between w:val="nil"/>
              </w:pBdr>
              <w:rPr>
                <w:color w:val="000000" w:themeColor="text1"/>
              </w:rPr>
            </w:pPr>
            <w:r w:rsidRPr="00916E5E">
              <w:rPr>
                <w:color w:val="000000" w:themeColor="text1"/>
              </w:rPr>
              <w:t>Картотека гимнастики для глаз</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27C364" w14:textId="77777777" w:rsidR="00CD16C3" w:rsidRPr="00916E5E" w:rsidRDefault="00CD16C3" w:rsidP="00677730">
            <w:pPr>
              <w:pBdr>
                <w:top w:val="nil"/>
                <w:left w:val="nil"/>
                <w:bottom w:val="nil"/>
                <w:right w:val="nil"/>
                <w:between w:val="nil"/>
              </w:pBdr>
              <w:jc w:val="center"/>
              <w:rPr>
                <w:color w:val="000000" w:themeColor="text1"/>
              </w:rPr>
            </w:pPr>
          </w:p>
        </w:tc>
      </w:tr>
      <w:tr w:rsidR="00D82890" w:rsidRPr="00916E5E" w14:paraId="4675E538" w14:textId="77777777" w:rsidTr="00677730">
        <w:trPr>
          <w:cantSplit/>
          <w:trHeight w:val="374"/>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671D4DC" w14:textId="77777777" w:rsidR="00CD16C3" w:rsidRPr="00916E5E" w:rsidRDefault="00D82890" w:rsidP="002443D1">
            <w:pPr>
              <w:pBdr>
                <w:top w:val="nil"/>
                <w:left w:val="nil"/>
                <w:bottom w:val="nil"/>
                <w:right w:val="nil"/>
                <w:between w:val="nil"/>
              </w:pBdr>
              <w:rPr>
                <w:color w:val="000000" w:themeColor="text1"/>
              </w:rPr>
            </w:pPr>
            <w:r>
              <w:rPr>
                <w:color w:val="000000" w:themeColor="text1"/>
              </w:rPr>
              <w:t>14</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7FFA864" w14:textId="77777777" w:rsidR="00CD16C3" w:rsidRPr="00916E5E" w:rsidRDefault="00CD16C3" w:rsidP="00677730">
            <w:pPr>
              <w:pBdr>
                <w:top w:val="nil"/>
                <w:left w:val="nil"/>
                <w:bottom w:val="nil"/>
                <w:right w:val="nil"/>
                <w:between w:val="nil"/>
              </w:pBdr>
              <w:rPr>
                <w:color w:val="000000" w:themeColor="text1"/>
              </w:rPr>
            </w:pPr>
            <w:r w:rsidRPr="00916E5E">
              <w:rPr>
                <w:color w:val="000000" w:themeColor="text1"/>
              </w:rPr>
              <w:t>Картотека прогулок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EBE9D3" w14:textId="77777777" w:rsidR="00CD16C3" w:rsidRPr="00916E5E" w:rsidRDefault="00CD16C3" w:rsidP="00677730">
            <w:pPr>
              <w:pBdr>
                <w:top w:val="nil"/>
                <w:left w:val="nil"/>
                <w:bottom w:val="nil"/>
                <w:right w:val="nil"/>
                <w:between w:val="nil"/>
              </w:pBdr>
              <w:jc w:val="center"/>
              <w:rPr>
                <w:color w:val="000000" w:themeColor="text1"/>
              </w:rPr>
            </w:pPr>
          </w:p>
        </w:tc>
      </w:tr>
    </w:tbl>
    <w:p w14:paraId="7C0383EA" w14:textId="77777777" w:rsidR="00AC70AC" w:rsidRPr="00916E5E" w:rsidRDefault="00AC70AC" w:rsidP="00C95832">
      <w:pPr>
        <w:shd w:val="clear" w:color="auto" w:fill="FFFFFF"/>
        <w:ind w:firstLine="568"/>
        <w:jc w:val="both"/>
        <w:rPr>
          <w:rFonts w:ascii="Calibri" w:hAnsi="Calibri"/>
          <w:color w:val="000000" w:themeColor="text1"/>
          <w:sz w:val="22"/>
          <w:szCs w:val="22"/>
        </w:rPr>
      </w:pPr>
    </w:p>
    <w:p w14:paraId="2DE895A1" w14:textId="77777777" w:rsidR="00AC70AC" w:rsidRPr="00916E5E" w:rsidRDefault="00AC70AC" w:rsidP="00C95832">
      <w:pPr>
        <w:shd w:val="clear" w:color="auto" w:fill="FFFFFF"/>
        <w:ind w:firstLine="568"/>
        <w:jc w:val="both"/>
        <w:rPr>
          <w:rFonts w:ascii="Calibri" w:hAnsi="Calibri"/>
          <w:color w:val="000000" w:themeColor="text1"/>
          <w:sz w:val="22"/>
          <w:szCs w:val="22"/>
        </w:rPr>
      </w:pPr>
    </w:p>
    <w:p w14:paraId="4EC11170" w14:textId="77777777" w:rsidR="00AC70AC" w:rsidRPr="00916E5E" w:rsidRDefault="00AC70AC" w:rsidP="00C95832">
      <w:pPr>
        <w:shd w:val="clear" w:color="auto" w:fill="FFFFFF"/>
        <w:ind w:firstLine="568"/>
        <w:jc w:val="both"/>
        <w:rPr>
          <w:rFonts w:ascii="Calibri" w:hAnsi="Calibri"/>
          <w:color w:val="000000" w:themeColor="text1"/>
          <w:sz w:val="22"/>
          <w:szCs w:val="22"/>
        </w:rPr>
      </w:pPr>
    </w:p>
    <w:p w14:paraId="5FC6C842" w14:textId="77777777" w:rsidR="00AC70AC" w:rsidRPr="00916E5E" w:rsidRDefault="00AC70AC" w:rsidP="00C95832">
      <w:pPr>
        <w:shd w:val="clear" w:color="auto" w:fill="FFFFFF"/>
        <w:ind w:firstLine="568"/>
        <w:jc w:val="both"/>
        <w:rPr>
          <w:rFonts w:ascii="Calibri" w:hAnsi="Calibri"/>
          <w:color w:val="000000" w:themeColor="text1"/>
          <w:sz w:val="22"/>
          <w:szCs w:val="22"/>
        </w:rPr>
      </w:pPr>
    </w:p>
    <w:p w14:paraId="67FD6C42" w14:textId="77777777" w:rsidR="00AC70AC" w:rsidRPr="00916E5E" w:rsidRDefault="00AC70AC" w:rsidP="00C95832">
      <w:pPr>
        <w:shd w:val="clear" w:color="auto" w:fill="FFFFFF"/>
        <w:ind w:firstLine="568"/>
        <w:jc w:val="both"/>
        <w:rPr>
          <w:rFonts w:ascii="Calibri" w:hAnsi="Calibri"/>
          <w:color w:val="000000" w:themeColor="text1"/>
          <w:sz w:val="22"/>
          <w:szCs w:val="22"/>
        </w:rPr>
      </w:pPr>
    </w:p>
    <w:p w14:paraId="002F097B" w14:textId="359F13EA" w:rsidR="00AC70AC" w:rsidRDefault="00AC70AC" w:rsidP="00C95832">
      <w:pPr>
        <w:shd w:val="clear" w:color="auto" w:fill="FFFFFF"/>
        <w:ind w:firstLine="568"/>
        <w:jc w:val="both"/>
        <w:rPr>
          <w:rFonts w:ascii="Calibri" w:hAnsi="Calibri"/>
          <w:color w:val="000000" w:themeColor="text1"/>
          <w:sz w:val="22"/>
          <w:szCs w:val="22"/>
        </w:rPr>
      </w:pPr>
    </w:p>
    <w:p w14:paraId="32CBBB5F" w14:textId="4CDFEA4D" w:rsidR="00633665" w:rsidRDefault="00633665" w:rsidP="00C95832">
      <w:pPr>
        <w:shd w:val="clear" w:color="auto" w:fill="FFFFFF"/>
        <w:ind w:firstLine="568"/>
        <w:jc w:val="both"/>
        <w:rPr>
          <w:rFonts w:ascii="Calibri" w:hAnsi="Calibri"/>
          <w:color w:val="000000" w:themeColor="text1"/>
          <w:sz w:val="22"/>
          <w:szCs w:val="22"/>
        </w:rPr>
      </w:pPr>
    </w:p>
    <w:p w14:paraId="452C6E0E" w14:textId="77777777" w:rsidR="00633665" w:rsidRPr="00916E5E" w:rsidRDefault="00633665" w:rsidP="00C95832">
      <w:pPr>
        <w:shd w:val="clear" w:color="auto" w:fill="FFFFFF"/>
        <w:ind w:firstLine="568"/>
        <w:jc w:val="both"/>
        <w:rPr>
          <w:rFonts w:ascii="Calibri" w:hAnsi="Calibri"/>
          <w:color w:val="000000" w:themeColor="text1"/>
          <w:sz w:val="22"/>
          <w:szCs w:val="22"/>
        </w:rPr>
      </w:pPr>
    </w:p>
    <w:p w14:paraId="278B5D92" w14:textId="77777777" w:rsidR="00AC70AC" w:rsidRPr="00916E5E" w:rsidRDefault="00AC70AC" w:rsidP="00C95832">
      <w:pPr>
        <w:shd w:val="clear" w:color="auto" w:fill="FFFFFF"/>
        <w:ind w:firstLine="568"/>
        <w:jc w:val="both"/>
        <w:rPr>
          <w:rFonts w:ascii="Calibri" w:hAnsi="Calibri"/>
          <w:color w:val="000000" w:themeColor="text1"/>
          <w:sz w:val="22"/>
          <w:szCs w:val="22"/>
        </w:rPr>
      </w:pPr>
    </w:p>
    <w:p w14:paraId="28917220" w14:textId="77777777" w:rsidR="002443D1" w:rsidRPr="00916E5E" w:rsidRDefault="002443D1" w:rsidP="00C95832">
      <w:pPr>
        <w:shd w:val="clear" w:color="auto" w:fill="FFFFFF"/>
        <w:ind w:firstLine="568"/>
        <w:jc w:val="both"/>
        <w:rPr>
          <w:rFonts w:ascii="Calibri" w:hAnsi="Calibri"/>
          <w:color w:val="000000" w:themeColor="text1"/>
          <w:sz w:val="22"/>
          <w:szCs w:val="22"/>
        </w:rPr>
      </w:pPr>
    </w:p>
    <w:p w14:paraId="6ED3ED72" w14:textId="6BF47F0A" w:rsidR="002443D1" w:rsidRDefault="002443D1" w:rsidP="00C95832">
      <w:pPr>
        <w:shd w:val="clear" w:color="auto" w:fill="FFFFFF"/>
        <w:ind w:firstLine="568"/>
        <w:jc w:val="both"/>
        <w:rPr>
          <w:rFonts w:ascii="Calibri" w:hAnsi="Calibri"/>
          <w:color w:val="000000" w:themeColor="text1"/>
          <w:sz w:val="22"/>
          <w:szCs w:val="22"/>
        </w:rPr>
      </w:pPr>
    </w:p>
    <w:p w14:paraId="1DBAA1B7" w14:textId="77777777" w:rsidR="00190549" w:rsidRPr="00916E5E" w:rsidRDefault="00190549" w:rsidP="00C95832">
      <w:pPr>
        <w:shd w:val="clear" w:color="auto" w:fill="FFFFFF"/>
        <w:ind w:firstLine="568"/>
        <w:jc w:val="both"/>
        <w:rPr>
          <w:rFonts w:ascii="Calibri" w:hAnsi="Calibri"/>
          <w:color w:val="000000" w:themeColor="text1"/>
          <w:sz w:val="22"/>
          <w:szCs w:val="22"/>
        </w:rPr>
      </w:pPr>
    </w:p>
    <w:p w14:paraId="5349149E" w14:textId="77777777" w:rsidR="00040C06" w:rsidRPr="00916E5E" w:rsidRDefault="00040C06" w:rsidP="009550F8">
      <w:pPr>
        <w:ind w:firstLine="568"/>
        <w:jc w:val="both"/>
        <w:rPr>
          <w:b/>
          <w:bCs/>
          <w:color w:val="000000" w:themeColor="text1"/>
        </w:rPr>
      </w:pPr>
    </w:p>
    <w:p w14:paraId="35A8C1F3" w14:textId="77777777" w:rsidR="002443D1" w:rsidRDefault="002443D1" w:rsidP="009550F8">
      <w:pPr>
        <w:ind w:firstLine="568"/>
        <w:jc w:val="both"/>
        <w:rPr>
          <w:color w:val="000000" w:themeColor="text1"/>
        </w:rPr>
      </w:pPr>
    </w:p>
    <w:p w14:paraId="262544DF" w14:textId="77777777" w:rsidR="00D82890" w:rsidRPr="00916E5E" w:rsidRDefault="00D82890" w:rsidP="009550F8">
      <w:pPr>
        <w:ind w:firstLine="568"/>
        <w:jc w:val="both"/>
        <w:rPr>
          <w:color w:val="000000" w:themeColor="text1"/>
        </w:rPr>
      </w:pPr>
    </w:p>
    <w:p w14:paraId="7ECFDE53" w14:textId="77777777" w:rsidR="00EA5928" w:rsidRPr="00916E5E" w:rsidRDefault="00EA5928" w:rsidP="00C95832">
      <w:pPr>
        <w:keepNext/>
        <w:shd w:val="clear" w:color="auto" w:fill="FFFFFF"/>
        <w:ind w:firstLine="568"/>
        <w:rPr>
          <w:b/>
          <w:bCs/>
          <w:color w:val="000000" w:themeColor="text1"/>
        </w:rPr>
      </w:pPr>
    </w:p>
    <w:p w14:paraId="079102A7" w14:textId="77777777" w:rsidR="00C95832" w:rsidRPr="00916E5E" w:rsidRDefault="002443D1" w:rsidP="00C97EC9">
      <w:pPr>
        <w:keepNext/>
        <w:shd w:val="clear" w:color="auto" w:fill="FFFFFF"/>
        <w:jc w:val="center"/>
        <w:rPr>
          <w:rFonts w:ascii="Calibri" w:hAnsi="Calibri"/>
          <w:color w:val="000000" w:themeColor="text1"/>
          <w:sz w:val="22"/>
          <w:szCs w:val="22"/>
        </w:rPr>
      </w:pPr>
      <w:r w:rsidRPr="00916E5E">
        <w:rPr>
          <w:b/>
          <w:bCs/>
          <w:color w:val="000000" w:themeColor="text1"/>
        </w:rPr>
        <w:t xml:space="preserve">1. </w:t>
      </w:r>
      <w:r w:rsidR="00C95832" w:rsidRPr="00916E5E">
        <w:rPr>
          <w:b/>
          <w:bCs/>
          <w:color w:val="000000" w:themeColor="text1"/>
        </w:rPr>
        <w:t>Цели и задачи Программы</w:t>
      </w:r>
    </w:p>
    <w:p w14:paraId="611F74BE" w14:textId="77777777" w:rsidR="00807A1F" w:rsidRPr="00916E5E" w:rsidRDefault="00807A1F" w:rsidP="00807A1F">
      <w:pPr>
        <w:pBdr>
          <w:top w:val="nil"/>
          <w:left w:val="nil"/>
          <w:bottom w:val="nil"/>
          <w:right w:val="nil"/>
          <w:between w:val="nil"/>
        </w:pBdr>
        <w:ind w:right="-144"/>
        <w:jc w:val="both"/>
        <w:rPr>
          <w:b/>
          <w:color w:val="000000" w:themeColor="text1"/>
          <w:u w:val="single"/>
        </w:rPr>
      </w:pPr>
      <w:r w:rsidRPr="00916E5E">
        <w:rPr>
          <w:b/>
          <w:color w:val="000000" w:themeColor="text1"/>
          <w:u w:val="single"/>
        </w:rPr>
        <w:t>Обязательная часть:</w:t>
      </w:r>
    </w:p>
    <w:p w14:paraId="0ECE8015" w14:textId="77777777" w:rsidR="00807A1F" w:rsidRPr="00916E5E" w:rsidRDefault="00807A1F" w:rsidP="00807A1F">
      <w:pPr>
        <w:pBdr>
          <w:top w:val="nil"/>
          <w:left w:val="nil"/>
          <w:bottom w:val="nil"/>
          <w:right w:val="nil"/>
          <w:between w:val="nil"/>
        </w:pBdr>
        <w:ind w:firstLine="708"/>
        <w:jc w:val="both"/>
        <w:rPr>
          <w:b/>
          <w:color w:val="000000" w:themeColor="text1"/>
        </w:rPr>
      </w:pPr>
    </w:p>
    <w:p w14:paraId="23145E0D" w14:textId="77777777" w:rsidR="00807A1F" w:rsidRPr="00916E5E" w:rsidRDefault="00807A1F" w:rsidP="00807A1F">
      <w:pPr>
        <w:pBdr>
          <w:top w:val="nil"/>
          <w:left w:val="nil"/>
          <w:bottom w:val="nil"/>
          <w:right w:val="nil"/>
          <w:between w:val="nil"/>
        </w:pBdr>
        <w:ind w:firstLine="708"/>
        <w:jc w:val="both"/>
        <w:rPr>
          <w:color w:val="000000" w:themeColor="text1"/>
        </w:rPr>
      </w:pPr>
      <w:r w:rsidRPr="00916E5E">
        <w:rPr>
          <w:i/>
          <w:color w:val="000000" w:themeColor="text1"/>
        </w:rPr>
        <w:t>Цель</w:t>
      </w:r>
      <w:r w:rsidRPr="00916E5E">
        <w:rPr>
          <w:bCs/>
          <w:color w:val="000000" w:themeColor="text1"/>
        </w:rPr>
        <w:t xml:space="preserve"> Программы: р</w:t>
      </w:r>
      <w:r w:rsidRPr="00916E5E">
        <w:rPr>
          <w:color w:val="000000" w:themeColor="text1"/>
        </w:rPr>
        <w:t>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F68E9F1"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6E3BEDB"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i/>
          <w:color w:val="000000" w:themeColor="text1"/>
        </w:rPr>
        <w:t>Задачи</w:t>
      </w:r>
      <w:r w:rsidRPr="00916E5E">
        <w:rPr>
          <w:bCs/>
          <w:color w:val="000000" w:themeColor="text1"/>
        </w:rPr>
        <w:t xml:space="preserve"> Программы</w:t>
      </w:r>
      <w:r w:rsidRPr="00916E5E">
        <w:rPr>
          <w:color w:val="000000" w:themeColor="text1"/>
        </w:rPr>
        <w:t>:</w:t>
      </w:r>
    </w:p>
    <w:p w14:paraId="7A1DBE82"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обеспечение единых для Российской Федерации содержания дошкольного образования (далее – ДО) и планируемых результатов освоения образовательной программы ДО;</w:t>
      </w:r>
    </w:p>
    <w:p w14:paraId="62227118"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E5986E6"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построение (структурирование) содержания образовательной деятельности на основе учёта возрастных и индивидуальных особенностей развития;</w:t>
      </w:r>
    </w:p>
    <w:p w14:paraId="2B9915F3"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xml:space="preserve">- создание условий доступа к образованию детей </w:t>
      </w:r>
      <w:r w:rsidR="00E31BBC" w:rsidRPr="00916E5E">
        <w:rPr>
          <w:color w:val="000000" w:themeColor="text1"/>
        </w:rPr>
        <w:t xml:space="preserve">подготовительной группы </w:t>
      </w:r>
      <w:r w:rsidRPr="00916E5E">
        <w:rPr>
          <w:color w:val="000000" w:themeColor="text1"/>
        </w:rPr>
        <w:t>с учётом разнообразия образовательных потребностей и индивидуальных возможностей;</w:t>
      </w:r>
    </w:p>
    <w:p w14:paraId="2AEBD070"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охрана и укрепление физического и психического здоровья детей, в том числе их эмоционального благополучия;</w:t>
      </w:r>
    </w:p>
    <w:p w14:paraId="33A82544"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4AA6D9B"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293BAD39" w14:textId="77777777" w:rsidR="00807A1F" w:rsidRPr="00916E5E" w:rsidRDefault="00807A1F" w:rsidP="00807A1F">
      <w:pPr>
        <w:pBdr>
          <w:top w:val="nil"/>
          <w:left w:val="nil"/>
          <w:bottom w:val="nil"/>
          <w:right w:val="nil"/>
          <w:between w:val="nil"/>
        </w:pBdr>
        <w:ind w:firstLine="709"/>
        <w:jc w:val="both"/>
        <w:rPr>
          <w:color w:val="000000" w:themeColor="text1"/>
        </w:rPr>
      </w:pPr>
      <w:r w:rsidRPr="00916E5E">
        <w:rPr>
          <w:color w:val="000000" w:themeColor="text1"/>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1713C58" w14:textId="77777777" w:rsidR="00807A1F" w:rsidRPr="00916E5E" w:rsidRDefault="00807A1F" w:rsidP="00807A1F">
      <w:pPr>
        <w:pBdr>
          <w:top w:val="nil"/>
          <w:left w:val="nil"/>
          <w:bottom w:val="nil"/>
          <w:right w:val="nil"/>
          <w:between w:val="nil"/>
        </w:pBdr>
        <w:jc w:val="both"/>
        <w:rPr>
          <w:i/>
          <w:color w:val="000000" w:themeColor="text1"/>
          <w:sz w:val="28"/>
          <w:szCs w:val="28"/>
        </w:rPr>
      </w:pPr>
    </w:p>
    <w:p w14:paraId="2024F79A" w14:textId="77777777" w:rsidR="00B23FE6" w:rsidRPr="00916E5E" w:rsidRDefault="00B23FE6" w:rsidP="00B23FE6">
      <w:pPr>
        <w:jc w:val="both"/>
        <w:rPr>
          <w:b/>
          <w:bCs/>
          <w:color w:val="000000" w:themeColor="text1"/>
          <w:u w:val="single"/>
        </w:rPr>
      </w:pPr>
      <w:r w:rsidRPr="00916E5E">
        <w:rPr>
          <w:b/>
          <w:bCs/>
          <w:color w:val="000000" w:themeColor="text1"/>
          <w:u w:val="single"/>
        </w:rPr>
        <w:t>Часть, формируемая участниками образовательных отношений:</w:t>
      </w:r>
    </w:p>
    <w:p w14:paraId="453B9DB2" w14:textId="77777777" w:rsidR="00C97EC9" w:rsidRPr="00916E5E" w:rsidRDefault="00C97EC9" w:rsidP="00B23FE6">
      <w:pPr>
        <w:pStyle w:val="afe"/>
        <w:rPr>
          <w:b/>
          <w:color w:val="000000" w:themeColor="text1"/>
          <w:u w:val="single"/>
        </w:rPr>
      </w:pPr>
    </w:p>
    <w:p w14:paraId="1B1D8BD6" w14:textId="77777777" w:rsidR="00B23FE6" w:rsidRPr="00916E5E" w:rsidRDefault="00B23FE6" w:rsidP="00B23FE6">
      <w:pPr>
        <w:pStyle w:val="afe"/>
        <w:rPr>
          <w:color w:val="000000" w:themeColor="text1"/>
          <w:u w:val="single"/>
        </w:rPr>
      </w:pPr>
      <w:r w:rsidRPr="00916E5E">
        <w:rPr>
          <w:color w:val="000000" w:themeColor="text1"/>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578A3FDF" w14:textId="77777777" w:rsidR="00B23FE6" w:rsidRPr="00916E5E" w:rsidRDefault="00B23FE6" w:rsidP="00B23FE6">
      <w:pPr>
        <w:tabs>
          <w:tab w:val="left" w:pos="426"/>
        </w:tabs>
        <w:ind w:firstLine="709"/>
        <w:jc w:val="both"/>
        <w:rPr>
          <w:color w:val="000000" w:themeColor="text1"/>
        </w:rPr>
      </w:pPr>
      <w:r w:rsidRPr="00916E5E">
        <w:rPr>
          <w:i/>
          <w:color w:val="000000" w:themeColor="text1"/>
        </w:rPr>
        <w:t>Цель</w:t>
      </w:r>
      <w:r w:rsidRPr="00916E5E">
        <w:rPr>
          <w:color w:val="000000" w:themeColor="text1"/>
        </w:rPr>
        <w:t xml:space="preserve">: формирование у детей интереса и ценностного отношения к родному краю через решение следующих </w:t>
      </w:r>
      <w:r w:rsidRPr="00916E5E">
        <w:rPr>
          <w:i/>
          <w:color w:val="000000" w:themeColor="text1"/>
        </w:rPr>
        <w:t>задач</w:t>
      </w:r>
      <w:r w:rsidRPr="00916E5E">
        <w:rPr>
          <w:color w:val="000000" w:themeColor="text1"/>
        </w:rPr>
        <w:t>:</w:t>
      </w:r>
    </w:p>
    <w:p w14:paraId="6DC13184" w14:textId="77777777" w:rsidR="00B23FE6" w:rsidRPr="00916E5E" w:rsidRDefault="00B23FE6" w:rsidP="00663A0D">
      <w:pPr>
        <w:pStyle w:val="1"/>
        <w:numPr>
          <w:ilvl w:val="0"/>
          <w:numId w:val="2"/>
        </w:numPr>
        <w:spacing w:before="0" w:beforeAutospacing="0" w:after="0" w:afterAutospacing="0"/>
        <w:jc w:val="both"/>
        <w:rPr>
          <w:b w:val="0"/>
          <w:bCs w:val="0"/>
          <w:color w:val="000000" w:themeColor="text1"/>
          <w:sz w:val="24"/>
          <w:szCs w:val="24"/>
        </w:rPr>
      </w:pPr>
      <w:r w:rsidRPr="00916E5E">
        <w:rPr>
          <w:b w:val="0"/>
          <w:color w:val="000000" w:themeColor="text1"/>
          <w:sz w:val="24"/>
          <w:szCs w:val="24"/>
        </w:rPr>
        <w:t xml:space="preserve">формирование </w:t>
      </w:r>
      <w:r w:rsidRPr="00916E5E">
        <w:rPr>
          <w:b w:val="0"/>
          <w:bCs w:val="0"/>
          <w:color w:val="000000" w:themeColor="text1"/>
          <w:sz w:val="24"/>
          <w:szCs w:val="24"/>
        </w:rPr>
        <w:t>любви к своему поселку, краю, чувства гордости за него;</w:t>
      </w:r>
    </w:p>
    <w:p w14:paraId="27957730" w14:textId="77777777" w:rsidR="00B23FE6" w:rsidRPr="00916E5E" w:rsidRDefault="00B23FE6" w:rsidP="00663A0D">
      <w:pPr>
        <w:pStyle w:val="afd"/>
        <w:numPr>
          <w:ilvl w:val="0"/>
          <w:numId w:val="2"/>
        </w:numPr>
        <w:spacing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2C0A2503" w14:textId="77777777" w:rsidR="00B23FE6" w:rsidRPr="00916E5E" w:rsidRDefault="00B23FE6" w:rsidP="00663A0D">
      <w:pPr>
        <w:pStyle w:val="afd"/>
        <w:numPr>
          <w:ilvl w:val="0"/>
          <w:numId w:val="2"/>
        </w:numPr>
        <w:spacing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формирование общих представлений о своеобразии природы  региона</w:t>
      </w:r>
    </w:p>
    <w:p w14:paraId="0FA17E2B" w14:textId="56852D86" w:rsidR="00B23FE6" w:rsidRPr="0044026B" w:rsidRDefault="00B23FE6" w:rsidP="0044026B">
      <w:pPr>
        <w:pStyle w:val="afd"/>
        <w:numPr>
          <w:ilvl w:val="0"/>
          <w:numId w:val="2"/>
        </w:numPr>
        <w:spacing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воспитание позитивного эмоционально-ценностного и бережного отношения  к природе региона</w:t>
      </w:r>
    </w:p>
    <w:p w14:paraId="012631A4" w14:textId="77777777" w:rsidR="00B23FE6" w:rsidRPr="00916E5E" w:rsidRDefault="00B23FE6" w:rsidP="00B23FE6">
      <w:pPr>
        <w:jc w:val="both"/>
        <w:rPr>
          <w:b/>
          <w:color w:val="000000" w:themeColor="text1"/>
        </w:rPr>
      </w:pPr>
    </w:p>
    <w:p w14:paraId="314B0C0A" w14:textId="77777777" w:rsidR="00B23FE6" w:rsidRPr="00916E5E" w:rsidRDefault="00B23FE6" w:rsidP="00B23FE6">
      <w:pPr>
        <w:pStyle w:val="afe"/>
        <w:rPr>
          <w:color w:val="000000" w:themeColor="text1"/>
          <w:u w:val="single"/>
        </w:rPr>
      </w:pPr>
      <w:r w:rsidRPr="00916E5E">
        <w:rPr>
          <w:color w:val="000000" w:themeColor="text1"/>
          <w:u w:val="single"/>
        </w:rPr>
        <w:t>Образовательная область «Социально - коммуникативное развитие». Содержание образовательной деятельности по реализации программы «Социокультурные истоки»</w:t>
      </w:r>
    </w:p>
    <w:p w14:paraId="27199C99" w14:textId="77777777" w:rsidR="00B23FE6" w:rsidRPr="00916E5E" w:rsidRDefault="00B23FE6" w:rsidP="00B23FE6">
      <w:pPr>
        <w:ind w:left="100"/>
        <w:jc w:val="both"/>
        <w:rPr>
          <w:color w:val="000000" w:themeColor="text1"/>
        </w:rPr>
      </w:pPr>
      <w:r w:rsidRPr="00916E5E">
        <w:rPr>
          <w:i/>
          <w:color w:val="000000" w:themeColor="text1"/>
        </w:rPr>
        <w:lastRenderedPageBreak/>
        <w:t>Цель</w:t>
      </w:r>
      <w:r w:rsidRPr="00916E5E">
        <w:rPr>
          <w:color w:val="000000" w:themeColor="text1"/>
        </w:rPr>
        <w:t xml:space="preserve"> -  создание условий для формирования   духовно-нравственной основы личности, привлечения ребёнка и окружающих взрослых к базовым духовным, нравственным и социокультурным ценностям России.</w:t>
      </w:r>
    </w:p>
    <w:p w14:paraId="1C996B12" w14:textId="77777777" w:rsidR="00B23FE6" w:rsidRPr="00916E5E" w:rsidRDefault="00B23FE6" w:rsidP="00B23FE6">
      <w:pPr>
        <w:ind w:left="100"/>
        <w:jc w:val="both"/>
        <w:rPr>
          <w:color w:val="000000" w:themeColor="text1"/>
        </w:rPr>
      </w:pPr>
      <w:r w:rsidRPr="00916E5E">
        <w:rPr>
          <w:i/>
          <w:color w:val="000000" w:themeColor="text1"/>
        </w:rPr>
        <w:t>Задачи</w:t>
      </w:r>
      <w:r w:rsidRPr="00916E5E">
        <w:rPr>
          <w:color w:val="000000" w:themeColor="text1"/>
        </w:rPr>
        <w:t>:</w:t>
      </w:r>
    </w:p>
    <w:p w14:paraId="44AD4653"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466FC9DD"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развивать социокультурную основу личности, начиная с дошкольного возраста; </w:t>
      </w:r>
    </w:p>
    <w:p w14:paraId="499FEE10"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обеспечивать единство умственного и эмоционально-нравственного развития дошкольника;  </w:t>
      </w:r>
    </w:p>
    <w:p w14:paraId="177CC04B"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создавать единый социокультурный кон</w:t>
      </w:r>
      <w:r w:rsidR="00556E80" w:rsidRPr="00916E5E">
        <w:rPr>
          <w:rFonts w:ascii="Times New Roman" w:hAnsi="Times New Roman"/>
          <w:color w:val="000000" w:themeColor="text1"/>
          <w:sz w:val="24"/>
          <w:szCs w:val="24"/>
        </w:rPr>
        <w:t>текст воспитания и общения в группе</w:t>
      </w:r>
      <w:r w:rsidRPr="00916E5E">
        <w:rPr>
          <w:rFonts w:ascii="Times New Roman" w:hAnsi="Times New Roman"/>
          <w:color w:val="000000" w:themeColor="text1"/>
          <w:sz w:val="24"/>
          <w:szCs w:val="24"/>
        </w:rPr>
        <w:t xml:space="preserve"> и семье, повышать педагогическую культуру </w:t>
      </w:r>
    </w:p>
    <w:p w14:paraId="27E9C6FA"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родителей;  </w:t>
      </w:r>
    </w:p>
    <w:p w14:paraId="4E833478"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интегрировать знания о среде, в которой живет и развивается ребенок, формировать опыт ее целостного восприятия;   </w:t>
      </w:r>
    </w:p>
    <w:p w14:paraId="1A80BCA8" w14:textId="77777777" w:rsidR="00B23FE6" w:rsidRPr="00916E5E" w:rsidRDefault="00B23FE6" w:rsidP="00002C80">
      <w:pPr>
        <w:pStyle w:val="afd"/>
        <w:numPr>
          <w:ilvl w:val="0"/>
          <w:numId w:val="6"/>
        </w:numPr>
        <w:spacing w:after="0"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57D2436F" w14:textId="77777777" w:rsidR="00B23FE6" w:rsidRPr="00916E5E" w:rsidRDefault="00B23FE6" w:rsidP="00002C80">
      <w:pPr>
        <w:pStyle w:val="afd"/>
        <w:numPr>
          <w:ilvl w:val="0"/>
          <w:numId w:val="6"/>
        </w:numPr>
        <w:spacing w:after="0" w:line="240" w:lineRule="auto"/>
        <w:jc w:val="both"/>
        <w:rPr>
          <w:rStyle w:val="FontStyle44"/>
          <w:color w:val="000000" w:themeColor="text1"/>
          <w:szCs w:val="24"/>
        </w:rPr>
      </w:pPr>
      <w:r w:rsidRPr="00916E5E">
        <w:rPr>
          <w:rFonts w:ascii="Times New Roman" w:hAnsi="Times New Roman"/>
          <w:color w:val="000000" w:themeColor="text1"/>
          <w:sz w:val="24"/>
          <w:szCs w:val="24"/>
        </w:rPr>
        <w:t xml:space="preserve">обеспечивать воспитателя социокультурным инструментарием, эффективно развивающим внутренние ресурсы ребенка.  </w:t>
      </w:r>
    </w:p>
    <w:p w14:paraId="3871E153" w14:textId="77777777" w:rsidR="00B23FE6" w:rsidRPr="00916E5E" w:rsidRDefault="00B23FE6" w:rsidP="00B23FE6">
      <w:pPr>
        <w:pBdr>
          <w:top w:val="nil"/>
          <w:left w:val="nil"/>
          <w:bottom w:val="nil"/>
          <w:right w:val="nil"/>
          <w:between w:val="nil"/>
        </w:pBdr>
        <w:jc w:val="both"/>
        <w:rPr>
          <w:i/>
          <w:color w:val="000000" w:themeColor="text1"/>
          <w:sz w:val="28"/>
          <w:szCs w:val="28"/>
          <w:u w:val="single"/>
        </w:rPr>
      </w:pPr>
    </w:p>
    <w:p w14:paraId="03DE0B7E" w14:textId="77777777" w:rsidR="00B23FE6" w:rsidRPr="00916E5E" w:rsidRDefault="00B23FE6" w:rsidP="00807A1F">
      <w:pPr>
        <w:pBdr>
          <w:top w:val="nil"/>
          <w:left w:val="nil"/>
          <w:bottom w:val="nil"/>
          <w:right w:val="nil"/>
          <w:between w:val="nil"/>
        </w:pBdr>
        <w:jc w:val="both"/>
        <w:rPr>
          <w:b/>
          <w:color w:val="000000" w:themeColor="text1"/>
          <w:sz w:val="28"/>
          <w:szCs w:val="28"/>
          <w:lang w:eastAsia="en-US"/>
        </w:rPr>
      </w:pPr>
    </w:p>
    <w:p w14:paraId="786B882F" w14:textId="77777777" w:rsidR="00807A1F" w:rsidRPr="00916E5E" w:rsidRDefault="00807A1F" w:rsidP="00C97EC9">
      <w:pPr>
        <w:pBdr>
          <w:top w:val="nil"/>
          <w:left w:val="nil"/>
          <w:bottom w:val="nil"/>
          <w:right w:val="nil"/>
          <w:between w:val="nil"/>
        </w:pBdr>
        <w:jc w:val="center"/>
        <w:rPr>
          <w:b/>
          <w:color w:val="000000" w:themeColor="text1"/>
          <w:lang w:eastAsia="en-US"/>
        </w:rPr>
      </w:pPr>
      <w:r w:rsidRPr="00916E5E">
        <w:rPr>
          <w:b/>
          <w:color w:val="000000" w:themeColor="text1"/>
          <w:lang w:eastAsia="en-US"/>
        </w:rPr>
        <w:t>Принципы и подходы к формированию Программы</w:t>
      </w:r>
    </w:p>
    <w:p w14:paraId="505461BE" w14:textId="77777777" w:rsidR="00807A1F" w:rsidRPr="00916E5E" w:rsidRDefault="00807A1F" w:rsidP="00807A1F">
      <w:pPr>
        <w:pBdr>
          <w:top w:val="nil"/>
          <w:left w:val="nil"/>
          <w:bottom w:val="nil"/>
          <w:right w:val="nil"/>
          <w:between w:val="nil"/>
        </w:pBdr>
        <w:ind w:right="-144" w:firstLine="709"/>
        <w:jc w:val="both"/>
        <w:rPr>
          <w:b/>
          <w:color w:val="000000" w:themeColor="text1"/>
          <w:sz w:val="28"/>
          <w:szCs w:val="28"/>
          <w:u w:val="single"/>
        </w:rPr>
      </w:pPr>
    </w:p>
    <w:p w14:paraId="50369ACD" w14:textId="77777777" w:rsidR="00807A1F" w:rsidRPr="00916E5E" w:rsidRDefault="00807A1F" w:rsidP="00807A1F">
      <w:pPr>
        <w:pBdr>
          <w:top w:val="nil"/>
          <w:left w:val="nil"/>
          <w:bottom w:val="nil"/>
          <w:right w:val="nil"/>
          <w:between w:val="nil"/>
        </w:pBdr>
        <w:ind w:right="-144" w:firstLine="709"/>
        <w:jc w:val="both"/>
        <w:rPr>
          <w:b/>
          <w:color w:val="000000" w:themeColor="text1"/>
          <w:u w:val="single"/>
        </w:rPr>
      </w:pPr>
      <w:r w:rsidRPr="00916E5E">
        <w:rPr>
          <w:b/>
          <w:color w:val="000000" w:themeColor="text1"/>
          <w:u w:val="single"/>
        </w:rPr>
        <w:t>Обязательная часть:</w:t>
      </w:r>
    </w:p>
    <w:p w14:paraId="59DD9013" w14:textId="77777777" w:rsidR="00807A1F" w:rsidRPr="00916E5E" w:rsidRDefault="00807A1F" w:rsidP="001D447B">
      <w:pPr>
        <w:pBdr>
          <w:top w:val="nil"/>
          <w:left w:val="nil"/>
          <w:bottom w:val="nil"/>
          <w:right w:val="nil"/>
          <w:between w:val="nil"/>
        </w:pBdr>
        <w:ind w:firstLine="720"/>
        <w:jc w:val="both"/>
        <w:rPr>
          <w:color w:val="000000" w:themeColor="text1"/>
        </w:rPr>
      </w:pPr>
      <w:r w:rsidRPr="00916E5E">
        <w:rPr>
          <w:color w:val="000000" w:themeColor="text1"/>
        </w:rPr>
        <w:t>Программа построена на следующих принципах:</w:t>
      </w:r>
    </w:p>
    <w:p w14:paraId="23ED0E6F" w14:textId="77777777" w:rsidR="00807A1F" w:rsidRPr="00916E5E" w:rsidRDefault="00672653"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полноценное проживание ребёнком</w:t>
      </w:r>
      <w:r w:rsidR="00807A1F" w:rsidRPr="00916E5E">
        <w:rPr>
          <w:color w:val="000000" w:themeColor="text1"/>
          <w:lang w:eastAsia="en-US"/>
        </w:rPr>
        <w:t xml:space="preserve"> </w:t>
      </w:r>
      <w:r w:rsidRPr="00916E5E">
        <w:rPr>
          <w:color w:val="000000" w:themeColor="text1"/>
          <w:lang w:eastAsia="en-US"/>
        </w:rPr>
        <w:t>дошкольного возраста</w:t>
      </w:r>
      <w:r w:rsidR="00807A1F" w:rsidRPr="00916E5E">
        <w:rPr>
          <w:color w:val="000000" w:themeColor="text1"/>
          <w:lang w:eastAsia="en-US"/>
        </w:rPr>
        <w:t>, обогащение (амплификация) детского развития;</w:t>
      </w:r>
    </w:p>
    <w:p w14:paraId="584F7085" w14:textId="77777777" w:rsidR="00807A1F" w:rsidRPr="00916E5E" w:rsidRDefault="00807A1F"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A9C80FE" w14:textId="77777777" w:rsidR="00807A1F" w:rsidRPr="00916E5E" w:rsidRDefault="00807A1F"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содействие и сотрудничество детей и родителей (законных представителей), совершеннолетних членов семьи, принимающих участие в воспитании детей дошкольного возрастов, а также педагогических работников (далее вместе - взрослые);</w:t>
      </w:r>
    </w:p>
    <w:p w14:paraId="610D98F1" w14:textId="77777777" w:rsidR="00807A1F" w:rsidRPr="00916E5E" w:rsidRDefault="00807A1F"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признание ребёнка полноценным участником (субъектом) образовательных отношений;</w:t>
      </w:r>
    </w:p>
    <w:p w14:paraId="61B13B60" w14:textId="77777777" w:rsidR="00807A1F" w:rsidRPr="00916E5E" w:rsidRDefault="00807A1F"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поддержка инициативы детей в различных видах деятельности;</w:t>
      </w:r>
    </w:p>
    <w:p w14:paraId="673FCC4E" w14:textId="77777777" w:rsidR="00807A1F" w:rsidRPr="00916E5E" w:rsidRDefault="00556E80"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сотрудничество группы</w:t>
      </w:r>
      <w:r w:rsidR="00807A1F" w:rsidRPr="00916E5E">
        <w:rPr>
          <w:color w:val="000000" w:themeColor="text1"/>
          <w:lang w:eastAsia="en-US"/>
        </w:rPr>
        <w:t xml:space="preserve"> с семьей;</w:t>
      </w:r>
    </w:p>
    <w:p w14:paraId="158DC4E6" w14:textId="77777777" w:rsidR="00807A1F" w:rsidRPr="00916E5E" w:rsidRDefault="00807A1F"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приобщение детей к социокультурным нормам, традициям семьи, общества и государства;</w:t>
      </w:r>
    </w:p>
    <w:p w14:paraId="7AC768FE" w14:textId="77777777" w:rsidR="00807A1F" w:rsidRPr="00916E5E" w:rsidRDefault="00807A1F" w:rsidP="00002C80">
      <w:pPr>
        <w:numPr>
          <w:ilvl w:val="0"/>
          <w:numId w:val="17"/>
        </w:numPr>
        <w:pBdr>
          <w:top w:val="nil"/>
          <w:left w:val="nil"/>
          <w:bottom w:val="nil"/>
          <w:right w:val="nil"/>
          <w:between w:val="nil"/>
        </w:pBdr>
        <w:ind w:left="0" w:firstLine="567"/>
        <w:jc w:val="both"/>
        <w:rPr>
          <w:color w:val="000000" w:themeColor="text1"/>
          <w:lang w:eastAsia="en-US"/>
        </w:rPr>
      </w:pPr>
      <w:r w:rsidRPr="00916E5E">
        <w:rPr>
          <w:color w:val="000000" w:themeColor="text1"/>
          <w:lang w:eastAsia="en-US"/>
        </w:rPr>
        <w:t>формирование познавательных интересов и познавательных действий ребёнка в различных видах деятельности;</w:t>
      </w:r>
    </w:p>
    <w:p w14:paraId="4F13D661" w14:textId="77777777" w:rsidR="00807A1F" w:rsidRPr="00916E5E" w:rsidRDefault="00807A1F" w:rsidP="00002C80">
      <w:pPr>
        <w:numPr>
          <w:ilvl w:val="0"/>
          <w:numId w:val="17"/>
        </w:numPr>
        <w:pBdr>
          <w:top w:val="nil"/>
          <w:left w:val="nil"/>
          <w:bottom w:val="nil"/>
          <w:right w:val="nil"/>
          <w:between w:val="nil"/>
        </w:pBdr>
        <w:ind w:left="0" w:firstLine="709"/>
        <w:jc w:val="both"/>
        <w:rPr>
          <w:color w:val="000000" w:themeColor="text1"/>
          <w:lang w:eastAsia="en-US"/>
        </w:rPr>
      </w:pPr>
      <w:r w:rsidRPr="00916E5E">
        <w:rPr>
          <w:color w:val="000000" w:themeColor="text1"/>
          <w:lang w:eastAsia="en-US"/>
        </w:rPr>
        <w:t>возрастная адекватность дошкольного образования (соответствие условий, требований, методов возрасту и особенностям развития);</w:t>
      </w:r>
    </w:p>
    <w:p w14:paraId="471415B0" w14:textId="77777777" w:rsidR="00807A1F" w:rsidRPr="00916E5E" w:rsidRDefault="00807A1F" w:rsidP="00002C80">
      <w:pPr>
        <w:numPr>
          <w:ilvl w:val="0"/>
          <w:numId w:val="17"/>
        </w:numPr>
        <w:pBdr>
          <w:top w:val="nil"/>
          <w:left w:val="nil"/>
          <w:bottom w:val="nil"/>
          <w:right w:val="nil"/>
          <w:between w:val="nil"/>
        </w:pBdr>
        <w:ind w:left="0" w:firstLine="709"/>
        <w:jc w:val="both"/>
        <w:rPr>
          <w:color w:val="000000" w:themeColor="text1"/>
          <w:lang w:eastAsia="en-US"/>
        </w:rPr>
      </w:pPr>
      <w:r w:rsidRPr="00916E5E">
        <w:rPr>
          <w:color w:val="000000" w:themeColor="text1"/>
          <w:lang w:eastAsia="en-US"/>
        </w:rPr>
        <w:t>учёт этнокультурной ситуации развития детей.</w:t>
      </w:r>
    </w:p>
    <w:p w14:paraId="6890E198" w14:textId="77777777" w:rsidR="00807A1F" w:rsidRPr="00916E5E" w:rsidRDefault="00807A1F" w:rsidP="00807A1F">
      <w:pPr>
        <w:pBdr>
          <w:top w:val="nil"/>
          <w:left w:val="nil"/>
          <w:bottom w:val="nil"/>
          <w:right w:val="nil"/>
          <w:between w:val="nil"/>
        </w:pBdr>
        <w:ind w:firstLine="709"/>
        <w:jc w:val="both"/>
        <w:rPr>
          <w:color w:val="000000" w:themeColor="text1"/>
          <w:u w:val="single"/>
        </w:rPr>
      </w:pPr>
    </w:p>
    <w:p w14:paraId="192B6A33" w14:textId="77777777" w:rsidR="00807A1F" w:rsidRPr="00916E5E" w:rsidRDefault="00807A1F" w:rsidP="00807A1F">
      <w:pPr>
        <w:pBdr>
          <w:top w:val="nil"/>
          <w:left w:val="nil"/>
          <w:bottom w:val="nil"/>
          <w:right w:val="nil"/>
          <w:between w:val="nil"/>
        </w:pBdr>
        <w:ind w:firstLine="709"/>
        <w:jc w:val="both"/>
        <w:rPr>
          <w:color w:val="000000" w:themeColor="text1"/>
          <w:u w:val="single"/>
        </w:rPr>
      </w:pPr>
      <w:r w:rsidRPr="00916E5E">
        <w:rPr>
          <w:color w:val="000000" w:themeColor="text1"/>
          <w:u w:val="single"/>
        </w:rPr>
        <w:t>Программа основывается на следующих подходах:</w:t>
      </w:r>
    </w:p>
    <w:p w14:paraId="3195E22C" w14:textId="77777777" w:rsidR="00807A1F" w:rsidRPr="00916E5E" w:rsidRDefault="00807A1F" w:rsidP="00002C80">
      <w:pPr>
        <w:numPr>
          <w:ilvl w:val="0"/>
          <w:numId w:val="18"/>
        </w:numPr>
        <w:pBdr>
          <w:top w:val="nil"/>
          <w:left w:val="nil"/>
          <w:bottom w:val="nil"/>
          <w:right w:val="nil"/>
          <w:between w:val="nil"/>
        </w:pBdr>
        <w:spacing w:line="276" w:lineRule="auto"/>
        <w:ind w:left="0" w:firstLine="709"/>
        <w:jc w:val="both"/>
        <w:rPr>
          <w:color w:val="000000" w:themeColor="text1"/>
          <w:lang w:eastAsia="en-US"/>
        </w:rPr>
      </w:pPr>
      <w:r w:rsidRPr="00916E5E">
        <w:rPr>
          <w:color w:val="000000" w:themeColor="text1"/>
          <w:lang w:eastAsia="en-US"/>
        </w:rPr>
        <w:t>системно-деятельностный подход – это подход, при котором в образовательной деятельности главное место отводится активной и разносторонней, в максимальной степени самостоятельной деятельности ребенка;</w:t>
      </w:r>
    </w:p>
    <w:p w14:paraId="5E127BF0" w14:textId="77777777" w:rsidR="00807A1F" w:rsidRPr="00916E5E" w:rsidRDefault="00807A1F" w:rsidP="00002C80">
      <w:pPr>
        <w:numPr>
          <w:ilvl w:val="0"/>
          <w:numId w:val="18"/>
        </w:numPr>
        <w:pBdr>
          <w:top w:val="nil"/>
          <w:left w:val="nil"/>
          <w:bottom w:val="nil"/>
          <w:right w:val="nil"/>
          <w:between w:val="nil"/>
        </w:pBdr>
        <w:spacing w:line="276" w:lineRule="auto"/>
        <w:ind w:left="0" w:firstLine="709"/>
        <w:jc w:val="both"/>
        <w:rPr>
          <w:color w:val="000000" w:themeColor="text1"/>
          <w:lang w:eastAsia="en-US"/>
        </w:rPr>
      </w:pPr>
      <w:r w:rsidRPr="00916E5E">
        <w:rPr>
          <w:color w:val="000000" w:themeColor="text1"/>
          <w:lang w:eastAsia="en-US"/>
        </w:rPr>
        <w:t>гуманистический подход – предполагающий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w:t>
      </w:r>
    </w:p>
    <w:p w14:paraId="06298ABF" w14:textId="77777777" w:rsidR="00807A1F" w:rsidRPr="00916E5E" w:rsidRDefault="00807A1F" w:rsidP="00002C80">
      <w:pPr>
        <w:numPr>
          <w:ilvl w:val="0"/>
          <w:numId w:val="18"/>
        </w:numPr>
        <w:pBdr>
          <w:top w:val="nil"/>
          <w:left w:val="nil"/>
          <w:bottom w:val="nil"/>
          <w:right w:val="nil"/>
          <w:between w:val="nil"/>
        </w:pBdr>
        <w:spacing w:line="276" w:lineRule="auto"/>
        <w:ind w:left="0" w:firstLine="709"/>
        <w:jc w:val="both"/>
        <w:rPr>
          <w:color w:val="000000" w:themeColor="text1"/>
          <w:lang w:eastAsia="en-US"/>
        </w:rPr>
      </w:pPr>
      <w:r w:rsidRPr="00916E5E">
        <w:rPr>
          <w:color w:val="000000" w:themeColor="text1"/>
          <w:lang w:eastAsia="en-US"/>
        </w:rPr>
        <w:t>диалогический (полисубъектный) подход,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w:t>
      </w:r>
    </w:p>
    <w:p w14:paraId="02BC6BBA" w14:textId="77777777" w:rsidR="00C97EC9" w:rsidRPr="00916E5E" w:rsidRDefault="00C97EC9" w:rsidP="00C97EC9">
      <w:pPr>
        <w:jc w:val="both"/>
        <w:rPr>
          <w:b/>
          <w:bCs/>
          <w:color w:val="000000" w:themeColor="text1"/>
          <w:u w:val="single"/>
        </w:rPr>
      </w:pPr>
    </w:p>
    <w:p w14:paraId="117D63BD" w14:textId="77777777" w:rsidR="00C97EC9" w:rsidRPr="00916E5E" w:rsidRDefault="00C97EC9" w:rsidP="00C97EC9">
      <w:pPr>
        <w:jc w:val="both"/>
        <w:rPr>
          <w:b/>
          <w:bCs/>
          <w:color w:val="000000" w:themeColor="text1"/>
          <w:u w:val="single"/>
        </w:rPr>
      </w:pPr>
      <w:r w:rsidRPr="00916E5E">
        <w:rPr>
          <w:b/>
          <w:bCs/>
          <w:color w:val="000000" w:themeColor="text1"/>
          <w:u w:val="single"/>
        </w:rPr>
        <w:t>Часть, формируемая участниками образовательных отношений:</w:t>
      </w:r>
    </w:p>
    <w:p w14:paraId="126800BD" w14:textId="77777777" w:rsidR="00C97EC9" w:rsidRPr="00916E5E" w:rsidRDefault="00C97EC9" w:rsidP="001D447B">
      <w:pPr>
        <w:ind w:firstLine="708"/>
        <w:jc w:val="both"/>
        <w:rPr>
          <w:b/>
          <w:i/>
          <w:color w:val="000000" w:themeColor="text1"/>
          <w:sz w:val="28"/>
          <w:szCs w:val="28"/>
          <w:u w:val="single"/>
        </w:rPr>
      </w:pPr>
      <w:r w:rsidRPr="00916E5E">
        <w:rPr>
          <w:iCs/>
          <w:color w:val="000000" w:themeColor="text1"/>
        </w:rPr>
        <w:lastRenderedPageBreak/>
        <w:t xml:space="preserve">Принципы и подходы в части, формируемой участниками образовательных отношений, полностью совпадают с принципами и подходами в обязательной части Программы. </w:t>
      </w:r>
    </w:p>
    <w:p w14:paraId="3AF10A2F" w14:textId="77777777" w:rsidR="00B23FE6" w:rsidRPr="00916E5E" w:rsidRDefault="00B23FE6" w:rsidP="00807A1F">
      <w:pPr>
        <w:pBdr>
          <w:top w:val="nil"/>
          <w:left w:val="nil"/>
          <w:bottom w:val="nil"/>
          <w:right w:val="nil"/>
          <w:between w:val="nil"/>
        </w:pBdr>
        <w:jc w:val="both"/>
        <w:rPr>
          <w:i/>
          <w:color w:val="000000" w:themeColor="text1"/>
          <w:sz w:val="28"/>
          <w:szCs w:val="28"/>
          <w:u w:val="single"/>
        </w:rPr>
      </w:pPr>
    </w:p>
    <w:p w14:paraId="4C207767" w14:textId="7433D432" w:rsidR="00807A1F" w:rsidRPr="00916E5E" w:rsidRDefault="00807A1F" w:rsidP="00807A1F">
      <w:pPr>
        <w:pBdr>
          <w:top w:val="nil"/>
          <w:left w:val="nil"/>
          <w:bottom w:val="nil"/>
          <w:right w:val="nil"/>
          <w:between w:val="nil"/>
        </w:pBdr>
        <w:ind w:firstLine="708"/>
        <w:jc w:val="both"/>
        <w:rPr>
          <w:bCs/>
          <w:color w:val="000000" w:themeColor="text1"/>
        </w:rPr>
      </w:pPr>
      <w:r w:rsidRPr="00916E5E">
        <w:rPr>
          <w:bCs/>
          <w:color w:val="000000" w:themeColor="text1"/>
        </w:rPr>
        <w:t>Также реализация  Программ</w:t>
      </w:r>
      <w:r w:rsidR="00CB44B0" w:rsidRPr="00916E5E">
        <w:rPr>
          <w:bCs/>
          <w:color w:val="000000" w:themeColor="text1"/>
        </w:rPr>
        <w:t xml:space="preserve"> части</w:t>
      </w:r>
      <w:r w:rsidRPr="00916E5E">
        <w:rPr>
          <w:bCs/>
          <w:color w:val="000000" w:themeColor="text1"/>
        </w:rPr>
        <w:t>, формируем</w:t>
      </w:r>
      <w:r w:rsidR="00CB44B0" w:rsidRPr="00916E5E">
        <w:rPr>
          <w:bCs/>
          <w:color w:val="000000" w:themeColor="text1"/>
        </w:rPr>
        <w:t>ой</w:t>
      </w:r>
      <w:r w:rsidRPr="00916E5E">
        <w:rPr>
          <w:bCs/>
          <w:color w:val="000000" w:themeColor="text1"/>
        </w:rPr>
        <w:t xml:space="preserve"> участниками образовательных отношений, связана с усл</w:t>
      </w:r>
      <w:r w:rsidR="00556E80" w:rsidRPr="00916E5E">
        <w:rPr>
          <w:bCs/>
          <w:color w:val="000000" w:themeColor="text1"/>
        </w:rPr>
        <w:t>овиями, традициями и укладом группы</w:t>
      </w:r>
      <w:r w:rsidRPr="00916E5E">
        <w:rPr>
          <w:bCs/>
          <w:color w:val="000000" w:themeColor="text1"/>
        </w:rPr>
        <w:t>, что описано подробнее</w:t>
      </w:r>
      <w:r w:rsidR="00556E80" w:rsidRPr="00916E5E">
        <w:rPr>
          <w:bCs/>
          <w:color w:val="000000" w:themeColor="text1"/>
        </w:rPr>
        <w:t xml:space="preserve"> в рабочей программе</w:t>
      </w:r>
      <w:r w:rsidR="00B17977">
        <w:rPr>
          <w:bCs/>
          <w:color w:val="000000" w:themeColor="text1"/>
        </w:rPr>
        <w:t xml:space="preserve"> воспитания.</w:t>
      </w:r>
    </w:p>
    <w:p w14:paraId="14918B74" w14:textId="77777777" w:rsidR="00807A1F" w:rsidRPr="00916E5E" w:rsidRDefault="00807A1F" w:rsidP="00807A1F">
      <w:pPr>
        <w:pBdr>
          <w:top w:val="nil"/>
          <w:left w:val="nil"/>
          <w:bottom w:val="nil"/>
          <w:right w:val="nil"/>
          <w:between w:val="nil"/>
        </w:pBdr>
        <w:ind w:firstLine="708"/>
        <w:jc w:val="both"/>
        <w:rPr>
          <w:i/>
          <w:color w:val="000000" w:themeColor="text1"/>
          <w:sz w:val="28"/>
          <w:szCs w:val="28"/>
        </w:rPr>
      </w:pPr>
    </w:p>
    <w:p w14:paraId="2E9F9D3C" w14:textId="77777777" w:rsidR="00905C7D" w:rsidRPr="00916E5E" w:rsidRDefault="00905C7D" w:rsidP="006966F3">
      <w:pPr>
        <w:keepNext/>
        <w:shd w:val="clear" w:color="auto" w:fill="FFFFFF"/>
        <w:jc w:val="both"/>
        <w:rPr>
          <w:b/>
          <w:color w:val="000000" w:themeColor="text1"/>
        </w:rPr>
      </w:pPr>
    </w:p>
    <w:p w14:paraId="3C5FD433" w14:textId="77777777" w:rsidR="00807A1F" w:rsidRPr="00916E5E" w:rsidRDefault="00672653" w:rsidP="004B2749">
      <w:pPr>
        <w:pBdr>
          <w:top w:val="nil"/>
          <w:left w:val="nil"/>
          <w:bottom w:val="nil"/>
          <w:right w:val="nil"/>
          <w:between w:val="nil"/>
        </w:pBdr>
        <w:ind w:left="709"/>
        <w:jc w:val="center"/>
        <w:rPr>
          <w:b/>
          <w:color w:val="000000" w:themeColor="text1"/>
          <w:lang w:eastAsia="en-US"/>
        </w:rPr>
      </w:pPr>
      <w:r w:rsidRPr="00916E5E">
        <w:rPr>
          <w:b/>
          <w:color w:val="000000" w:themeColor="text1"/>
          <w:lang w:eastAsia="en-US"/>
        </w:rPr>
        <w:t xml:space="preserve">2. </w:t>
      </w:r>
      <w:r w:rsidR="00807A1F" w:rsidRPr="00916E5E">
        <w:rPr>
          <w:b/>
          <w:color w:val="000000" w:themeColor="text1"/>
          <w:lang w:eastAsia="en-US"/>
        </w:rPr>
        <w:t>Значимые для разработки и реализации Программы характеристики, в том числе характеристики особенностей развития детей дошкольного возраста</w:t>
      </w:r>
    </w:p>
    <w:p w14:paraId="435C745B" w14:textId="77777777" w:rsidR="00807A1F" w:rsidRPr="00916E5E" w:rsidRDefault="00807A1F" w:rsidP="00807A1F">
      <w:pPr>
        <w:pBdr>
          <w:top w:val="nil"/>
          <w:left w:val="nil"/>
          <w:bottom w:val="nil"/>
          <w:right w:val="nil"/>
          <w:between w:val="nil"/>
        </w:pBdr>
        <w:jc w:val="both"/>
        <w:rPr>
          <w:b/>
          <w:color w:val="000000" w:themeColor="text1"/>
        </w:rPr>
      </w:pPr>
    </w:p>
    <w:p w14:paraId="4CE89A01" w14:textId="77777777" w:rsidR="00807A1F" w:rsidRPr="00916E5E" w:rsidRDefault="00807A1F" w:rsidP="00807A1F">
      <w:pPr>
        <w:ind w:firstLine="708"/>
        <w:jc w:val="both"/>
        <w:rPr>
          <w:color w:val="000000" w:themeColor="text1"/>
          <w:u w:val="single"/>
        </w:rPr>
      </w:pPr>
      <w:r w:rsidRPr="00916E5E">
        <w:rPr>
          <w:color w:val="000000" w:themeColor="text1"/>
        </w:rPr>
        <w:t>К значимым для разработки и реализации Программы характеристикам относятся:</w:t>
      </w:r>
    </w:p>
    <w:p w14:paraId="1268F521" w14:textId="77777777" w:rsidR="00807A1F" w:rsidRPr="00916E5E" w:rsidRDefault="00807A1F" w:rsidP="00807A1F">
      <w:pPr>
        <w:jc w:val="both"/>
        <w:rPr>
          <w:color w:val="000000" w:themeColor="text1"/>
        </w:rPr>
      </w:pPr>
      <w:r w:rsidRPr="00916E5E">
        <w:rPr>
          <w:color w:val="000000" w:themeColor="text1"/>
        </w:rPr>
        <w:t>- предельная наполняемость;</w:t>
      </w:r>
    </w:p>
    <w:p w14:paraId="5F90A184" w14:textId="77777777" w:rsidR="00807A1F" w:rsidRPr="00916E5E" w:rsidRDefault="00807A1F" w:rsidP="00807A1F">
      <w:pPr>
        <w:jc w:val="both"/>
        <w:rPr>
          <w:color w:val="000000" w:themeColor="text1"/>
        </w:rPr>
      </w:pPr>
      <w:r w:rsidRPr="00916E5E">
        <w:rPr>
          <w:color w:val="000000" w:themeColor="text1"/>
        </w:rPr>
        <w:t>-региональные особенности (национально-культурные, демографические, климатические);</w:t>
      </w:r>
    </w:p>
    <w:p w14:paraId="4A913D70" w14:textId="77777777" w:rsidR="00807A1F" w:rsidRPr="00916E5E" w:rsidRDefault="00807A1F" w:rsidP="00807A1F">
      <w:pPr>
        <w:jc w:val="both"/>
        <w:rPr>
          <w:color w:val="000000" w:themeColor="text1"/>
        </w:rPr>
      </w:pPr>
      <w:r w:rsidRPr="00916E5E">
        <w:rPr>
          <w:color w:val="000000" w:themeColor="text1"/>
        </w:rPr>
        <w:t>-социальные условия и партнеры.</w:t>
      </w:r>
    </w:p>
    <w:p w14:paraId="40EECE86" w14:textId="77777777" w:rsidR="009D2057" w:rsidRPr="00916E5E" w:rsidRDefault="009D2057" w:rsidP="009D2057">
      <w:pPr>
        <w:jc w:val="both"/>
        <w:rPr>
          <w:color w:val="000000" w:themeColor="text1"/>
        </w:rPr>
      </w:pPr>
      <w:r w:rsidRPr="00916E5E">
        <w:rPr>
          <w:color w:val="000000" w:themeColor="text1"/>
        </w:rPr>
        <w:t>-возрастн</w:t>
      </w:r>
      <w:r w:rsidR="000E6067" w:rsidRPr="00916E5E">
        <w:rPr>
          <w:color w:val="000000" w:themeColor="text1"/>
        </w:rPr>
        <w:t>ые характеристики воспитанников</w:t>
      </w:r>
    </w:p>
    <w:p w14:paraId="2475C68B" w14:textId="77777777" w:rsidR="00CD4BC4" w:rsidRPr="00916E5E" w:rsidRDefault="000E6067" w:rsidP="00CD4BC4">
      <w:pPr>
        <w:pStyle w:val="ConsPlusNormal"/>
        <w:spacing w:before="240" w:after="120"/>
        <w:jc w:val="center"/>
        <w:rPr>
          <w:rFonts w:ascii="Times New Roman" w:hAnsi="Times New Roman" w:cs="Times New Roman"/>
          <w:i/>
          <w:color w:val="000000" w:themeColor="text1"/>
          <w:sz w:val="24"/>
          <w:szCs w:val="24"/>
        </w:rPr>
      </w:pPr>
      <w:r w:rsidRPr="00916E5E">
        <w:rPr>
          <w:rFonts w:ascii="Times New Roman" w:hAnsi="Times New Roman" w:cs="Times New Roman"/>
          <w:b/>
          <w:color w:val="000000" w:themeColor="text1"/>
          <w:sz w:val="24"/>
          <w:szCs w:val="24"/>
        </w:rPr>
        <w:t>Н</w:t>
      </w:r>
      <w:r w:rsidR="00CD4BC4" w:rsidRPr="00916E5E">
        <w:rPr>
          <w:rFonts w:ascii="Times New Roman" w:hAnsi="Times New Roman" w:cs="Times New Roman"/>
          <w:b/>
          <w:color w:val="000000" w:themeColor="text1"/>
          <w:sz w:val="24"/>
          <w:szCs w:val="24"/>
        </w:rPr>
        <w:t>аправленность и предельная наполняемость</w:t>
      </w:r>
      <w:r w:rsidRPr="00916E5E">
        <w:rPr>
          <w:rFonts w:ascii="Times New Roman" w:hAnsi="Times New Roman" w:cs="Times New Roman"/>
          <w:b/>
          <w:color w:val="000000" w:themeColor="text1"/>
          <w:sz w:val="24"/>
          <w:szCs w:val="24"/>
        </w:rPr>
        <w:t xml:space="preserve"> группы</w:t>
      </w:r>
      <w:r w:rsidR="00CD4BC4" w:rsidRPr="00916E5E">
        <w:rPr>
          <w:rFonts w:ascii="Times New Roman" w:hAnsi="Times New Roman" w:cs="Times New Roman"/>
          <w:b/>
          <w:color w:val="000000" w:themeColor="text1"/>
          <w:sz w:val="24"/>
          <w:szCs w:val="24"/>
        </w:rPr>
        <w:br/>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1276"/>
        <w:gridCol w:w="2552"/>
        <w:gridCol w:w="992"/>
        <w:gridCol w:w="2126"/>
      </w:tblGrid>
      <w:tr w:rsidR="000E6067" w:rsidRPr="00916E5E" w14:paraId="7B488D67" w14:textId="77777777" w:rsidTr="008D4410">
        <w:trPr>
          <w:cantSplit/>
          <w:tblHeader/>
        </w:trPr>
        <w:tc>
          <w:tcPr>
            <w:tcW w:w="2943" w:type="dxa"/>
          </w:tcPr>
          <w:p w14:paraId="554E907F" w14:textId="77777777" w:rsidR="00CD4BC4" w:rsidRPr="00916E5E" w:rsidRDefault="00CD4BC4" w:rsidP="008D4410">
            <w:pPr>
              <w:jc w:val="center"/>
              <w:rPr>
                <w:b/>
                <w:color w:val="000000" w:themeColor="text1"/>
              </w:rPr>
            </w:pPr>
            <w:r w:rsidRPr="00916E5E">
              <w:rPr>
                <w:b/>
                <w:color w:val="000000" w:themeColor="text1"/>
              </w:rPr>
              <w:t>Группа</w:t>
            </w:r>
          </w:p>
        </w:tc>
        <w:tc>
          <w:tcPr>
            <w:tcW w:w="1276" w:type="dxa"/>
          </w:tcPr>
          <w:p w14:paraId="420A3559" w14:textId="77777777" w:rsidR="00CD4BC4" w:rsidRPr="00916E5E" w:rsidRDefault="00CD4BC4" w:rsidP="008D4410">
            <w:pPr>
              <w:jc w:val="center"/>
              <w:rPr>
                <w:b/>
                <w:color w:val="000000" w:themeColor="text1"/>
              </w:rPr>
            </w:pPr>
            <w:r w:rsidRPr="00916E5E">
              <w:rPr>
                <w:b/>
                <w:color w:val="000000" w:themeColor="text1"/>
              </w:rPr>
              <w:t>Возраст</w:t>
            </w:r>
          </w:p>
        </w:tc>
        <w:tc>
          <w:tcPr>
            <w:tcW w:w="2552" w:type="dxa"/>
          </w:tcPr>
          <w:p w14:paraId="1CAD6FAD" w14:textId="77777777" w:rsidR="00CD4BC4" w:rsidRPr="00916E5E" w:rsidRDefault="00CD4BC4" w:rsidP="008D4410">
            <w:pPr>
              <w:jc w:val="center"/>
              <w:rPr>
                <w:b/>
                <w:color w:val="000000" w:themeColor="text1"/>
              </w:rPr>
            </w:pPr>
            <w:r w:rsidRPr="00916E5E">
              <w:rPr>
                <w:b/>
                <w:color w:val="000000" w:themeColor="text1"/>
              </w:rPr>
              <w:t>Направленность</w:t>
            </w:r>
          </w:p>
        </w:tc>
        <w:tc>
          <w:tcPr>
            <w:tcW w:w="992" w:type="dxa"/>
          </w:tcPr>
          <w:p w14:paraId="44A1F93E" w14:textId="77777777" w:rsidR="00CD4BC4" w:rsidRPr="00916E5E" w:rsidRDefault="00CD4BC4" w:rsidP="008D4410">
            <w:pPr>
              <w:jc w:val="center"/>
              <w:rPr>
                <w:b/>
                <w:color w:val="000000" w:themeColor="text1"/>
              </w:rPr>
            </w:pPr>
            <w:r w:rsidRPr="00916E5E">
              <w:rPr>
                <w:b/>
                <w:color w:val="000000" w:themeColor="text1"/>
              </w:rPr>
              <w:t>Кол-во групп</w:t>
            </w:r>
          </w:p>
        </w:tc>
        <w:tc>
          <w:tcPr>
            <w:tcW w:w="2126" w:type="dxa"/>
          </w:tcPr>
          <w:p w14:paraId="14E39E9C" w14:textId="77777777" w:rsidR="00CD4BC4" w:rsidRPr="00190549" w:rsidRDefault="00CD4BC4" w:rsidP="008D4410">
            <w:pPr>
              <w:jc w:val="center"/>
              <w:rPr>
                <w:b/>
                <w:color w:val="FF0000"/>
              </w:rPr>
            </w:pPr>
            <w:r w:rsidRPr="00190549">
              <w:rPr>
                <w:b/>
                <w:color w:val="FF0000"/>
              </w:rPr>
              <w:t>Предельная наполняемость</w:t>
            </w:r>
          </w:p>
        </w:tc>
      </w:tr>
      <w:tr w:rsidR="000E6067" w:rsidRPr="00916E5E" w14:paraId="6D599505" w14:textId="77777777" w:rsidTr="008D4410">
        <w:trPr>
          <w:cantSplit/>
          <w:tblHeader/>
        </w:trPr>
        <w:tc>
          <w:tcPr>
            <w:tcW w:w="2943" w:type="dxa"/>
          </w:tcPr>
          <w:p w14:paraId="2965943E" w14:textId="0E03EA4F" w:rsidR="00CD4BC4" w:rsidRPr="00916E5E" w:rsidRDefault="00190549" w:rsidP="008D4410">
            <w:pPr>
              <w:rPr>
                <w:color w:val="000000" w:themeColor="text1"/>
              </w:rPr>
            </w:pPr>
            <w:r>
              <w:rPr>
                <w:color w:val="000000" w:themeColor="text1"/>
              </w:rPr>
              <w:t>Средняя</w:t>
            </w:r>
            <w:r w:rsidR="00B17977">
              <w:rPr>
                <w:color w:val="000000" w:themeColor="text1"/>
              </w:rPr>
              <w:t xml:space="preserve"> группа</w:t>
            </w:r>
            <w:r w:rsidR="00CD4BC4" w:rsidRPr="00916E5E">
              <w:rPr>
                <w:color w:val="000000" w:themeColor="text1"/>
              </w:rPr>
              <w:t xml:space="preserve"> </w:t>
            </w:r>
          </w:p>
        </w:tc>
        <w:tc>
          <w:tcPr>
            <w:tcW w:w="1276" w:type="dxa"/>
          </w:tcPr>
          <w:p w14:paraId="38F4D0B0" w14:textId="24A35189" w:rsidR="00CD4BC4" w:rsidRPr="00916E5E" w:rsidRDefault="00190549" w:rsidP="008D4410">
            <w:pPr>
              <w:jc w:val="center"/>
              <w:rPr>
                <w:color w:val="000000" w:themeColor="text1"/>
              </w:rPr>
            </w:pPr>
            <w:r>
              <w:rPr>
                <w:color w:val="000000" w:themeColor="text1"/>
              </w:rPr>
              <w:t>4-5 лет</w:t>
            </w:r>
          </w:p>
        </w:tc>
        <w:tc>
          <w:tcPr>
            <w:tcW w:w="2552" w:type="dxa"/>
          </w:tcPr>
          <w:p w14:paraId="22F6B253" w14:textId="3D8A98FA" w:rsidR="00CD4BC4" w:rsidRPr="00916E5E" w:rsidRDefault="00190549" w:rsidP="008D4410">
            <w:pPr>
              <w:jc w:val="center"/>
              <w:rPr>
                <w:color w:val="000000" w:themeColor="text1"/>
              </w:rPr>
            </w:pPr>
            <w:r>
              <w:rPr>
                <w:color w:val="000000" w:themeColor="text1"/>
              </w:rPr>
              <w:t>Комбинированная</w:t>
            </w:r>
          </w:p>
        </w:tc>
        <w:tc>
          <w:tcPr>
            <w:tcW w:w="992" w:type="dxa"/>
          </w:tcPr>
          <w:p w14:paraId="6D23F171" w14:textId="77777777" w:rsidR="00CD4BC4" w:rsidRPr="00916E5E" w:rsidRDefault="00CD4BC4" w:rsidP="008D4410">
            <w:pPr>
              <w:jc w:val="center"/>
              <w:rPr>
                <w:color w:val="000000" w:themeColor="text1"/>
              </w:rPr>
            </w:pPr>
            <w:r w:rsidRPr="00916E5E">
              <w:rPr>
                <w:color w:val="000000" w:themeColor="text1"/>
              </w:rPr>
              <w:t>1</w:t>
            </w:r>
          </w:p>
        </w:tc>
        <w:tc>
          <w:tcPr>
            <w:tcW w:w="2126" w:type="dxa"/>
          </w:tcPr>
          <w:p w14:paraId="16F26D58" w14:textId="4D7A0924" w:rsidR="00CD4BC4" w:rsidRPr="00190549" w:rsidRDefault="00190549" w:rsidP="008D4410">
            <w:pPr>
              <w:jc w:val="center"/>
              <w:rPr>
                <w:color w:val="FF0000"/>
              </w:rPr>
            </w:pPr>
            <w:r w:rsidRPr="00190549">
              <w:rPr>
                <w:color w:val="FF0000"/>
              </w:rPr>
              <w:t>17</w:t>
            </w:r>
          </w:p>
        </w:tc>
      </w:tr>
    </w:tbl>
    <w:p w14:paraId="20B6C8AB" w14:textId="77777777" w:rsidR="00CD4BC4" w:rsidRPr="00916E5E" w:rsidRDefault="00CD4BC4" w:rsidP="00CD4BC4">
      <w:pPr>
        <w:pStyle w:val="ConsPlusNormal"/>
        <w:spacing w:before="240" w:after="120"/>
        <w:jc w:val="center"/>
        <w:rPr>
          <w:rFonts w:ascii="Times New Roman" w:hAnsi="Times New Roman" w:cs="Times New Roman"/>
          <w:b/>
          <w:color w:val="000000" w:themeColor="text1"/>
          <w:sz w:val="24"/>
          <w:szCs w:val="24"/>
        </w:rPr>
      </w:pPr>
      <w:r w:rsidRPr="00916E5E">
        <w:rPr>
          <w:rFonts w:ascii="Times New Roman" w:hAnsi="Times New Roman" w:cs="Times New Roman"/>
          <w:b/>
          <w:color w:val="000000" w:themeColor="text1"/>
          <w:sz w:val="24"/>
          <w:szCs w:val="24"/>
        </w:rPr>
        <w:t>Региональн</w:t>
      </w:r>
      <w:r w:rsidR="000F7D9A" w:rsidRPr="00916E5E">
        <w:rPr>
          <w:rFonts w:ascii="Times New Roman" w:hAnsi="Times New Roman" w:cs="Times New Roman"/>
          <w:b/>
          <w:color w:val="000000" w:themeColor="text1"/>
          <w:sz w:val="24"/>
          <w:szCs w:val="24"/>
        </w:rPr>
        <w:t>ые особенности</w:t>
      </w:r>
    </w:p>
    <w:p w14:paraId="1F3D18AC" w14:textId="77777777" w:rsidR="00CD4BC4" w:rsidRPr="00916E5E" w:rsidRDefault="00CD4BC4" w:rsidP="00002C80">
      <w:pPr>
        <w:pStyle w:val="ConsPlusNormal"/>
        <w:numPr>
          <w:ilvl w:val="0"/>
          <w:numId w:val="26"/>
        </w:numPr>
        <w:rPr>
          <w:rFonts w:ascii="Times New Roman" w:hAnsi="Times New Roman" w:cs="Times New Roman"/>
          <w:color w:val="000000" w:themeColor="text1"/>
          <w:sz w:val="24"/>
          <w:szCs w:val="24"/>
        </w:rPr>
      </w:pPr>
      <w:r w:rsidRPr="00916E5E">
        <w:rPr>
          <w:rFonts w:ascii="Times New Roman" w:hAnsi="Times New Roman" w:cs="Times New Roman"/>
          <w:color w:val="000000" w:themeColor="text1"/>
          <w:sz w:val="24"/>
          <w:szCs w:val="24"/>
        </w:rPr>
        <w:t xml:space="preserve">наличие регионального государственного языка </w:t>
      </w:r>
      <w:r w:rsidR="000F7D9A" w:rsidRPr="00916E5E">
        <w:rPr>
          <w:rFonts w:ascii="Times New Roman" w:hAnsi="Times New Roman" w:cs="Times New Roman"/>
          <w:color w:val="000000" w:themeColor="text1"/>
          <w:sz w:val="24"/>
          <w:szCs w:val="24"/>
        </w:rPr>
        <w:t xml:space="preserve"> - </w:t>
      </w:r>
      <w:r w:rsidRPr="00916E5E">
        <w:rPr>
          <w:rFonts w:ascii="Times New Roman" w:hAnsi="Times New Roman" w:cs="Times New Roman"/>
          <w:color w:val="000000" w:themeColor="text1"/>
          <w:sz w:val="24"/>
          <w:szCs w:val="24"/>
        </w:rPr>
        <w:t>нет</w:t>
      </w:r>
    </w:p>
    <w:p w14:paraId="05E83C14" w14:textId="77777777" w:rsidR="00CD4BC4" w:rsidRPr="00916E5E" w:rsidRDefault="00CD4BC4" w:rsidP="00002C80">
      <w:pPr>
        <w:pStyle w:val="ConsPlusNormal"/>
        <w:numPr>
          <w:ilvl w:val="0"/>
          <w:numId w:val="26"/>
        </w:numPr>
        <w:rPr>
          <w:rFonts w:ascii="Times New Roman" w:hAnsi="Times New Roman" w:cs="Times New Roman"/>
          <w:color w:val="000000" w:themeColor="text1"/>
          <w:sz w:val="24"/>
          <w:szCs w:val="24"/>
        </w:rPr>
      </w:pPr>
      <w:r w:rsidRPr="00916E5E">
        <w:rPr>
          <w:rFonts w:ascii="Times New Roman" w:hAnsi="Times New Roman" w:cs="Times New Roman"/>
          <w:color w:val="000000" w:themeColor="text1"/>
          <w:sz w:val="24"/>
          <w:szCs w:val="24"/>
        </w:rPr>
        <w:t xml:space="preserve">основные </w:t>
      </w:r>
      <w:r w:rsidR="000F7D9A" w:rsidRPr="00916E5E">
        <w:rPr>
          <w:rFonts w:ascii="Times New Roman" w:hAnsi="Times New Roman" w:cs="Times New Roman"/>
          <w:color w:val="000000" w:themeColor="text1"/>
          <w:sz w:val="24"/>
          <w:szCs w:val="24"/>
        </w:rPr>
        <w:t xml:space="preserve">коренные </w:t>
      </w:r>
      <w:r w:rsidRPr="00916E5E">
        <w:rPr>
          <w:rFonts w:ascii="Times New Roman" w:hAnsi="Times New Roman" w:cs="Times New Roman"/>
          <w:color w:val="000000" w:themeColor="text1"/>
          <w:sz w:val="24"/>
          <w:szCs w:val="24"/>
        </w:rPr>
        <w:t xml:space="preserve">национальности (народы) региона </w:t>
      </w:r>
      <w:r w:rsidR="000F7D9A" w:rsidRPr="00916E5E">
        <w:rPr>
          <w:rFonts w:ascii="Times New Roman" w:hAnsi="Times New Roman" w:cs="Times New Roman"/>
          <w:color w:val="000000" w:themeColor="text1"/>
          <w:sz w:val="24"/>
          <w:szCs w:val="24"/>
        </w:rPr>
        <w:t>– ханты, манси</w:t>
      </w:r>
    </w:p>
    <w:p w14:paraId="39558A95" w14:textId="77777777" w:rsidR="00CD4BC4" w:rsidRPr="00916E5E" w:rsidRDefault="00CD4BC4" w:rsidP="00002C80">
      <w:pPr>
        <w:pStyle w:val="ConsPlusNormal"/>
        <w:numPr>
          <w:ilvl w:val="0"/>
          <w:numId w:val="26"/>
        </w:numPr>
        <w:rPr>
          <w:rFonts w:ascii="Times New Roman" w:hAnsi="Times New Roman" w:cs="Times New Roman"/>
          <w:color w:val="000000" w:themeColor="text1"/>
          <w:sz w:val="24"/>
          <w:szCs w:val="24"/>
        </w:rPr>
      </w:pPr>
      <w:r w:rsidRPr="00916E5E">
        <w:rPr>
          <w:rFonts w:ascii="Times New Roman" w:hAnsi="Times New Roman" w:cs="Times New Roman"/>
          <w:color w:val="000000" w:themeColor="text1"/>
          <w:sz w:val="24"/>
          <w:szCs w:val="24"/>
        </w:rPr>
        <w:t>культура</w:t>
      </w:r>
      <w:r w:rsidR="000F7D9A" w:rsidRPr="00916E5E">
        <w:rPr>
          <w:rFonts w:ascii="Times New Roman" w:hAnsi="Times New Roman" w:cs="Times New Roman"/>
          <w:color w:val="000000" w:themeColor="text1"/>
          <w:sz w:val="24"/>
          <w:szCs w:val="24"/>
        </w:rPr>
        <w:t xml:space="preserve">, </w:t>
      </w:r>
      <w:r w:rsidRPr="00916E5E">
        <w:rPr>
          <w:rFonts w:ascii="Times New Roman" w:hAnsi="Times New Roman" w:cs="Times New Roman"/>
          <w:color w:val="000000" w:themeColor="text1"/>
          <w:sz w:val="24"/>
          <w:szCs w:val="24"/>
        </w:rPr>
        <w:t xml:space="preserve"> </w:t>
      </w:r>
      <w:r w:rsidR="000F7D9A" w:rsidRPr="00916E5E">
        <w:rPr>
          <w:rFonts w:ascii="Times New Roman" w:hAnsi="Times New Roman" w:cs="Times New Roman"/>
          <w:color w:val="000000" w:themeColor="text1"/>
          <w:sz w:val="24"/>
          <w:szCs w:val="24"/>
        </w:rPr>
        <w:t xml:space="preserve"> региональные праздники - День рождения округа (10 декабря)</w:t>
      </w:r>
    </w:p>
    <w:p w14:paraId="21B23C44" w14:textId="77777777" w:rsidR="00CD4BC4" w:rsidRPr="00916E5E" w:rsidRDefault="00CD4BC4" w:rsidP="00002C80">
      <w:pPr>
        <w:pStyle w:val="ConsPlusNormal"/>
        <w:numPr>
          <w:ilvl w:val="0"/>
          <w:numId w:val="26"/>
        </w:numPr>
        <w:rPr>
          <w:rFonts w:ascii="Times New Roman" w:hAnsi="Times New Roman" w:cs="Times New Roman"/>
          <w:color w:val="000000" w:themeColor="text1"/>
          <w:sz w:val="24"/>
          <w:szCs w:val="24"/>
        </w:rPr>
      </w:pPr>
      <w:r w:rsidRPr="00916E5E">
        <w:rPr>
          <w:rFonts w:ascii="Times New Roman" w:hAnsi="Times New Roman" w:cs="Times New Roman"/>
          <w:color w:val="000000" w:themeColor="text1"/>
          <w:sz w:val="24"/>
          <w:szCs w:val="24"/>
        </w:rPr>
        <w:t>география, климат</w:t>
      </w:r>
      <w:r w:rsidR="000F7D9A" w:rsidRPr="00916E5E">
        <w:rPr>
          <w:rFonts w:ascii="Times New Roman" w:hAnsi="Times New Roman" w:cs="Times New Roman"/>
          <w:color w:val="000000" w:themeColor="text1"/>
          <w:sz w:val="24"/>
          <w:szCs w:val="24"/>
        </w:rPr>
        <w:t xml:space="preserve"> – низкая температура воздуха в зимний период, в связи с чем сокращается длительность прогулок</w:t>
      </w:r>
    </w:p>
    <w:p w14:paraId="4DBEB0C7" w14:textId="77777777" w:rsidR="000F7D9A" w:rsidRPr="00916E5E" w:rsidRDefault="000F7D9A" w:rsidP="00002C80">
      <w:pPr>
        <w:pStyle w:val="ConsPlusNormal"/>
        <w:numPr>
          <w:ilvl w:val="0"/>
          <w:numId w:val="26"/>
        </w:numPr>
        <w:rPr>
          <w:rFonts w:ascii="Times New Roman" w:hAnsi="Times New Roman" w:cs="Times New Roman"/>
          <w:color w:val="000000" w:themeColor="text1"/>
          <w:sz w:val="24"/>
          <w:szCs w:val="24"/>
        </w:rPr>
      </w:pPr>
      <w:r w:rsidRPr="00916E5E">
        <w:rPr>
          <w:rFonts w:ascii="Times New Roman" w:hAnsi="Times New Roman" w:cs="Times New Roman"/>
          <w:color w:val="000000" w:themeColor="text1"/>
          <w:sz w:val="24"/>
          <w:szCs w:val="24"/>
        </w:rPr>
        <w:t>специфика населенного пункта - село</w:t>
      </w:r>
    </w:p>
    <w:p w14:paraId="2790A55A" w14:textId="77777777" w:rsidR="00CD4BC4" w:rsidRPr="00916E5E" w:rsidRDefault="00CD4BC4" w:rsidP="00CD4BC4">
      <w:pPr>
        <w:pStyle w:val="ConsPlusNormal"/>
        <w:spacing w:before="240" w:after="120"/>
        <w:jc w:val="center"/>
        <w:rPr>
          <w:rFonts w:ascii="Times New Roman" w:hAnsi="Times New Roman" w:cs="Times New Roman"/>
          <w:b/>
          <w:color w:val="000000" w:themeColor="text1"/>
          <w:sz w:val="24"/>
          <w:szCs w:val="24"/>
        </w:rPr>
      </w:pPr>
      <w:r w:rsidRPr="00916E5E">
        <w:rPr>
          <w:rFonts w:ascii="Times New Roman" w:hAnsi="Times New Roman" w:cs="Times New Roman"/>
          <w:b/>
          <w:color w:val="000000" w:themeColor="text1"/>
          <w:sz w:val="24"/>
          <w:szCs w:val="24"/>
        </w:rPr>
        <w:t>Социальн</w:t>
      </w:r>
      <w:r w:rsidR="000F7D9A" w:rsidRPr="00916E5E">
        <w:rPr>
          <w:rFonts w:ascii="Times New Roman" w:hAnsi="Times New Roman" w:cs="Times New Roman"/>
          <w:b/>
          <w:color w:val="000000" w:themeColor="text1"/>
          <w:sz w:val="24"/>
          <w:szCs w:val="24"/>
        </w:rPr>
        <w:t xml:space="preserve">ые условия и </w:t>
      </w:r>
      <w:r w:rsidRPr="00916E5E">
        <w:rPr>
          <w:rFonts w:ascii="Times New Roman" w:hAnsi="Times New Roman" w:cs="Times New Roman"/>
          <w:b/>
          <w:color w:val="000000" w:themeColor="text1"/>
          <w:sz w:val="24"/>
          <w:szCs w:val="24"/>
        </w:rPr>
        <w:t xml:space="preserve"> социальные партнеры</w:t>
      </w:r>
    </w:p>
    <w:p w14:paraId="7324261D" w14:textId="77777777" w:rsidR="00CD4BC4" w:rsidRPr="00916E5E" w:rsidRDefault="00CD4BC4" w:rsidP="00CD4BC4">
      <w:pPr>
        <w:pStyle w:val="ConsPlusNormal"/>
        <w:widowControl/>
        <w:ind w:firstLine="709"/>
        <w:jc w:val="both"/>
        <w:rPr>
          <w:rFonts w:ascii="Times New Roman" w:hAnsi="Times New Roman" w:cs="Times New Roman"/>
          <w:color w:val="000000" w:themeColor="text1"/>
          <w:spacing w:val="-6"/>
          <w:sz w:val="24"/>
          <w:szCs w:val="24"/>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43"/>
        <w:gridCol w:w="5386"/>
        <w:gridCol w:w="1701"/>
      </w:tblGrid>
      <w:tr w:rsidR="00CD4BC4" w:rsidRPr="00916E5E" w14:paraId="29106385" w14:textId="77777777" w:rsidTr="009D2057">
        <w:trPr>
          <w:cantSplit/>
          <w:trHeight w:val="818"/>
          <w:tblHeader/>
        </w:trPr>
        <w:tc>
          <w:tcPr>
            <w:tcW w:w="1560" w:type="dxa"/>
          </w:tcPr>
          <w:p w14:paraId="4CD71E1F" w14:textId="77777777" w:rsidR="00CD4BC4" w:rsidRPr="00916E5E" w:rsidRDefault="00CD4BC4" w:rsidP="008D4410">
            <w:pPr>
              <w:jc w:val="center"/>
              <w:rPr>
                <w:b/>
                <w:color w:val="000000" w:themeColor="text1"/>
              </w:rPr>
            </w:pPr>
            <w:r w:rsidRPr="00916E5E">
              <w:rPr>
                <w:b/>
                <w:color w:val="000000" w:themeColor="text1"/>
              </w:rPr>
              <w:t>Направление</w:t>
            </w:r>
          </w:p>
        </w:tc>
        <w:tc>
          <w:tcPr>
            <w:tcW w:w="1843" w:type="dxa"/>
          </w:tcPr>
          <w:p w14:paraId="73AB6134" w14:textId="77777777" w:rsidR="00CD4BC4" w:rsidRPr="00916E5E" w:rsidRDefault="00CD4BC4" w:rsidP="008D4410">
            <w:pPr>
              <w:jc w:val="center"/>
              <w:rPr>
                <w:b/>
                <w:color w:val="000000" w:themeColor="text1"/>
              </w:rPr>
            </w:pPr>
            <w:r w:rsidRPr="00916E5E">
              <w:rPr>
                <w:b/>
                <w:color w:val="000000" w:themeColor="text1"/>
              </w:rPr>
              <w:t>Организация, учреждение</w:t>
            </w:r>
          </w:p>
          <w:p w14:paraId="10BCEED8" w14:textId="77777777" w:rsidR="00CD4BC4" w:rsidRPr="00916E5E" w:rsidRDefault="00CD4BC4" w:rsidP="008D4410">
            <w:pPr>
              <w:jc w:val="center"/>
              <w:rPr>
                <w:b/>
                <w:color w:val="000000" w:themeColor="text1"/>
              </w:rPr>
            </w:pPr>
          </w:p>
        </w:tc>
        <w:tc>
          <w:tcPr>
            <w:tcW w:w="5386" w:type="dxa"/>
          </w:tcPr>
          <w:p w14:paraId="3B239E20" w14:textId="77777777" w:rsidR="00CD4BC4" w:rsidRPr="00916E5E" w:rsidRDefault="00CD4BC4" w:rsidP="008D4410">
            <w:pPr>
              <w:pBdr>
                <w:top w:val="nil"/>
                <w:left w:val="nil"/>
                <w:bottom w:val="nil"/>
                <w:right w:val="nil"/>
                <w:between w:val="nil"/>
              </w:pBdr>
              <w:jc w:val="center"/>
              <w:rPr>
                <w:b/>
                <w:color w:val="000000" w:themeColor="text1"/>
              </w:rPr>
            </w:pPr>
            <w:r w:rsidRPr="00916E5E">
              <w:rPr>
                <w:b/>
                <w:color w:val="000000" w:themeColor="text1"/>
              </w:rPr>
              <w:t>Содержание</w:t>
            </w:r>
            <w:r w:rsidRPr="00916E5E">
              <w:rPr>
                <w:b/>
                <w:color w:val="000000" w:themeColor="text1"/>
              </w:rPr>
              <w:br/>
              <w:t>взаимодействия</w:t>
            </w:r>
          </w:p>
        </w:tc>
        <w:tc>
          <w:tcPr>
            <w:tcW w:w="1701" w:type="dxa"/>
          </w:tcPr>
          <w:p w14:paraId="6075FA4E" w14:textId="77777777" w:rsidR="00CD4BC4" w:rsidRPr="00916E5E" w:rsidRDefault="00CD4BC4" w:rsidP="008D4410">
            <w:pPr>
              <w:jc w:val="center"/>
              <w:rPr>
                <w:b/>
                <w:color w:val="000000" w:themeColor="text1"/>
              </w:rPr>
            </w:pPr>
            <w:r w:rsidRPr="00916E5E">
              <w:rPr>
                <w:b/>
                <w:color w:val="000000" w:themeColor="text1"/>
              </w:rPr>
              <w:t>Основание</w:t>
            </w:r>
          </w:p>
        </w:tc>
      </w:tr>
      <w:tr w:rsidR="009D2057" w:rsidRPr="00916E5E" w14:paraId="1E345D64" w14:textId="77777777" w:rsidTr="009D2057">
        <w:trPr>
          <w:cantSplit/>
          <w:trHeight w:val="415"/>
          <w:tblHeader/>
        </w:trPr>
        <w:tc>
          <w:tcPr>
            <w:tcW w:w="1560" w:type="dxa"/>
          </w:tcPr>
          <w:p w14:paraId="74C6AF58" w14:textId="77777777" w:rsidR="009D2057" w:rsidRPr="00916E5E" w:rsidRDefault="009D2057" w:rsidP="008D4410">
            <w:pPr>
              <w:jc w:val="center"/>
              <w:rPr>
                <w:color w:val="000000" w:themeColor="text1"/>
              </w:rPr>
            </w:pPr>
            <w:r w:rsidRPr="00916E5E">
              <w:rPr>
                <w:color w:val="000000" w:themeColor="text1"/>
              </w:rPr>
              <w:t>Наука, образование</w:t>
            </w:r>
          </w:p>
        </w:tc>
        <w:tc>
          <w:tcPr>
            <w:tcW w:w="1843" w:type="dxa"/>
          </w:tcPr>
          <w:p w14:paraId="0541AE7F" w14:textId="77777777" w:rsidR="009D2057" w:rsidRPr="00916E5E" w:rsidRDefault="009D2057" w:rsidP="008D4410">
            <w:pPr>
              <w:tabs>
                <w:tab w:val="left" w:pos="1364"/>
              </w:tabs>
              <w:ind w:right="20"/>
              <w:jc w:val="both"/>
              <w:rPr>
                <w:color w:val="000000" w:themeColor="text1"/>
              </w:rPr>
            </w:pPr>
            <w:r w:rsidRPr="00916E5E">
              <w:rPr>
                <w:color w:val="000000" w:themeColor="text1"/>
              </w:rPr>
              <w:t>МБОУ «Алябьевская СОШ»</w:t>
            </w:r>
          </w:p>
        </w:tc>
        <w:tc>
          <w:tcPr>
            <w:tcW w:w="5386" w:type="dxa"/>
          </w:tcPr>
          <w:p w14:paraId="43CFE46D" w14:textId="77777777" w:rsidR="009D2057" w:rsidRPr="00916E5E" w:rsidRDefault="009D2057" w:rsidP="008D4410">
            <w:pPr>
              <w:tabs>
                <w:tab w:val="left" w:pos="1364"/>
              </w:tabs>
              <w:ind w:right="20"/>
              <w:jc w:val="both"/>
              <w:rPr>
                <w:color w:val="000000" w:themeColor="text1"/>
              </w:rPr>
            </w:pPr>
            <w:r w:rsidRPr="00916E5E">
              <w:rPr>
                <w:color w:val="000000" w:themeColor="text1"/>
              </w:rPr>
              <w:t>Организация преемственности дошкольного и начального школьного обучения</w:t>
            </w:r>
          </w:p>
        </w:tc>
        <w:tc>
          <w:tcPr>
            <w:tcW w:w="1701" w:type="dxa"/>
          </w:tcPr>
          <w:p w14:paraId="197AFC79" w14:textId="77777777" w:rsidR="009D2057" w:rsidRPr="00916E5E" w:rsidRDefault="009D2057" w:rsidP="008D4410">
            <w:pPr>
              <w:jc w:val="center"/>
              <w:rPr>
                <w:color w:val="000000" w:themeColor="text1"/>
              </w:rPr>
            </w:pPr>
            <w:r w:rsidRPr="00916E5E">
              <w:rPr>
                <w:color w:val="000000" w:themeColor="text1"/>
              </w:rPr>
              <w:t>Договор о взаимодействии</w:t>
            </w:r>
          </w:p>
        </w:tc>
      </w:tr>
      <w:tr w:rsidR="009D2057" w:rsidRPr="00916E5E" w14:paraId="4C331A05" w14:textId="77777777" w:rsidTr="009D2057">
        <w:trPr>
          <w:cantSplit/>
          <w:trHeight w:val="1546"/>
          <w:tblHeader/>
        </w:trPr>
        <w:tc>
          <w:tcPr>
            <w:tcW w:w="1560" w:type="dxa"/>
            <w:vMerge w:val="restart"/>
          </w:tcPr>
          <w:p w14:paraId="59EF77FA" w14:textId="77777777" w:rsidR="009D2057" w:rsidRPr="00916E5E" w:rsidRDefault="009D2057" w:rsidP="008D4410">
            <w:pPr>
              <w:widowControl w:val="0"/>
              <w:pBdr>
                <w:top w:val="nil"/>
                <w:left w:val="nil"/>
                <w:bottom w:val="nil"/>
                <w:right w:val="nil"/>
                <w:between w:val="nil"/>
              </w:pBdr>
              <w:jc w:val="center"/>
              <w:rPr>
                <w:color w:val="000000" w:themeColor="text1"/>
              </w:rPr>
            </w:pPr>
            <w:r w:rsidRPr="00916E5E">
              <w:rPr>
                <w:color w:val="000000" w:themeColor="text1"/>
              </w:rPr>
              <w:t>Культура</w:t>
            </w:r>
          </w:p>
        </w:tc>
        <w:tc>
          <w:tcPr>
            <w:tcW w:w="1843" w:type="dxa"/>
            <w:tcBorders>
              <w:bottom w:val="single" w:sz="4" w:space="0" w:color="auto"/>
            </w:tcBorders>
          </w:tcPr>
          <w:p w14:paraId="52DAA9EE" w14:textId="77777777" w:rsidR="009D2057" w:rsidRPr="00916E5E" w:rsidRDefault="009D2057" w:rsidP="008D4410">
            <w:pPr>
              <w:jc w:val="center"/>
              <w:rPr>
                <w:color w:val="000000" w:themeColor="text1"/>
              </w:rPr>
            </w:pPr>
            <w:r w:rsidRPr="00916E5E">
              <w:rPr>
                <w:color w:val="000000" w:themeColor="text1"/>
              </w:rPr>
              <w:t xml:space="preserve">МБУ СКСКОК «Авангард» </w:t>
            </w:r>
          </w:p>
          <w:p w14:paraId="29B5EFD2" w14:textId="77777777" w:rsidR="009D2057" w:rsidRPr="00916E5E" w:rsidRDefault="009D2057" w:rsidP="008D4410">
            <w:pPr>
              <w:jc w:val="center"/>
              <w:rPr>
                <w:color w:val="000000" w:themeColor="text1"/>
              </w:rPr>
            </w:pPr>
            <w:r w:rsidRPr="00916E5E">
              <w:rPr>
                <w:color w:val="000000" w:themeColor="text1"/>
              </w:rPr>
              <w:t xml:space="preserve">МБУК </w:t>
            </w:r>
          </w:p>
          <w:p w14:paraId="43BE1565" w14:textId="77777777" w:rsidR="009D2057" w:rsidRPr="00916E5E" w:rsidRDefault="009D2057" w:rsidP="008D4410">
            <w:pPr>
              <w:jc w:val="center"/>
              <w:rPr>
                <w:color w:val="000000" w:themeColor="text1"/>
              </w:rPr>
            </w:pPr>
          </w:p>
          <w:p w14:paraId="6E478FD1" w14:textId="77777777" w:rsidR="009D2057" w:rsidRPr="00916E5E" w:rsidRDefault="009D2057" w:rsidP="008D4410">
            <w:pPr>
              <w:jc w:val="center"/>
              <w:rPr>
                <w:color w:val="000000" w:themeColor="text1"/>
              </w:rPr>
            </w:pPr>
          </w:p>
        </w:tc>
        <w:tc>
          <w:tcPr>
            <w:tcW w:w="5386" w:type="dxa"/>
            <w:tcBorders>
              <w:bottom w:val="single" w:sz="4" w:space="0" w:color="auto"/>
            </w:tcBorders>
          </w:tcPr>
          <w:p w14:paraId="4A6533BF" w14:textId="77777777" w:rsidR="009D2057" w:rsidRPr="00916E5E" w:rsidRDefault="009D2057" w:rsidP="008D4410">
            <w:pPr>
              <w:widowControl w:val="0"/>
              <w:pBdr>
                <w:top w:val="nil"/>
                <w:left w:val="nil"/>
                <w:bottom w:val="nil"/>
                <w:right w:val="nil"/>
                <w:between w:val="nil"/>
              </w:pBdr>
              <w:ind w:left="393" w:right="387"/>
              <w:jc w:val="center"/>
              <w:rPr>
                <w:color w:val="000000" w:themeColor="text1"/>
              </w:rPr>
            </w:pPr>
            <w:r w:rsidRPr="00916E5E">
              <w:rPr>
                <w:color w:val="000000" w:themeColor="text1"/>
              </w:rPr>
              <w:t xml:space="preserve">Организация и проведение культурно – досуговых, развлекательных, познавательных и спортивных мероприятий, демонстрация фильмов, оказание практической и методической помощи при подготовке мероприятий </w:t>
            </w:r>
          </w:p>
        </w:tc>
        <w:tc>
          <w:tcPr>
            <w:tcW w:w="1701" w:type="dxa"/>
            <w:vMerge w:val="restart"/>
          </w:tcPr>
          <w:p w14:paraId="277EF2BE" w14:textId="77777777" w:rsidR="009D2057" w:rsidRPr="00916E5E" w:rsidRDefault="009D2057" w:rsidP="008D4410">
            <w:pPr>
              <w:jc w:val="center"/>
              <w:rPr>
                <w:color w:val="000000" w:themeColor="text1"/>
              </w:rPr>
            </w:pPr>
            <w:r w:rsidRPr="00916E5E">
              <w:rPr>
                <w:color w:val="000000" w:themeColor="text1"/>
              </w:rPr>
              <w:t>Договор о взаимодействии</w:t>
            </w:r>
          </w:p>
        </w:tc>
      </w:tr>
      <w:tr w:rsidR="009D2057" w:rsidRPr="00916E5E" w14:paraId="02F4121D" w14:textId="77777777" w:rsidTr="009D2057">
        <w:trPr>
          <w:cantSplit/>
          <w:trHeight w:val="1062"/>
          <w:tblHeader/>
        </w:trPr>
        <w:tc>
          <w:tcPr>
            <w:tcW w:w="1560" w:type="dxa"/>
            <w:vMerge/>
          </w:tcPr>
          <w:p w14:paraId="5F7A1818" w14:textId="77777777" w:rsidR="009D2057" w:rsidRPr="00916E5E" w:rsidRDefault="009D2057" w:rsidP="008D4410">
            <w:pPr>
              <w:widowControl w:val="0"/>
              <w:pBdr>
                <w:top w:val="nil"/>
                <w:left w:val="nil"/>
                <w:bottom w:val="nil"/>
                <w:right w:val="nil"/>
                <w:between w:val="nil"/>
              </w:pBdr>
              <w:jc w:val="center"/>
              <w:rPr>
                <w:color w:val="000000" w:themeColor="text1"/>
              </w:rPr>
            </w:pPr>
          </w:p>
        </w:tc>
        <w:tc>
          <w:tcPr>
            <w:tcW w:w="1843" w:type="dxa"/>
            <w:tcBorders>
              <w:top w:val="single" w:sz="4" w:space="0" w:color="auto"/>
            </w:tcBorders>
          </w:tcPr>
          <w:p w14:paraId="69FB283C" w14:textId="77777777" w:rsidR="009D2057" w:rsidRPr="00916E5E" w:rsidRDefault="009D2057" w:rsidP="008D4410">
            <w:pPr>
              <w:jc w:val="center"/>
              <w:rPr>
                <w:color w:val="000000" w:themeColor="text1"/>
              </w:rPr>
            </w:pPr>
            <w:r w:rsidRPr="00916E5E">
              <w:rPr>
                <w:color w:val="000000" w:themeColor="text1"/>
              </w:rPr>
              <w:t>«Межпоселенческая библиотека Советского района»</w:t>
            </w:r>
          </w:p>
        </w:tc>
        <w:tc>
          <w:tcPr>
            <w:tcW w:w="5386" w:type="dxa"/>
            <w:tcBorders>
              <w:top w:val="single" w:sz="4" w:space="0" w:color="auto"/>
            </w:tcBorders>
          </w:tcPr>
          <w:p w14:paraId="634365A1" w14:textId="77777777" w:rsidR="009D2057" w:rsidRPr="00916E5E" w:rsidRDefault="009D2057" w:rsidP="008D4410">
            <w:pPr>
              <w:widowControl w:val="0"/>
              <w:pBdr>
                <w:top w:val="nil"/>
                <w:left w:val="nil"/>
                <w:bottom w:val="nil"/>
                <w:right w:val="nil"/>
                <w:between w:val="nil"/>
              </w:pBdr>
              <w:ind w:left="393" w:right="387"/>
              <w:jc w:val="center"/>
              <w:rPr>
                <w:color w:val="000000" w:themeColor="text1"/>
              </w:rPr>
            </w:pPr>
            <w:r w:rsidRPr="00916E5E">
              <w:rPr>
                <w:color w:val="000000" w:themeColor="text1"/>
              </w:rPr>
              <w:t>Организация экскурсионной деятельности, мероприятий</w:t>
            </w:r>
          </w:p>
        </w:tc>
        <w:tc>
          <w:tcPr>
            <w:tcW w:w="1701" w:type="dxa"/>
            <w:vMerge/>
          </w:tcPr>
          <w:p w14:paraId="2B9EB78B" w14:textId="77777777" w:rsidR="009D2057" w:rsidRPr="00916E5E" w:rsidRDefault="009D2057" w:rsidP="008D4410">
            <w:pPr>
              <w:jc w:val="center"/>
              <w:rPr>
                <w:color w:val="000000" w:themeColor="text1"/>
              </w:rPr>
            </w:pPr>
          </w:p>
        </w:tc>
      </w:tr>
      <w:tr w:rsidR="009D2057" w:rsidRPr="00916E5E" w14:paraId="68D1590E" w14:textId="77777777" w:rsidTr="009D2057">
        <w:trPr>
          <w:cantSplit/>
          <w:trHeight w:val="250"/>
          <w:tblHeader/>
        </w:trPr>
        <w:tc>
          <w:tcPr>
            <w:tcW w:w="1560" w:type="dxa"/>
          </w:tcPr>
          <w:p w14:paraId="68678201" w14:textId="77777777" w:rsidR="009D2057" w:rsidRPr="00916E5E" w:rsidRDefault="009D2057" w:rsidP="008D4410">
            <w:pPr>
              <w:widowControl w:val="0"/>
              <w:pBdr>
                <w:top w:val="nil"/>
                <w:left w:val="nil"/>
                <w:bottom w:val="nil"/>
                <w:right w:val="nil"/>
                <w:between w:val="nil"/>
              </w:pBdr>
              <w:jc w:val="center"/>
              <w:rPr>
                <w:i/>
                <w:iCs/>
                <w:color w:val="000000" w:themeColor="text1"/>
              </w:rPr>
            </w:pPr>
            <w:r w:rsidRPr="00916E5E">
              <w:rPr>
                <w:color w:val="000000" w:themeColor="text1"/>
              </w:rPr>
              <w:t>Безопасность</w:t>
            </w:r>
          </w:p>
        </w:tc>
        <w:tc>
          <w:tcPr>
            <w:tcW w:w="1843" w:type="dxa"/>
          </w:tcPr>
          <w:p w14:paraId="65F3454B" w14:textId="77777777" w:rsidR="009D2057" w:rsidRPr="00916E5E" w:rsidRDefault="009D2057" w:rsidP="008D4410">
            <w:pPr>
              <w:tabs>
                <w:tab w:val="left" w:pos="1364"/>
              </w:tabs>
              <w:ind w:right="20"/>
              <w:jc w:val="both"/>
              <w:rPr>
                <w:color w:val="000000" w:themeColor="text1"/>
              </w:rPr>
            </w:pPr>
            <w:r w:rsidRPr="00916E5E">
              <w:rPr>
                <w:color w:val="000000" w:themeColor="text1"/>
              </w:rPr>
              <w:t>КУ «Центроспас  - Югория»</w:t>
            </w:r>
          </w:p>
        </w:tc>
        <w:tc>
          <w:tcPr>
            <w:tcW w:w="5386" w:type="dxa"/>
          </w:tcPr>
          <w:p w14:paraId="40B6326D" w14:textId="77777777" w:rsidR="009D2057" w:rsidRPr="00916E5E" w:rsidRDefault="009D2057" w:rsidP="008D4410">
            <w:pPr>
              <w:tabs>
                <w:tab w:val="left" w:pos="1364"/>
              </w:tabs>
              <w:ind w:right="20"/>
              <w:jc w:val="both"/>
              <w:rPr>
                <w:color w:val="000000" w:themeColor="text1"/>
              </w:rPr>
            </w:pPr>
            <w:r w:rsidRPr="00916E5E">
              <w:rPr>
                <w:color w:val="000000" w:themeColor="text1"/>
              </w:rPr>
              <w:t>Организация и проведение мероприятий, направленных на формирование навыков безопасного поведения в быту (пожарная безопасность)</w:t>
            </w:r>
          </w:p>
        </w:tc>
        <w:tc>
          <w:tcPr>
            <w:tcW w:w="1701" w:type="dxa"/>
          </w:tcPr>
          <w:p w14:paraId="28B953D2" w14:textId="77777777" w:rsidR="009D2057" w:rsidRPr="00916E5E" w:rsidRDefault="009D2057" w:rsidP="008D4410">
            <w:pPr>
              <w:jc w:val="center"/>
              <w:rPr>
                <w:color w:val="000000" w:themeColor="text1"/>
              </w:rPr>
            </w:pPr>
            <w:r w:rsidRPr="00916E5E">
              <w:rPr>
                <w:color w:val="000000" w:themeColor="text1"/>
              </w:rPr>
              <w:t>Договор о взаимодействии</w:t>
            </w:r>
          </w:p>
        </w:tc>
      </w:tr>
    </w:tbl>
    <w:p w14:paraId="42527003" w14:textId="77777777" w:rsidR="00CD4BC4" w:rsidRPr="00916E5E" w:rsidRDefault="00CD4BC4" w:rsidP="00807A1F">
      <w:pPr>
        <w:jc w:val="both"/>
        <w:rPr>
          <w:color w:val="000000" w:themeColor="text1"/>
        </w:rPr>
      </w:pPr>
    </w:p>
    <w:p w14:paraId="6F9FFB94" w14:textId="77777777" w:rsidR="00CD4BC4" w:rsidRPr="00916E5E" w:rsidRDefault="00CD4BC4" w:rsidP="00807A1F">
      <w:pPr>
        <w:jc w:val="both"/>
        <w:rPr>
          <w:color w:val="000000" w:themeColor="text1"/>
        </w:rPr>
      </w:pPr>
    </w:p>
    <w:p w14:paraId="67834A75" w14:textId="77777777" w:rsidR="00C27A36" w:rsidRPr="00916E5E" w:rsidRDefault="00905C7D" w:rsidP="00550602">
      <w:pPr>
        <w:keepNext/>
        <w:shd w:val="clear" w:color="auto" w:fill="FFFFFF"/>
        <w:jc w:val="center"/>
        <w:rPr>
          <w:b/>
          <w:color w:val="000000" w:themeColor="text1"/>
        </w:rPr>
      </w:pPr>
      <w:r w:rsidRPr="00916E5E">
        <w:rPr>
          <w:b/>
          <w:color w:val="000000" w:themeColor="text1"/>
        </w:rPr>
        <w:lastRenderedPageBreak/>
        <w:t xml:space="preserve">Возрастные </w:t>
      </w:r>
      <w:r w:rsidR="004A0D1B" w:rsidRPr="00916E5E">
        <w:rPr>
          <w:b/>
          <w:color w:val="000000" w:themeColor="text1"/>
        </w:rPr>
        <w:t xml:space="preserve">характеристики </w:t>
      </w:r>
      <w:r w:rsidRPr="00916E5E">
        <w:rPr>
          <w:b/>
          <w:color w:val="000000" w:themeColor="text1"/>
        </w:rPr>
        <w:t>особенност</w:t>
      </w:r>
      <w:r w:rsidR="004A0D1B" w:rsidRPr="00916E5E">
        <w:rPr>
          <w:b/>
          <w:color w:val="000000" w:themeColor="text1"/>
        </w:rPr>
        <w:t>ей развития детей дошкольного возраста</w:t>
      </w:r>
    </w:p>
    <w:p w14:paraId="32CC67B6" w14:textId="77777777" w:rsidR="009D2057" w:rsidRPr="00916E5E" w:rsidRDefault="009D2057" w:rsidP="004A0D1B">
      <w:pPr>
        <w:pStyle w:val="62"/>
        <w:shd w:val="clear" w:color="auto" w:fill="auto"/>
        <w:spacing w:before="0" w:after="0" w:line="276" w:lineRule="auto"/>
        <w:ind w:firstLine="709"/>
        <w:rPr>
          <w:rStyle w:val="affc"/>
          <w:color w:val="000000" w:themeColor="text1"/>
          <w:sz w:val="26"/>
          <w:szCs w:val="26"/>
        </w:rPr>
      </w:pPr>
    </w:p>
    <w:p w14:paraId="4BA1A9FD" w14:textId="3AFEC9E6" w:rsidR="007C1497" w:rsidRPr="00633665" w:rsidRDefault="00B56324" w:rsidP="007C1497">
      <w:pPr>
        <w:pStyle w:val="62"/>
        <w:shd w:val="clear" w:color="auto" w:fill="auto"/>
        <w:spacing w:before="0" w:after="0" w:line="240" w:lineRule="auto"/>
        <w:ind w:firstLine="709"/>
        <w:rPr>
          <w:rStyle w:val="affa"/>
          <w:color w:val="auto"/>
          <w:sz w:val="24"/>
          <w:szCs w:val="24"/>
        </w:rPr>
      </w:pPr>
      <w:r w:rsidRPr="00916E5E">
        <w:rPr>
          <w:rStyle w:val="affc"/>
          <w:color w:val="000000" w:themeColor="text1"/>
          <w:sz w:val="24"/>
          <w:szCs w:val="24"/>
        </w:rPr>
        <w:t xml:space="preserve">Дошкольный возраст (от </w:t>
      </w:r>
      <w:r w:rsidR="00190549">
        <w:rPr>
          <w:rStyle w:val="affc"/>
          <w:color w:val="000000" w:themeColor="text1"/>
          <w:sz w:val="24"/>
          <w:szCs w:val="24"/>
        </w:rPr>
        <w:t>четырех до пяти</w:t>
      </w:r>
      <w:r w:rsidR="004A0D1B" w:rsidRPr="00916E5E">
        <w:rPr>
          <w:rStyle w:val="affc"/>
          <w:color w:val="000000" w:themeColor="text1"/>
          <w:sz w:val="24"/>
          <w:szCs w:val="24"/>
        </w:rPr>
        <w:t xml:space="preserve"> лет).</w:t>
      </w:r>
      <w:r w:rsidR="004A0D1B" w:rsidRPr="00916E5E">
        <w:rPr>
          <w:color w:val="000000" w:themeColor="text1"/>
          <w:sz w:val="24"/>
          <w:szCs w:val="24"/>
        </w:rPr>
        <w:t xml:space="preserve"> </w:t>
      </w:r>
      <w:r w:rsidR="007C1497" w:rsidRPr="00633665">
        <w:rPr>
          <w:color w:val="auto"/>
          <w:sz w:val="24"/>
          <w:szCs w:val="24"/>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w:t>
      </w:r>
      <w:r w:rsidR="007C1497" w:rsidRPr="00633665">
        <w:rPr>
          <w:rStyle w:val="affa"/>
          <w:color w:val="auto"/>
          <w:sz w:val="24"/>
          <w:szCs w:val="24"/>
        </w:rPr>
        <w:t xml:space="preserve">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просоциальных форм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w:t>
      </w:r>
    </w:p>
    <w:p w14:paraId="0E266A5D" w14:textId="14033EDB" w:rsidR="004A0D1B" w:rsidRPr="00916E5E" w:rsidRDefault="004A0D1B" w:rsidP="007C1497">
      <w:pPr>
        <w:pStyle w:val="62"/>
        <w:shd w:val="clear" w:color="auto" w:fill="auto"/>
        <w:spacing w:before="0" w:after="0" w:line="240" w:lineRule="auto"/>
        <w:ind w:firstLine="709"/>
        <w:rPr>
          <w:color w:val="000000" w:themeColor="text1"/>
          <w:sz w:val="26"/>
          <w:szCs w:val="26"/>
        </w:rPr>
      </w:pPr>
    </w:p>
    <w:p w14:paraId="72CB3106" w14:textId="77777777" w:rsidR="00550602" w:rsidRPr="00916E5E" w:rsidRDefault="00550602" w:rsidP="00550602">
      <w:pPr>
        <w:rPr>
          <w:b/>
          <w:color w:val="000000" w:themeColor="text1"/>
          <w:u w:val="single"/>
        </w:rPr>
      </w:pPr>
      <w:r w:rsidRPr="00916E5E">
        <w:rPr>
          <w:b/>
          <w:color w:val="000000" w:themeColor="text1"/>
          <w:u w:val="single"/>
        </w:rPr>
        <w:t>Часть, формируемая участниками образовательных отношений</w:t>
      </w:r>
    </w:p>
    <w:p w14:paraId="782498B4" w14:textId="77777777" w:rsidR="00550602" w:rsidRPr="00916E5E" w:rsidRDefault="00550602" w:rsidP="00550602">
      <w:pPr>
        <w:ind w:firstLine="360"/>
        <w:jc w:val="both"/>
        <w:rPr>
          <w:color w:val="000000" w:themeColor="text1"/>
        </w:rPr>
      </w:pPr>
      <w:r w:rsidRPr="00916E5E">
        <w:rPr>
          <w:color w:val="000000" w:themeColor="text1"/>
        </w:rPr>
        <w:t>Значимые для разработки и реализации обязательной части Программы характеристики, в том числе характеристики особенностей развития детей дошкольного возраста, значимы в равной степени и для части Программы, формируемой участниками образовательных отношений.</w:t>
      </w:r>
    </w:p>
    <w:p w14:paraId="2F033664" w14:textId="77777777" w:rsidR="00550602" w:rsidRPr="00916E5E" w:rsidRDefault="00550602" w:rsidP="006966F3">
      <w:pPr>
        <w:keepNext/>
        <w:shd w:val="clear" w:color="auto" w:fill="FFFFFF"/>
        <w:jc w:val="both"/>
        <w:rPr>
          <w:b/>
          <w:bCs/>
          <w:color w:val="000000" w:themeColor="text1"/>
        </w:rPr>
      </w:pPr>
    </w:p>
    <w:p w14:paraId="294A5DB1" w14:textId="77777777" w:rsidR="006966F3" w:rsidRPr="00916E5E" w:rsidRDefault="006966F3" w:rsidP="006966F3">
      <w:pPr>
        <w:keepNext/>
        <w:shd w:val="clear" w:color="auto" w:fill="FFFFFF"/>
        <w:jc w:val="both"/>
        <w:rPr>
          <w:b/>
          <w:bCs/>
          <w:color w:val="000000" w:themeColor="text1"/>
        </w:rPr>
      </w:pPr>
    </w:p>
    <w:p w14:paraId="24F90E18" w14:textId="77777777" w:rsidR="005A742C" w:rsidRPr="00916E5E" w:rsidRDefault="00672630" w:rsidP="00672630">
      <w:pPr>
        <w:pStyle w:val="1"/>
        <w:tabs>
          <w:tab w:val="left" w:pos="633"/>
        </w:tabs>
        <w:spacing w:before="0" w:beforeAutospacing="0" w:after="0" w:afterAutospacing="0"/>
        <w:ind w:left="1288"/>
        <w:rPr>
          <w:color w:val="000000" w:themeColor="text1"/>
          <w:sz w:val="24"/>
          <w:szCs w:val="24"/>
        </w:rPr>
      </w:pPr>
      <w:r w:rsidRPr="00916E5E">
        <w:rPr>
          <w:color w:val="000000" w:themeColor="text1"/>
          <w:sz w:val="24"/>
          <w:szCs w:val="24"/>
        </w:rPr>
        <w:t xml:space="preserve">3. </w:t>
      </w:r>
      <w:r w:rsidR="005A742C" w:rsidRPr="00916E5E">
        <w:rPr>
          <w:color w:val="000000" w:themeColor="text1"/>
          <w:sz w:val="24"/>
          <w:szCs w:val="24"/>
        </w:rPr>
        <w:t>Планируемые</w:t>
      </w:r>
      <w:r w:rsidR="005A742C" w:rsidRPr="00916E5E">
        <w:rPr>
          <w:color w:val="000000" w:themeColor="text1"/>
          <w:spacing w:val="-6"/>
          <w:sz w:val="24"/>
          <w:szCs w:val="24"/>
        </w:rPr>
        <w:t xml:space="preserve"> </w:t>
      </w:r>
      <w:r w:rsidR="005A742C" w:rsidRPr="00916E5E">
        <w:rPr>
          <w:color w:val="000000" w:themeColor="text1"/>
          <w:sz w:val="24"/>
          <w:szCs w:val="24"/>
        </w:rPr>
        <w:t>результаты</w:t>
      </w:r>
      <w:r w:rsidR="005A742C" w:rsidRPr="00916E5E">
        <w:rPr>
          <w:color w:val="000000" w:themeColor="text1"/>
          <w:spacing w:val="-3"/>
          <w:sz w:val="24"/>
          <w:szCs w:val="24"/>
        </w:rPr>
        <w:t xml:space="preserve"> </w:t>
      </w:r>
      <w:r w:rsidR="005A742C" w:rsidRPr="00916E5E">
        <w:rPr>
          <w:color w:val="000000" w:themeColor="text1"/>
          <w:sz w:val="24"/>
          <w:szCs w:val="24"/>
        </w:rPr>
        <w:t>реализации</w:t>
      </w:r>
      <w:r w:rsidR="005A742C" w:rsidRPr="00916E5E">
        <w:rPr>
          <w:color w:val="000000" w:themeColor="text1"/>
          <w:spacing w:val="-2"/>
          <w:sz w:val="24"/>
          <w:szCs w:val="24"/>
        </w:rPr>
        <w:t xml:space="preserve"> </w:t>
      </w:r>
      <w:r w:rsidRPr="00916E5E">
        <w:rPr>
          <w:color w:val="000000" w:themeColor="text1"/>
          <w:spacing w:val="-2"/>
          <w:sz w:val="24"/>
          <w:szCs w:val="24"/>
        </w:rPr>
        <w:t xml:space="preserve">и освоение </w:t>
      </w:r>
      <w:r w:rsidR="005A742C" w:rsidRPr="00916E5E">
        <w:rPr>
          <w:color w:val="000000" w:themeColor="text1"/>
          <w:sz w:val="24"/>
          <w:szCs w:val="24"/>
        </w:rPr>
        <w:t>Программы</w:t>
      </w:r>
    </w:p>
    <w:p w14:paraId="019E6A71" w14:textId="77777777" w:rsidR="00C3362A" w:rsidRPr="00916E5E" w:rsidRDefault="00C3362A" w:rsidP="00C3362A">
      <w:pPr>
        <w:pStyle w:val="1"/>
        <w:tabs>
          <w:tab w:val="left" w:pos="633"/>
        </w:tabs>
        <w:spacing w:before="0" w:beforeAutospacing="0" w:after="0" w:afterAutospacing="0"/>
        <w:ind w:left="1288"/>
        <w:rPr>
          <w:color w:val="000000" w:themeColor="text1"/>
          <w:sz w:val="24"/>
          <w:szCs w:val="24"/>
        </w:rPr>
      </w:pPr>
    </w:p>
    <w:p w14:paraId="35661B9C" w14:textId="31E77090" w:rsidR="005A742C" w:rsidRPr="00916E5E" w:rsidRDefault="00E429FB" w:rsidP="00767056">
      <w:pPr>
        <w:pStyle w:val="afe"/>
        <w:spacing w:after="0"/>
        <w:ind w:firstLine="709"/>
        <w:jc w:val="both"/>
        <w:rPr>
          <w:i/>
          <w:color w:val="000000" w:themeColor="text1"/>
        </w:rPr>
      </w:pPr>
      <w:r w:rsidRPr="00916E5E">
        <w:rPr>
          <w:color w:val="000000" w:themeColor="text1"/>
        </w:rPr>
        <w:t>В соответствии с Ф</w:t>
      </w:r>
      <w:r w:rsidR="007C1497">
        <w:rPr>
          <w:color w:val="000000" w:themeColor="text1"/>
        </w:rPr>
        <w:t>ГОС</w:t>
      </w:r>
      <w:r w:rsidR="005A742C" w:rsidRPr="00916E5E">
        <w:rPr>
          <w:color w:val="000000" w:themeColor="text1"/>
        </w:rPr>
        <w:t xml:space="preserve"> ДО специфика дошкольного детства и системные особенности ДО</w:t>
      </w:r>
      <w:r w:rsidR="005A742C" w:rsidRPr="00916E5E">
        <w:rPr>
          <w:color w:val="000000" w:themeColor="text1"/>
          <w:spacing w:val="1"/>
        </w:rPr>
        <w:t xml:space="preserve"> </w:t>
      </w:r>
      <w:r w:rsidR="005A742C" w:rsidRPr="00916E5E">
        <w:rPr>
          <w:color w:val="000000" w:themeColor="text1"/>
        </w:rPr>
        <w:t>делают</w:t>
      </w:r>
      <w:r w:rsidR="005A742C" w:rsidRPr="00916E5E">
        <w:rPr>
          <w:color w:val="000000" w:themeColor="text1"/>
          <w:spacing w:val="1"/>
        </w:rPr>
        <w:t xml:space="preserve"> </w:t>
      </w:r>
      <w:r w:rsidR="005A742C" w:rsidRPr="00916E5E">
        <w:rPr>
          <w:color w:val="000000" w:themeColor="text1"/>
        </w:rPr>
        <w:t>неправомерными</w:t>
      </w:r>
      <w:r w:rsidR="005A742C" w:rsidRPr="00916E5E">
        <w:rPr>
          <w:color w:val="000000" w:themeColor="text1"/>
          <w:spacing w:val="1"/>
        </w:rPr>
        <w:t xml:space="preserve"> </w:t>
      </w:r>
      <w:r w:rsidR="005A742C" w:rsidRPr="00916E5E">
        <w:rPr>
          <w:color w:val="000000" w:themeColor="text1"/>
        </w:rPr>
        <w:t>требования</w:t>
      </w:r>
      <w:r w:rsidR="005A742C" w:rsidRPr="00916E5E">
        <w:rPr>
          <w:color w:val="000000" w:themeColor="text1"/>
          <w:spacing w:val="1"/>
        </w:rPr>
        <w:t xml:space="preserve"> </w:t>
      </w:r>
      <w:r w:rsidR="005A742C" w:rsidRPr="00916E5E">
        <w:rPr>
          <w:color w:val="000000" w:themeColor="text1"/>
        </w:rPr>
        <w:t>от</w:t>
      </w:r>
      <w:r w:rsidR="005A742C" w:rsidRPr="00916E5E">
        <w:rPr>
          <w:color w:val="000000" w:themeColor="text1"/>
          <w:spacing w:val="1"/>
        </w:rPr>
        <w:t xml:space="preserve"> </w:t>
      </w:r>
      <w:r w:rsidR="005A742C" w:rsidRPr="00916E5E">
        <w:rPr>
          <w:color w:val="000000" w:themeColor="text1"/>
        </w:rPr>
        <w:t>ребенка</w:t>
      </w:r>
      <w:r w:rsidR="005A742C" w:rsidRPr="00916E5E">
        <w:rPr>
          <w:color w:val="000000" w:themeColor="text1"/>
          <w:spacing w:val="1"/>
        </w:rPr>
        <w:t xml:space="preserve"> </w:t>
      </w:r>
      <w:r w:rsidR="005A742C" w:rsidRPr="00916E5E">
        <w:rPr>
          <w:color w:val="000000" w:themeColor="text1"/>
        </w:rPr>
        <w:t>дошкольного</w:t>
      </w:r>
      <w:r w:rsidR="005A742C" w:rsidRPr="00916E5E">
        <w:rPr>
          <w:color w:val="000000" w:themeColor="text1"/>
          <w:spacing w:val="1"/>
        </w:rPr>
        <w:t xml:space="preserve"> </w:t>
      </w:r>
      <w:r w:rsidR="005A742C" w:rsidRPr="00916E5E">
        <w:rPr>
          <w:color w:val="000000" w:themeColor="text1"/>
        </w:rPr>
        <w:t>возраста</w:t>
      </w:r>
      <w:r w:rsidR="005A742C" w:rsidRPr="00916E5E">
        <w:rPr>
          <w:color w:val="000000" w:themeColor="text1"/>
          <w:spacing w:val="1"/>
        </w:rPr>
        <w:t xml:space="preserve"> </w:t>
      </w:r>
      <w:r w:rsidR="005A742C" w:rsidRPr="00916E5E">
        <w:rPr>
          <w:color w:val="000000" w:themeColor="text1"/>
        </w:rPr>
        <w:t>конкретных</w:t>
      </w:r>
      <w:r w:rsidR="005A742C" w:rsidRPr="00916E5E">
        <w:rPr>
          <w:color w:val="000000" w:themeColor="text1"/>
          <w:spacing w:val="1"/>
        </w:rPr>
        <w:t xml:space="preserve"> </w:t>
      </w:r>
      <w:r w:rsidR="005A742C" w:rsidRPr="00916E5E">
        <w:rPr>
          <w:color w:val="000000" w:themeColor="text1"/>
        </w:rPr>
        <w:t>образовательных</w:t>
      </w:r>
      <w:r w:rsidR="005A742C" w:rsidRPr="00916E5E">
        <w:rPr>
          <w:color w:val="000000" w:themeColor="text1"/>
          <w:spacing w:val="1"/>
        </w:rPr>
        <w:t xml:space="preserve"> </w:t>
      </w:r>
      <w:r w:rsidR="005A742C" w:rsidRPr="00916E5E">
        <w:rPr>
          <w:color w:val="000000" w:themeColor="text1"/>
        </w:rPr>
        <w:t>достижений.</w:t>
      </w:r>
      <w:r w:rsidR="005A742C" w:rsidRPr="00916E5E">
        <w:rPr>
          <w:color w:val="000000" w:themeColor="text1"/>
          <w:spacing w:val="1"/>
        </w:rPr>
        <w:t xml:space="preserve"> </w:t>
      </w:r>
      <w:r w:rsidR="005A742C" w:rsidRPr="00916E5E">
        <w:rPr>
          <w:color w:val="000000" w:themeColor="text1"/>
        </w:rPr>
        <w:t>Поэтому</w:t>
      </w:r>
      <w:r w:rsidR="005A742C" w:rsidRPr="00916E5E">
        <w:rPr>
          <w:color w:val="000000" w:themeColor="text1"/>
          <w:spacing w:val="1"/>
        </w:rPr>
        <w:t xml:space="preserve"> </w:t>
      </w:r>
      <w:r w:rsidR="005A742C" w:rsidRPr="00916E5E">
        <w:rPr>
          <w:color w:val="000000" w:themeColor="text1"/>
        </w:rPr>
        <w:t>результаты</w:t>
      </w:r>
      <w:r w:rsidR="005A742C" w:rsidRPr="00916E5E">
        <w:rPr>
          <w:color w:val="000000" w:themeColor="text1"/>
          <w:spacing w:val="1"/>
        </w:rPr>
        <w:t xml:space="preserve"> </w:t>
      </w:r>
      <w:r w:rsidR="005A742C" w:rsidRPr="00916E5E">
        <w:rPr>
          <w:color w:val="000000" w:themeColor="text1"/>
        </w:rPr>
        <w:t>освоения</w:t>
      </w:r>
      <w:r w:rsidR="005A742C" w:rsidRPr="00916E5E">
        <w:rPr>
          <w:color w:val="000000" w:themeColor="text1"/>
          <w:spacing w:val="1"/>
        </w:rPr>
        <w:t xml:space="preserve"> </w:t>
      </w:r>
      <w:r w:rsidR="005A742C" w:rsidRPr="00916E5E">
        <w:rPr>
          <w:color w:val="000000" w:themeColor="text1"/>
        </w:rPr>
        <w:t>Программы</w:t>
      </w:r>
      <w:r w:rsidR="005A742C" w:rsidRPr="00916E5E">
        <w:rPr>
          <w:color w:val="000000" w:themeColor="text1"/>
          <w:spacing w:val="1"/>
        </w:rPr>
        <w:t xml:space="preserve"> </w:t>
      </w:r>
      <w:r w:rsidR="005A742C" w:rsidRPr="00916E5E">
        <w:rPr>
          <w:color w:val="000000" w:themeColor="text1"/>
        </w:rPr>
        <w:t xml:space="preserve">представлены в виде целевых ориентиров ДО и представляют собой </w:t>
      </w:r>
      <w:r w:rsidR="005A742C" w:rsidRPr="00916E5E">
        <w:rPr>
          <w:i/>
          <w:color w:val="000000" w:themeColor="text1"/>
        </w:rPr>
        <w:t>возрастные характеристики</w:t>
      </w:r>
      <w:r w:rsidR="005A742C" w:rsidRPr="00916E5E">
        <w:rPr>
          <w:i/>
          <w:color w:val="000000" w:themeColor="text1"/>
          <w:spacing w:val="1"/>
        </w:rPr>
        <w:t xml:space="preserve"> </w:t>
      </w:r>
      <w:r w:rsidR="005A742C" w:rsidRPr="00916E5E">
        <w:rPr>
          <w:i/>
          <w:color w:val="000000" w:themeColor="text1"/>
        </w:rPr>
        <w:t>возможных</w:t>
      </w:r>
      <w:r w:rsidR="005A742C" w:rsidRPr="00916E5E">
        <w:rPr>
          <w:i/>
          <w:color w:val="000000" w:themeColor="text1"/>
          <w:spacing w:val="-2"/>
        </w:rPr>
        <w:t xml:space="preserve"> </w:t>
      </w:r>
      <w:r w:rsidR="005A742C" w:rsidRPr="00916E5E">
        <w:rPr>
          <w:i/>
          <w:color w:val="000000" w:themeColor="text1"/>
        </w:rPr>
        <w:t>достижений ребенка к завершению</w:t>
      </w:r>
      <w:r w:rsidR="005A742C" w:rsidRPr="00916E5E">
        <w:rPr>
          <w:i/>
          <w:color w:val="000000" w:themeColor="text1"/>
          <w:spacing w:val="4"/>
        </w:rPr>
        <w:t xml:space="preserve"> </w:t>
      </w:r>
      <w:r w:rsidR="005A742C" w:rsidRPr="00916E5E">
        <w:rPr>
          <w:i/>
          <w:color w:val="000000" w:themeColor="text1"/>
        </w:rPr>
        <w:t>ДО.</w:t>
      </w:r>
    </w:p>
    <w:p w14:paraId="293E101C" w14:textId="77777777" w:rsidR="005A742C" w:rsidRPr="00916E5E" w:rsidRDefault="005A742C" w:rsidP="00767056">
      <w:pPr>
        <w:pStyle w:val="afe"/>
        <w:spacing w:after="0"/>
        <w:ind w:firstLine="709"/>
        <w:jc w:val="both"/>
        <w:rPr>
          <w:i/>
          <w:color w:val="000000" w:themeColor="text1"/>
        </w:rPr>
      </w:pPr>
      <w:r w:rsidRPr="00916E5E">
        <w:rPr>
          <w:color w:val="000000" w:themeColor="text1"/>
        </w:rPr>
        <w:lastRenderedPageBreak/>
        <w:t>Реализация</w:t>
      </w:r>
      <w:r w:rsidRPr="00916E5E">
        <w:rPr>
          <w:color w:val="000000" w:themeColor="text1"/>
          <w:spacing w:val="1"/>
        </w:rPr>
        <w:t xml:space="preserve"> </w:t>
      </w:r>
      <w:r w:rsidRPr="00916E5E">
        <w:rPr>
          <w:color w:val="000000" w:themeColor="text1"/>
        </w:rPr>
        <w:t>образовательных</w:t>
      </w:r>
      <w:r w:rsidRPr="00916E5E">
        <w:rPr>
          <w:color w:val="000000" w:themeColor="text1"/>
          <w:spacing w:val="1"/>
        </w:rPr>
        <w:t xml:space="preserve"> </w:t>
      </w:r>
      <w:r w:rsidRPr="00916E5E">
        <w:rPr>
          <w:color w:val="000000" w:themeColor="text1"/>
        </w:rPr>
        <w:t>целей</w:t>
      </w:r>
      <w:r w:rsidRPr="00916E5E">
        <w:rPr>
          <w:color w:val="000000" w:themeColor="text1"/>
          <w:spacing w:val="1"/>
        </w:rPr>
        <w:t xml:space="preserve"> </w:t>
      </w:r>
      <w:r w:rsidRPr="00916E5E">
        <w:rPr>
          <w:color w:val="000000" w:themeColor="text1"/>
        </w:rPr>
        <w:t>и</w:t>
      </w:r>
      <w:r w:rsidRPr="00916E5E">
        <w:rPr>
          <w:color w:val="000000" w:themeColor="text1"/>
          <w:spacing w:val="1"/>
        </w:rPr>
        <w:t xml:space="preserve"> </w:t>
      </w:r>
      <w:r w:rsidRPr="00916E5E">
        <w:rPr>
          <w:color w:val="000000" w:themeColor="text1"/>
        </w:rPr>
        <w:t>задач</w:t>
      </w:r>
      <w:r w:rsidRPr="00916E5E">
        <w:rPr>
          <w:color w:val="000000" w:themeColor="text1"/>
          <w:spacing w:val="1"/>
        </w:rPr>
        <w:t xml:space="preserve"> </w:t>
      </w:r>
      <w:r w:rsidRPr="00916E5E">
        <w:rPr>
          <w:color w:val="000000" w:themeColor="text1"/>
        </w:rPr>
        <w:t>Программы</w:t>
      </w:r>
      <w:r w:rsidRPr="00916E5E">
        <w:rPr>
          <w:color w:val="000000" w:themeColor="text1"/>
          <w:spacing w:val="1"/>
        </w:rPr>
        <w:t xml:space="preserve"> </w:t>
      </w:r>
      <w:r w:rsidRPr="00916E5E">
        <w:rPr>
          <w:color w:val="000000" w:themeColor="text1"/>
        </w:rPr>
        <w:t>направлена</w:t>
      </w:r>
      <w:r w:rsidRPr="00916E5E">
        <w:rPr>
          <w:color w:val="000000" w:themeColor="text1"/>
          <w:spacing w:val="1"/>
        </w:rPr>
        <w:t xml:space="preserve"> </w:t>
      </w:r>
      <w:r w:rsidRPr="00916E5E">
        <w:rPr>
          <w:color w:val="000000" w:themeColor="text1"/>
        </w:rPr>
        <w:t>на</w:t>
      </w:r>
      <w:r w:rsidRPr="00916E5E">
        <w:rPr>
          <w:color w:val="000000" w:themeColor="text1"/>
          <w:spacing w:val="1"/>
        </w:rPr>
        <w:t xml:space="preserve"> </w:t>
      </w:r>
      <w:r w:rsidRPr="00916E5E">
        <w:rPr>
          <w:color w:val="000000" w:themeColor="text1"/>
        </w:rPr>
        <w:t xml:space="preserve">достижение целевых ориентиров ДО, которые описаны как </w:t>
      </w:r>
      <w:r w:rsidRPr="00916E5E">
        <w:rPr>
          <w:i/>
          <w:color w:val="000000" w:themeColor="text1"/>
        </w:rPr>
        <w:t>основные характеристики развития</w:t>
      </w:r>
      <w:r w:rsidRPr="00916E5E">
        <w:rPr>
          <w:i/>
          <w:color w:val="000000" w:themeColor="text1"/>
          <w:spacing w:val="1"/>
        </w:rPr>
        <w:t xml:space="preserve"> </w:t>
      </w:r>
      <w:r w:rsidRPr="00916E5E">
        <w:rPr>
          <w:i/>
          <w:color w:val="000000" w:themeColor="text1"/>
        </w:rPr>
        <w:t>ребенка.</w:t>
      </w:r>
    </w:p>
    <w:p w14:paraId="4CFCB858" w14:textId="77777777" w:rsidR="005A742C" w:rsidRPr="00916E5E" w:rsidRDefault="005A742C" w:rsidP="00767056">
      <w:pPr>
        <w:pStyle w:val="afe"/>
        <w:spacing w:after="0"/>
        <w:ind w:firstLine="709"/>
        <w:jc w:val="both"/>
        <w:rPr>
          <w:color w:val="000000" w:themeColor="text1"/>
        </w:rPr>
      </w:pPr>
      <w:r w:rsidRPr="00916E5E">
        <w:rPr>
          <w:color w:val="000000" w:themeColor="text1"/>
        </w:rPr>
        <w:t>Основные характеристики развития ребенка представлены в виде перечисления возможных</w:t>
      </w:r>
      <w:r w:rsidRPr="00916E5E">
        <w:rPr>
          <w:color w:val="000000" w:themeColor="text1"/>
          <w:spacing w:val="1"/>
        </w:rPr>
        <w:t xml:space="preserve"> </w:t>
      </w:r>
      <w:r w:rsidRPr="00916E5E">
        <w:rPr>
          <w:color w:val="000000" w:themeColor="text1"/>
        </w:rPr>
        <w:t>достижений</w:t>
      </w:r>
      <w:r w:rsidRPr="00916E5E">
        <w:rPr>
          <w:color w:val="000000" w:themeColor="text1"/>
          <w:spacing w:val="-1"/>
        </w:rPr>
        <w:t xml:space="preserve"> </w:t>
      </w:r>
      <w:r w:rsidRPr="00916E5E">
        <w:rPr>
          <w:color w:val="000000" w:themeColor="text1"/>
        </w:rPr>
        <w:t>воспитанников</w:t>
      </w:r>
      <w:r w:rsidRPr="00916E5E">
        <w:rPr>
          <w:color w:val="000000" w:themeColor="text1"/>
          <w:spacing w:val="-1"/>
        </w:rPr>
        <w:t xml:space="preserve"> </w:t>
      </w:r>
      <w:r w:rsidRPr="00916E5E">
        <w:rPr>
          <w:color w:val="000000" w:themeColor="text1"/>
        </w:rPr>
        <w:t>дошкольного</w:t>
      </w:r>
      <w:r w:rsidRPr="00916E5E">
        <w:rPr>
          <w:color w:val="000000" w:themeColor="text1"/>
          <w:spacing w:val="-1"/>
        </w:rPr>
        <w:t xml:space="preserve"> </w:t>
      </w:r>
      <w:r w:rsidR="00E429FB" w:rsidRPr="00916E5E">
        <w:rPr>
          <w:color w:val="000000" w:themeColor="text1"/>
        </w:rPr>
        <w:t>возраста</w:t>
      </w:r>
      <w:r w:rsidRPr="00916E5E">
        <w:rPr>
          <w:color w:val="000000" w:themeColor="text1"/>
        </w:rPr>
        <w:t>.</w:t>
      </w:r>
    </w:p>
    <w:p w14:paraId="1638EE53" w14:textId="6459CDB8" w:rsidR="005A742C" w:rsidRPr="00916E5E" w:rsidRDefault="005A742C" w:rsidP="00767056">
      <w:pPr>
        <w:pStyle w:val="afe"/>
        <w:spacing w:after="0"/>
        <w:ind w:firstLine="709"/>
        <w:jc w:val="both"/>
        <w:rPr>
          <w:color w:val="000000" w:themeColor="text1"/>
        </w:rPr>
      </w:pPr>
      <w:r w:rsidRPr="00916E5E">
        <w:rPr>
          <w:color w:val="000000" w:themeColor="text1"/>
        </w:rPr>
        <w:t>Обозначенные в Программе возрастные ориентиры «к шести годам» имеют условный характер, что предполагает широкий возрастной</w:t>
      </w:r>
      <w:r w:rsidRPr="00916E5E">
        <w:rPr>
          <w:color w:val="000000" w:themeColor="text1"/>
          <w:spacing w:val="1"/>
        </w:rPr>
        <w:t xml:space="preserve"> </w:t>
      </w:r>
      <w:r w:rsidRPr="00916E5E">
        <w:rPr>
          <w:color w:val="000000" w:themeColor="text1"/>
        </w:rPr>
        <w:t>диапазон для достижения ребенком планируемых результатов. Это связано с неустойчивостью,</w:t>
      </w:r>
      <w:r w:rsidRPr="00916E5E">
        <w:rPr>
          <w:color w:val="000000" w:themeColor="text1"/>
          <w:spacing w:val="1"/>
        </w:rPr>
        <w:t xml:space="preserve"> </w:t>
      </w:r>
      <w:r w:rsidRPr="00916E5E">
        <w:rPr>
          <w:color w:val="000000" w:themeColor="text1"/>
        </w:rPr>
        <w:t>гетерохронностью и индивидуальным темпом психического развития детей в дошкольном детстве,</w:t>
      </w:r>
      <w:r w:rsidRPr="00916E5E">
        <w:rPr>
          <w:color w:val="000000" w:themeColor="text1"/>
          <w:spacing w:val="-57"/>
        </w:rPr>
        <w:t xml:space="preserve"> </w:t>
      </w:r>
      <w:r w:rsidRPr="00916E5E">
        <w:rPr>
          <w:color w:val="000000" w:themeColor="text1"/>
        </w:rPr>
        <w:t>особенно</w:t>
      </w:r>
      <w:r w:rsidRPr="00916E5E">
        <w:rPr>
          <w:color w:val="000000" w:themeColor="text1"/>
          <w:spacing w:val="1"/>
        </w:rPr>
        <w:t xml:space="preserve"> </w:t>
      </w:r>
      <w:r w:rsidRPr="00916E5E">
        <w:rPr>
          <w:color w:val="000000" w:themeColor="text1"/>
        </w:rPr>
        <w:t>при</w:t>
      </w:r>
      <w:r w:rsidRPr="00916E5E">
        <w:rPr>
          <w:color w:val="000000" w:themeColor="text1"/>
          <w:spacing w:val="1"/>
        </w:rPr>
        <w:t xml:space="preserve"> </w:t>
      </w:r>
      <w:r w:rsidRPr="00916E5E">
        <w:rPr>
          <w:color w:val="000000" w:themeColor="text1"/>
        </w:rPr>
        <w:t>прохождении</w:t>
      </w:r>
      <w:r w:rsidRPr="00916E5E">
        <w:rPr>
          <w:color w:val="000000" w:themeColor="text1"/>
          <w:spacing w:val="1"/>
        </w:rPr>
        <w:t xml:space="preserve"> </w:t>
      </w:r>
      <w:r w:rsidRPr="00916E5E">
        <w:rPr>
          <w:color w:val="000000" w:themeColor="text1"/>
        </w:rPr>
        <w:t>критических</w:t>
      </w:r>
      <w:r w:rsidRPr="00916E5E">
        <w:rPr>
          <w:color w:val="000000" w:themeColor="text1"/>
          <w:spacing w:val="1"/>
        </w:rPr>
        <w:t xml:space="preserve"> </w:t>
      </w:r>
      <w:r w:rsidRPr="00916E5E">
        <w:rPr>
          <w:color w:val="000000" w:themeColor="text1"/>
        </w:rPr>
        <w:t>периодов.</w:t>
      </w:r>
      <w:r w:rsidRPr="00916E5E">
        <w:rPr>
          <w:color w:val="000000" w:themeColor="text1"/>
          <w:spacing w:val="1"/>
        </w:rPr>
        <w:t xml:space="preserve"> </w:t>
      </w:r>
      <w:r w:rsidRPr="00916E5E">
        <w:rPr>
          <w:color w:val="000000" w:themeColor="text1"/>
        </w:rPr>
        <w:t>По</w:t>
      </w:r>
      <w:r w:rsidRPr="00916E5E">
        <w:rPr>
          <w:color w:val="000000" w:themeColor="text1"/>
          <w:spacing w:val="1"/>
        </w:rPr>
        <w:t xml:space="preserve"> </w:t>
      </w:r>
      <w:r w:rsidRPr="00916E5E">
        <w:rPr>
          <w:color w:val="000000" w:themeColor="text1"/>
        </w:rPr>
        <w:t>этой</w:t>
      </w:r>
      <w:r w:rsidRPr="00916E5E">
        <w:rPr>
          <w:color w:val="000000" w:themeColor="text1"/>
          <w:spacing w:val="1"/>
        </w:rPr>
        <w:t xml:space="preserve"> </w:t>
      </w:r>
      <w:r w:rsidRPr="00916E5E">
        <w:rPr>
          <w:color w:val="000000" w:themeColor="text1"/>
        </w:rPr>
        <w:t>причине</w:t>
      </w:r>
      <w:r w:rsidRPr="00916E5E">
        <w:rPr>
          <w:color w:val="000000" w:themeColor="text1"/>
          <w:spacing w:val="1"/>
        </w:rPr>
        <w:t xml:space="preserve"> </w:t>
      </w:r>
      <w:r w:rsidRPr="00916E5E">
        <w:rPr>
          <w:color w:val="000000" w:themeColor="text1"/>
        </w:rPr>
        <w:t>ребенок</w:t>
      </w:r>
      <w:r w:rsidRPr="00916E5E">
        <w:rPr>
          <w:color w:val="000000" w:themeColor="text1"/>
          <w:spacing w:val="1"/>
        </w:rPr>
        <w:t xml:space="preserve"> </w:t>
      </w:r>
      <w:r w:rsidRPr="00916E5E">
        <w:rPr>
          <w:color w:val="000000" w:themeColor="text1"/>
        </w:rPr>
        <w:t>может</w:t>
      </w:r>
      <w:r w:rsidRPr="00916E5E">
        <w:rPr>
          <w:color w:val="000000" w:themeColor="text1"/>
          <w:spacing w:val="1"/>
        </w:rPr>
        <w:t xml:space="preserve"> </w:t>
      </w:r>
      <w:r w:rsidRPr="00916E5E">
        <w:rPr>
          <w:color w:val="000000" w:themeColor="text1"/>
        </w:rPr>
        <w:t>продемонстрировать</w:t>
      </w:r>
      <w:r w:rsidRPr="00916E5E">
        <w:rPr>
          <w:color w:val="000000" w:themeColor="text1"/>
          <w:spacing w:val="1"/>
        </w:rPr>
        <w:t xml:space="preserve"> </w:t>
      </w:r>
      <w:r w:rsidRPr="00916E5E">
        <w:rPr>
          <w:color w:val="000000" w:themeColor="text1"/>
        </w:rPr>
        <w:t>обозначенные</w:t>
      </w:r>
      <w:r w:rsidRPr="00916E5E">
        <w:rPr>
          <w:color w:val="000000" w:themeColor="text1"/>
          <w:spacing w:val="1"/>
        </w:rPr>
        <w:t xml:space="preserve"> </w:t>
      </w:r>
      <w:r w:rsidRPr="00916E5E">
        <w:rPr>
          <w:color w:val="000000" w:themeColor="text1"/>
        </w:rPr>
        <w:t>в</w:t>
      </w:r>
      <w:r w:rsidRPr="00916E5E">
        <w:rPr>
          <w:color w:val="000000" w:themeColor="text1"/>
          <w:spacing w:val="1"/>
        </w:rPr>
        <w:t xml:space="preserve"> </w:t>
      </w:r>
      <w:r w:rsidRPr="00916E5E">
        <w:rPr>
          <w:color w:val="000000" w:themeColor="text1"/>
        </w:rPr>
        <w:t>планируемых</w:t>
      </w:r>
      <w:r w:rsidRPr="00916E5E">
        <w:rPr>
          <w:color w:val="000000" w:themeColor="text1"/>
          <w:spacing w:val="1"/>
        </w:rPr>
        <w:t xml:space="preserve"> </w:t>
      </w:r>
      <w:r w:rsidRPr="00916E5E">
        <w:rPr>
          <w:color w:val="000000" w:themeColor="text1"/>
        </w:rPr>
        <w:t>результатах</w:t>
      </w:r>
      <w:r w:rsidRPr="00916E5E">
        <w:rPr>
          <w:color w:val="000000" w:themeColor="text1"/>
          <w:spacing w:val="1"/>
        </w:rPr>
        <w:t xml:space="preserve"> </w:t>
      </w:r>
      <w:r w:rsidRPr="00916E5E">
        <w:rPr>
          <w:color w:val="000000" w:themeColor="text1"/>
        </w:rPr>
        <w:t>возрастные</w:t>
      </w:r>
      <w:r w:rsidRPr="00916E5E">
        <w:rPr>
          <w:color w:val="000000" w:themeColor="text1"/>
          <w:spacing w:val="1"/>
        </w:rPr>
        <w:t xml:space="preserve"> </w:t>
      </w:r>
      <w:r w:rsidRPr="00916E5E">
        <w:rPr>
          <w:color w:val="000000" w:themeColor="text1"/>
        </w:rPr>
        <w:t>характеристики</w:t>
      </w:r>
      <w:r w:rsidRPr="00916E5E">
        <w:rPr>
          <w:color w:val="000000" w:themeColor="text1"/>
          <w:spacing w:val="1"/>
        </w:rPr>
        <w:t xml:space="preserve"> </w:t>
      </w:r>
      <w:r w:rsidRPr="00916E5E">
        <w:rPr>
          <w:color w:val="000000" w:themeColor="text1"/>
        </w:rPr>
        <w:t>развития</w:t>
      </w:r>
      <w:r w:rsidRPr="00916E5E">
        <w:rPr>
          <w:color w:val="000000" w:themeColor="text1"/>
          <w:spacing w:val="-1"/>
        </w:rPr>
        <w:t xml:space="preserve"> </w:t>
      </w:r>
      <w:r w:rsidRPr="00916E5E">
        <w:rPr>
          <w:color w:val="000000" w:themeColor="text1"/>
        </w:rPr>
        <w:t>раньше</w:t>
      </w:r>
      <w:r w:rsidRPr="00916E5E">
        <w:rPr>
          <w:color w:val="000000" w:themeColor="text1"/>
          <w:spacing w:val="-1"/>
        </w:rPr>
        <w:t xml:space="preserve"> </w:t>
      </w:r>
      <w:r w:rsidRPr="00916E5E">
        <w:rPr>
          <w:color w:val="000000" w:themeColor="text1"/>
        </w:rPr>
        <w:t>или</w:t>
      </w:r>
      <w:r w:rsidRPr="00916E5E">
        <w:rPr>
          <w:color w:val="000000" w:themeColor="text1"/>
          <w:spacing w:val="-2"/>
        </w:rPr>
        <w:t xml:space="preserve"> </w:t>
      </w:r>
      <w:r w:rsidRPr="00916E5E">
        <w:rPr>
          <w:color w:val="000000" w:themeColor="text1"/>
        </w:rPr>
        <w:t>позже</w:t>
      </w:r>
      <w:r w:rsidRPr="00916E5E">
        <w:rPr>
          <w:color w:val="000000" w:themeColor="text1"/>
          <w:spacing w:val="-3"/>
        </w:rPr>
        <w:t xml:space="preserve"> </w:t>
      </w:r>
      <w:r w:rsidRPr="00916E5E">
        <w:rPr>
          <w:color w:val="000000" w:themeColor="text1"/>
        </w:rPr>
        <w:t>заданных</w:t>
      </w:r>
      <w:r w:rsidRPr="00916E5E">
        <w:rPr>
          <w:color w:val="000000" w:themeColor="text1"/>
          <w:spacing w:val="2"/>
        </w:rPr>
        <w:t xml:space="preserve"> </w:t>
      </w:r>
      <w:r w:rsidRPr="00916E5E">
        <w:rPr>
          <w:color w:val="000000" w:themeColor="text1"/>
        </w:rPr>
        <w:t>возрастных</w:t>
      </w:r>
      <w:r w:rsidRPr="00916E5E">
        <w:rPr>
          <w:color w:val="000000" w:themeColor="text1"/>
          <w:spacing w:val="1"/>
        </w:rPr>
        <w:t xml:space="preserve"> </w:t>
      </w:r>
      <w:r w:rsidRPr="00916E5E">
        <w:rPr>
          <w:color w:val="000000" w:themeColor="text1"/>
        </w:rPr>
        <w:t>ориентиров.</w:t>
      </w:r>
    </w:p>
    <w:p w14:paraId="5CE857D8" w14:textId="0880EBE3" w:rsidR="008D325D" w:rsidRPr="00916E5E" w:rsidRDefault="005A742C" w:rsidP="007C1497">
      <w:pPr>
        <w:pStyle w:val="afe"/>
        <w:spacing w:after="0"/>
        <w:ind w:firstLine="709"/>
        <w:jc w:val="both"/>
        <w:rPr>
          <w:color w:val="000000" w:themeColor="text1"/>
        </w:rPr>
      </w:pPr>
      <w:r w:rsidRPr="00916E5E">
        <w:rPr>
          <w:color w:val="000000" w:themeColor="text1"/>
        </w:rPr>
        <w:t>Степень</w:t>
      </w:r>
      <w:r w:rsidRPr="00916E5E">
        <w:rPr>
          <w:color w:val="000000" w:themeColor="text1"/>
          <w:spacing w:val="1"/>
        </w:rPr>
        <w:t xml:space="preserve"> </w:t>
      </w:r>
      <w:r w:rsidRPr="00916E5E">
        <w:rPr>
          <w:color w:val="000000" w:themeColor="text1"/>
        </w:rPr>
        <w:t>выраженности</w:t>
      </w:r>
      <w:r w:rsidRPr="00916E5E">
        <w:rPr>
          <w:color w:val="000000" w:themeColor="text1"/>
          <w:spacing w:val="1"/>
        </w:rPr>
        <w:t xml:space="preserve"> </w:t>
      </w:r>
      <w:r w:rsidRPr="00916E5E">
        <w:rPr>
          <w:color w:val="000000" w:themeColor="text1"/>
        </w:rPr>
        <w:t>возрастных</w:t>
      </w:r>
      <w:r w:rsidRPr="00916E5E">
        <w:rPr>
          <w:color w:val="000000" w:themeColor="text1"/>
          <w:spacing w:val="1"/>
        </w:rPr>
        <w:t xml:space="preserve"> </w:t>
      </w:r>
      <w:r w:rsidRPr="00916E5E">
        <w:rPr>
          <w:color w:val="000000" w:themeColor="text1"/>
        </w:rPr>
        <w:t>характеристик</w:t>
      </w:r>
      <w:r w:rsidRPr="00916E5E">
        <w:rPr>
          <w:color w:val="000000" w:themeColor="text1"/>
          <w:spacing w:val="1"/>
        </w:rPr>
        <w:t xml:space="preserve"> </w:t>
      </w:r>
      <w:r w:rsidRPr="00916E5E">
        <w:rPr>
          <w:color w:val="000000" w:themeColor="text1"/>
        </w:rPr>
        <w:t>возможных</w:t>
      </w:r>
      <w:r w:rsidRPr="00916E5E">
        <w:rPr>
          <w:color w:val="000000" w:themeColor="text1"/>
          <w:spacing w:val="1"/>
        </w:rPr>
        <w:t xml:space="preserve"> </w:t>
      </w:r>
      <w:r w:rsidRPr="00916E5E">
        <w:rPr>
          <w:color w:val="000000" w:themeColor="text1"/>
        </w:rPr>
        <w:t>достижений</w:t>
      </w:r>
      <w:r w:rsidRPr="00916E5E">
        <w:rPr>
          <w:color w:val="000000" w:themeColor="text1"/>
          <w:spacing w:val="1"/>
        </w:rPr>
        <w:t xml:space="preserve"> </w:t>
      </w:r>
      <w:r w:rsidRPr="00916E5E">
        <w:rPr>
          <w:color w:val="000000" w:themeColor="text1"/>
        </w:rPr>
        <w:t>может</w:t>
      </w:r>
      <w:r w:rsidRPr="00916E5E">
        <w:rPr>
          <w:color w:val="000000" w:themeColor="text1"/>
          <w:spacing w:val="1"/>
        </w:rPr>
        <w:t xml:space="preserve"> </w:t>
      </w:r>
      <w:r w:rsidRPr="00916E5E">
        <w:rPr>
          <w:color w:val="000000" w:themeColor="text1"/>
        </w:rPr>
        <w:t>различаться у детей одного возраста по причине высокой индивидуализации их психического</w:t>
      </w:r>
      <w:r w:rsidRPr="00916E5E">
        <w:rPr>
          <w:color w:val="000000" w:themeColor="text1"/>
          <w:spacing w:val="1"/>
        </w:rPr>
        <w:t xml:space="preserve"> </w:t>
      </w:r>
      <w:r w:rsidRPr="00916E5E">
        <w:rPr>
          <w:color w:val="000000" w:themeColor="text1"/>
        </w:rPr>
        <w:t>развития</w:t>
      </w:r>
      <w:r w:rsidRPr="00916E5E">
        <w:rPr>
          <w:color w:val="000000" w:themeColor="text1"/>
          <w:spacing w:val="1"/>
        </w:rPr>
        <w:t xml:space="preserve"> </w:t>
      </w:r>
      <w:r w:rsidRPr="00916E5E">
        <w:rPr>
          <w:color w:val="000000" w:themeColor="text1"/>
        </w:rPr>
        <w:t>и</w:t>
      </w:r>
      <w:r w:rsidRPr="00916E5E">
        <w:rPr>
          <w:color w:val="000000" w:themeColor="text1"/>
          <w:spacing w:val="1"/>
        </w:rPr>
        <w:t xml:space="preserve"> </w:t>
      </w:r>
      <w:r w:rsidRPr="00916E5E">
        <w:rPr>
          <w:color w:val="000000" w:themeColor="text1"/>
        </w:rPr>
        <w:t>разных</w:t>
      </w:r>
      <w:r w:rsidRPr="00916E5E">
        <w:rPr>
          <w:color w:val="000000" w:themeColor="text1"/>
          <w:spacing w:val="1"/>
        </w:rPr>
        <w:t xml:space="preserve"> </w:t>
      </w:r>
      <w:r w:rsidRPr="00916E5E">
        <w:rPr>
          <w:color w:val="000000" w:themeColor="text1"/>
        </w:rPr>
        <w:t>стартовых</w:t>
      </w:r>
      <w:r w:rsidRPr="00916E5E">
        <w:rPr>
          <w:color w:val="000000" w:themeColor="text1"/>
          <w:spacing w:val="1"/>
        </w:rPr>
        <w:t xml:space="preserve"> </w:t>
      </w:r>
      <w:r w:rsidRPr="00916E5E">
        <w:rPr>
          <w:color w:val="000000" w:themeColor="text1"/>
        </w:rPr>
        <w:t>условий</w:t>
      </w:r>
      <w:r w:rsidRPr="00916E5E">
        <w:rPr>
          <w:color w:val="000000" w:themeColor="text1"/>
          <w:spacing w:val="1"/>
        </w:rPr>
        <w:t xml:space="preserve"> </w:t>
      </w:r>
      <w:r w:rsidRPr="00916E5E">
        <w:rPr>
          <w:color w:val="000000" w:themeColor="text1"/>
        </w:rPr>
        <w:t>освоения</w:t>
      </w:r>
      <w:r w:rsidRPr="00916E5E">
        <w:rPr>
          <w:color w:val="000000" w:themeColor="text1"/>
          <w:spacing w:val="1"/>
        </w:rPr>
        <w:t xml:space="preserve"> </w:t>
      </w:r>
      <w:r w:rsidR="00767056" w:rsidRPr="00916E5E">
        <w:rPr>
          <w:color w:val="000000" w:themeColor="text1"/>
          <w:spacing w:val="1"/>
        </w:rPr>
        <w:t>П</w:t>
      </w:r>
      <w:r w:rsidRPr="00916E5E">
        <w:rPr>
          <w:color w:val="000000" w:themeColor="text1"/>
        </w:rPr>
        <w:t>рограммы.</w:t>
      </w:r>
      <w:r w:rsidRPr="00916E5E">
        <w:rPr>
          <w:color w:val="000000" w:themeColor="text1"/>
          <w:spacing w:val="1"/>
        </w:rPr>
        <w:t xml:space="preserve"> </w:t>
      </w:r>
      <w:r w:rsidRPr="00916E5E">
        <w:rPr>
          <w:color w:val="000000" w:themeColor="text1"/>
        </w:rPr>
        <w:t>Обозначенные</w:t>
      </w:r>
      <w:r w:rsidRPr="00916E5E">
        <w:rPr>
          <w:color w:val="000000" w:themeColor="text1"/>
          <w:spacing w:val="1"/>
        </w:rPr>
        <w:t xml:space="preserve"> </w:t>
      </w:r>
      <w:r w:rsidRPr="00916E5E">
        <w:rPr>
          <w:color w:val="000000" w:themeColor="text1"/>
        </w:rPr>
        <w:t>различия</w:t>
      </w:r>
      <w:r w:rsidRPr="00916E5E">
        <w:rPr>
          <w:color w:val="000000" w:themeColor="text1"/>
          <w:spacing w:val="1"/>
        </w:rPr>
        <w:t xml:space="preserve"> </w:t>
      </w:r>
      <w:r w:rsidRPr="00916E5E">
        <w:rPr>
          <w:color w:val="000000" w:themeColor="text1"/>
        </w:rPr>
        <w:t>не</w:t>
      </w:r>
      <w:r w:rsidRPr="00916E5E">
        <w:rPr>
          <w:color w:val="000000" w:themeColor="text1"/>
          <w:spacing w:val="1"/>
        </w:rPr>
        <w:t xml:space="preserve"> </w:t>
      </w:r>
      <w:r w:rsidRPr="00916E5E">
        <w:rPr>
          <w:color w:val="000000" w:themeColor="text1"/>
        </w:rPr>
        <w:t>должны</w:t>
      </w:r>
      <w:r w:rsidRPr="00916E5E">
        <w:rPr>
          <w:color w:val="000000" w:themeColor="text1"/>
          <w:spacing w:val="1"/>
        </w:rPr>
        <w:t xml:space="preserve"> </w:t>
      </w:r>
      <w:r w:rsidRPr="00916E5E">
        <w:rPr>
          <w:color w:val="000000" w:themeColor="text1"/>
        </w:rPr>
        <w:t>быть</w:t>
      </w:r>
      <w:r w:rsidRPr="00916E5E">
        <w:rPr>
          <w:color w:val="000000" w:themeColor="text1"/>
          <w:spacing w:val="1"/>
        </w:rPr>
        <w:t xml:space="preserve"> </w:t>
      </w:r>
      <w:r w:rsidRPr="00916E5E">
        <w:rPr>
          <w:color w:val="000000" w:themeColor="text1"/>
        </w:rPr>
        <w:t>констатированы</w:t>
      </w:r>
      <w:r w:rsidRPr="00916E5E">
        <w:rPr>
          <w:color w:val="000000" w:themeColor="text1"/>
          <w:spacing w:val="1"/>
        </w:rPr>
        <w:t xml:space="preserve"> </w:t>
      </w:r>
      <w:r w:rsidRPr="00916E5E">
        <w:rPr>
          <w:color w:val="000000" w:themeColor="text1"/>
        </w:rPr>
        <w:t>как</w:t>
      </w:r>
      <w:r w:rsidRPr="00916E5E">
        <w:rPr>
          <w:color w:val="000000" w:themeColor="text1"/>
          <w:spacing w:val="1"/>
        </w:rPr>
        <w:t xml:space="preserve"> </w:t>
      </w:r>
      <w:r w:rsidRPr="00916E5E">
        <w:rPr>
          <w:color w:val="000000" w:themeColor="text1"/>
        </w:rPr>
        <w:t>трудности</w:t>
      </w:r>
      <w:r w:rsidRPr="00916E5E">
        <w:rPr>
          <w:color w:val="000000" w:themeColor="text1"/>
          <w:spacing w:val="1"/>
        </w:rPr>
        <w:t xml:space="preserve"> </w:t>
      </w:r>
      <w:r w:rsidRPr="00916E5E">
        <w:rPr>
          <w:color w:val="000000" w:themeColor="text1"/>
        </w:rPr>
        <w:t>ребенка</w:t>
      </w:r>
      <w:r w:rsidRPr="00916E5E">
        <w:rPr>
          <w:color w:val="000000" w:themeColor="text1"/>
          <w:spacing w:val="1"/>
        </w:rPr>
        <w:t xml:space="preserve"> </w:t>
      </w:r>
      <w:r w:rsidRPr="00916E5E">
        <w:rPr>
          <w:color w:val="000000" w:themeColor="text1"/>
        </w:rPr>
        <w:t>в</w:t>
      </w:r>
      <w:r w:rsidRPr="00916E5E">
        <w:rPr>
          <w:color w:val="000000" w:themeColor="text1"/>
          <w:spacing w:val="1"/>
        </w:rPr>
        <w:t xml:space="preserve"> </w:t>
      </w:r>
      <w:r w:rsidRPr="00916E5E">
        <w:rPr>
          <w:color w:val="000000" w:themeColor="text1"/>
        </w:rPr>
        <w:t>освоении</w:t>
      </w:r>
      <w:r w:rsidRPr="00916E5E">
        <w:rPr>
          <w:color w:val="000000" w:themeColor="text1"/>
          <w:spacing w:val="1"/>
        </w:rPr>
        <w:t xml:space="preserve"> </w:t>
      </w:r>
      <w:r w:rsidR="00767056" w:rsidRPr="00916E5E">
        <w:rPr>
          <w:color w:val="000000" w:themeColor="text1"/>
          <w:spacing w:val="1"/>
        </w:rPr>
        <w:t>П</w:t>
      </w:r>
      <w:r w:rsidRPr="00916E5E">
        <w:rPr>
          <w:color w:val="000000" w:themeColor="text1"/>
        </w:rPr>
        <w:t>рограммы и не подразумевают его включения в соответствующую</w:t>
      </w:r>
      <w:r w:rsidRPr="00916E5E">
        <w:rPr>
          <w:color w:val="000000" w:themeColor="text1"/>
          <w:spacing w:val="1"/>
        </w:rPr>
        <w:t xml:space="preserve"> </w:t>
      </w:r>
      <w:r w:rsidRPr="00916E5E">
        <w:rPr>
          <w:color w:val="000000" w:themeColor="text1"/>
        </w:rPr>
        <w:t>целевую</w:t>
      </w:r>
      <w:r w:rsidRPr="00916E5E">
        <w:rPr>
          <w:color w:val="000000" w:themeColor="text1"/>
          <w:spacing w:val="-1"/>
        </w:rPr>
        <w:t xml:space="preserve"> </w:t>
      </w:r>
      <w:r w:rsidRPr="00916E5E">
        <w:rPr>
          <w:color w:val="000000" w:themeColor="text1"/>
        </w:rPr>
        <w:t>группу.</w:t>
      </w:r>
    </w:p>
    <w:p w14:paraId="587EE224" w14:textId="2DD91DA7" w:rsidR="008D325D" w:rsidRDefault="008D325D" w:rsidP="00767056">
      <w:pPr>
        <w:pStyle w:val="afe"/>
        <w:spacing w:after="0"/>
        <w:ind w:firstLine="709"/>
        <w:jc w:val="both"/>
        <w:rPr>
          <w:color w:val="000000" w:themeColor="text1"/>
        </w:rPr>
      </w:pPr>
    </w:p>
    <w:p w14:paraId="7D535366" w14:textId="77777777" w:rsidR="00B8785C" w:rsidRPr="00916E5E" w:rsidRDefault="00B8785C" w:rsidP="00767056">
      <w:pPr>
        <w:pStyle w:val="afe"/>
        <w:spacing w:after="0"/>
        <w:ind w:firstLine="709"/>
        <w:jc w:val="both"/>
        <w:rPr>
          <w:color w:val="000000" w:themeColor="text1"/>
        </w:rPr>
      </w:pPr>
    </w:p>
    <w:p w14:paraId="16B675C4" w14:textId="77777777" w:rsidR="00C3362A" w:rsidRPr="00916E5E" w:rsidRDefault="00C3362A" w:rsidP="00767056">
      <w:pPr>
        <w:pStyle w:val="afe"/>
        <w:spacing w:after="0"/>
        <w:ind w:firstLine="709"/>
        <w:jc w:val="both"/>
        <w:rPr>
          <w:color w:val="000000" w:themeColor="text1"/>
        </w:rPr>
      </w:pPr>
    </w:p>
    <w:p w14:paraId="70D0AF40" w14:textId="6A278E78" w:rsidR="00EB0655" w:rsidRPr="00916E5E" w:rsidRDefault="00EB0655" w:rsidP="00767056">
      <w:pPr>
        <w:pStyle w:val="afe"/>
        <w:spacing w:after="0"/>
        <w:ind w:firstLine="709"/>
        <w:jc w:val="both"/>
        <w:rPr>
          <w:color w:val="000000" w:themeColor="text1"/>
        </w:rPr>
      </w:pPr>
    </w:p>
    <w:tbl>
      <w:tblPr>
        <w:tblStyle w:val="TableNormal"/>
        <w:tblW w:w="1036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7096"/>
        <w:gridCol w:w="1596"/>
      </w:tblGrid>
      <w:tr w:rsidR="00B8785C" w14:paraId="50EA22D2" w14:textId="77777777" w:rsidTr="00B8785C">
        <w:trPr>
          <w:trHeight w:val="549"/>
        </w:trPr>
        <w:tc>
          <w:tcPr>
            <w:tcW w:w="1668" w:type="dxa"/>
          </w:tcPr>
          <w:p w14:paraId="296783E9" w14:textId="77777777" w:rsidR="00B8785C" w:rsidRPr="00CA2B4D" w:rsidRDefault="00B8785C" w:rsidP="007B60B8">
            <w:pPr>
              <w:pStyle w:val="TableParagraph"/>
              <w:spacing w:line="273" w:lineRule="exact"/>
              <w:ind w:left="10" w:right="2"/>
              <w:jc w:val="center"/>
              <w:rPr>
                <w:rFonts w:ascii="Times New Roman" w:hAnsi="Times New Roman" w:cs="Times New Roman"/>
                <w:b/>
                <w:sz w:val="24"/>
              </w:rPr>
            </w:pPr>
            <w:r w:rsidRPr="00CA2B4D">
              <w:rPr>
                <w:rFonts w:ascii="Times New Roman" w:hAnsi="Times New Roman" w:cs="Times New Roman"/>
                <w:b/>
                <w:sz w:val="24"/>
              </w:rPr>
              <w:t>ФОП</w:t>
            </w:r>
            <w:r w:rsidRPr="00CA2B4D">
              <w:rPr>
                <w:rFonts w:ascii="Times New Roman" w:hAnsi="Times New Roman" w:cs="Times New Roman"/>
                <w:b/>
                <w:spacing w:val="1"/>
                <w:sz w:val="24"/>
              </w:rPr>
              <w:t xml:space="preserve"> </w:t>
            </w:r>
            <w:r w:rsidRPr="00CA2B4D">
              <w:rPr>
                <w:rFonts w:ascii="Times New Roman" w:hAnsi="Times New Roman" w:cs="Times New Roman"/>
                <w:b/>
                <w:spacing w:val="-4"/>
                <w:sz w:val="24"/>
              </w:rPr>
              <w:t>ДО/пп</w:t>
            </w:r>
          </w:p>
        </w:tc>
        <w:tc>
          <w:tcPr>
            <w:tcW w:w="7096" w:type="dxa"/>
          </w:tcPr>
          <w:p w14:paraId="033C49F4" w14:textId="70D131D0" w:rsidR="00B8785C" w:rsidRPr="00CA2B4D" w:rsidRDefault="00B8785C" w:rsidP="007B60B8">
            <w:pPr>
              <w:pStyle w:val="TableParagraph"/>
              <w:spacing w:line="273" w:lineRule="exact"/>
              <w:ind w:left="10"/>
              <w:jc w:val="center"/>
              <w:rPr>
                <w:rFonts w:ascii="Times New Roman" w:hAnsi="Times New Roman" w:cs="Times New Roman"/>
                <w:b/>
                <w:sz w:val="24"/>
              </w:rPr>
            </w:pPr>
            <w:r w:rsidRPr="00CA2B4D">
              <w:rPr>
                <w:rFonts w:ascii="Times New Roman" w:hAnsi="Times New Roman" w:cs="Times New Roman"/>
                <w:b/>
                <w:spacing w:val="-2"/>
                <w:sz w:val="24"/>
              </w:rPr>
              <w:t>Возраст</w:t>
            </w:r>
          </w:p>
        </w:tc>
        <w:tc>
          <w:tcPr>
            <w:tcW w:w="1596" w:type="dxa"/>
          </w:tcPr>
          <w:p w14:paraId="3AEDD3FB" w14:textId="5AAA34A4" w:rsidR="00B8785C" w:rsidRDefault="00B8785C" w:rsidP="007B60B8">
            <w:pPr>
              <w:pStyle w:val="TableParagraph"/>
              <w:spacing w:line="273" w:lineRule="exact"/>
              <w:ind w:left="427"/>
              <w:rPr>
                <w:b/>
                <w:sz w:val="24"/>
              </w:rPr>
            </w:pPr>
            <w:r>
              <w:rPr>
                <w:b/>
                <w:spacing w:val="-2"/>
                <w:sz w:val="24"/>
              </w:rPr>
              <w:t>QRкод</w:t>
            </w:r>
          </w:p>
        </w:tc>
      </w:tr>
      <w:tr w:rsidR="00B8785C" w14:paraId="055F3FF8" w14:textId="77777777" w:rsidTr="00B8785C">
        <w:trPr>
          <w:trHeight w:val="276"/>
        </w:trPr>
        <w:tc>
          <w:tcPr>
            <w:tcW w:w="1668" w:type="dxa"/>
          </w:tcPr>
          <w:p w14:paraId="13362866" w14:textId="77777777" w:rsidR="00B8785C" w:rsidRPr="00CA2B4D" w:rsidRDefault="00B8785C" w:rsidP="007B60B8">
            <w:pPr>
              <w:pStyle w:val="TableParagraph"/>
              <w:spacing w:line="256" w:lineRule="exact"/>
              <w:ind w:left="10"/>
              <w:jc w:val="center"/>
              <w:rPr>
                <w:rFonts w:ascii="Times New Roman" w:hAnsi="Times New Roman" w:cs="Times New Roman"/>
                <w:sz w:val="24"/>
              </w:rPr>
            </w:pPr>
            <w:r w:rsidRPr="00CA2B4D">
              <w:rPr>
                <w:rFonts w:ascii="Times New Roman" w:hAnsi="Times New Roman" w:cs="Times New Roman"/>
                <w:spacing w:val="-4"/>
                <w:sz w:val="24"/>
              </w:rPr>
              <w:t>15.3</w:t>
            </w:r>
          </w:p>
        </w:tc>
        <w:tc>
          <w:tcPr>
            <w:tcW w:w="8692" w:type="dxa"/>
            <w:gridSpan w:val="2"/>
          </w:tcPr>
          <w:p w14:paraId="1FB888A7" w14:textId="7FB4C5D4" w:rsidR="00B8785C" w:rsidRPr="00CA2B4D" w:rsidRDefault="00B8785C" w:rsidP="007B60B8">
            <w:pPr>
              <w:pStyle w:val="TableParagraph"/>
              <w:spacing w:line="256" w:lineRule="exact"/>
              <w:ind w:left="108"/>
              <w:rPr>
                <w:rFonts w:ascii="Times New Roman" w:hAnsi="Times New Roman" w:cs="Times New Roman"/>
                <w:b/>
                <w:sz w:val="24"/>
              </w:rPr>
            </w:pPr>
            <w:r w:rsidRPr="00CA2B4D">
              <w:rPr>
                <w:rFonts w:ascii="Times New Roman" w:hAnsi="Times New Roman" w:cs="Times New Roman"/>
                <w:b/>
                <w:sz w:val="24"/>
              </w:rPr>
              <w:t>в</w:t>
            </w:r>
            <w:r w:rsidRPr="00CA2B4D">
              <w:rPr>
                <w:rFonts w:ascii="Times New Roman" w:hAnsi="Times New Roman" w:cs="Times New Roman"/>
                <w:b/>
                <w:spacing w:val="-5"/>
                <w:sz w:val="24"/>
              </w:rPr>
              <w:t xml:space="preserve"> </w:t>
            </w:r>
            <w:r w:rsidRPr="00CA2B4D">
              <w:rPr>
                <w:rFonts w:ascii="Times New Roman" w:hAnsi="Times New Roman" w:cs="Times New Roman"/>
                <w:b/>
                <w:sz w:val="24"/>
              </w:rPr>
              <w:t>дошкольном</w:t>
            </w:r>
            <w:r w:rsidRPr="00CA2B4D">
              <w:rPr>
                <w:rFonts w:ascii="Times New Roman" w:hAnsi="Times New Roman" w:cs="Times New Roman"/>
                <w:b/>
                <w:spacing w:val="-4"/>
                <w:sz w:val="24"/>
              </w:rPr>
              <w:t xml:space="preserve"> </w:t>
            </w:r>
            <w:r w:rsidRPr="00CA2B4D">
              <w:rPr>
                <w:rFonts w:ascii="Times New Roman" w:hAnsi="Times New Roman" w:cs="Times New Roman"/>
                <w:b/>
                <w:spacing w:val="-2"/>
                <w:sz w:val="24"/>
              </w:rPr>
              <w:t>возрасте:</w:t>
            </w:r>
          </w:p>
        </w:tc>
      </w:tr>
      <w:tr w:rsidR="00B8785C" w14:paraId="5B3A67F7" w14:textId="77777777" w:rsidTr="00B8785C">
        <w:trPr>
          <w:trHeight w:val="1194"/>
        </w:trPr>
        <w:tc>
          <w:tcPr>
            <w:tcW w:w="1668" w:type="dxa"/>
          </w:tcPr>
          <w:p w14:paraId="5CA981C3" w14:textId="77777777" w:rsidR="00B8785C" w:rsidRPr="00CA2B4D" w:rsidRDefault="0044026B" w:rsidP="007B60B8">
            <w:pPr>
              <w:pStyle w:val="TableParagraph"/>
              <w:spacing w:line="268" w:lineRule="exact"/>
              <w:ind w:left="10" w:right="2"/>
              <w:jc w:val="center"/>
              <w:rPr>
                <w:rFonts w:ascii="Times New Roman" w:hAnsi="Times New Roman" w:cs="Times New Roman"/>
                <w:sz w:val="24"/>
              </w:rPr>
            </w:pPr>
            <w:hyperlink r:id="rId8">
              <w:r w:rsidR="00B8785C" w:rsidRPr="00CA2B4D">
                <w:rPr>
                  <w:rFonts w:ascii="Times New Roman" w:hAnsi="Times New Roman" w:cs="Times New Roman"/>
                  <w:color w:val="0000FF"/>
                  <w:spacing w:val="-2"/>
                  <w:sz w:val="24"/>
                  <w:u w:val="single" w:color="0000FF"/>
                </w:rPr>
                <w:t>15.3.2</w:t>
              </w:r>
            </w:hyperlink>
          </w:p>
        </w:tc>
        <w:tc>
          <w:tcPr>
            <w:tcW w:w="7096" w:type="dxa"/>
          </w:tcPr>
          <w:p w14:paraId="6DE3FF1D" w14:textId="77777777" w:rsidR="00B8785C" w:rsidRPr="00CA2B4D" w:rsidRDefault="00B8785C" w:rsidP="007B60B8">
            <w:pPr>
              <w:pStyle w:val="TableParagraph"/>
              <w:spacing w:line="268" w:lineRule="exact"/>
              <w:ind w:left="108"/>
              <w:rPr>
                <w:rFonts w:ascii="Times New Roman" w:hAnsi="Times New Roman" w:cs="Times New Roman"/>
                <w:sz w:val="24"/>
              </w:rPr>
            </w:pPr>
            <w:r w:rsidRPr="00CA2B4D">
              <w:rPr>
                <w:rFonts w:ascii="Times New Roman" w:hAnsi="Times New Roman" w:cs="Times New Roman"/>
                <w:sz w:val="24"/>
              </w:rPr>
              <w:t>к</w:t>
            </w:r>
            <w:r w:rsidRPr="00CA2B4D">
              <w:rPr>
                <w:rFonts w:ascii="Times New Roman" w:hAnsi="Times New Roman" w:cs="Times New Roman"/>
                <w:spacing w:val="-1"/>
                <w:sz w:val="24"/>
              </w:rPr>
              <w:t xml:space="preserve"> </w:t>
            </w:r>
            <w:r w:rsidRPr="00CA2B4D">
              <w:rPr>
                <w:rFonts w:ascii="Times New Roman" w:hAnsi="Times New Roman" w:cs="Times New Roman"/>
                <w:sz w:val="24"/>
              </w:rPr>
              <w:t>пяти</w:t>
            </w:r>
            <w:r w:rsidRPr="00CA2B4D">
              <w:rPr>
                <w:rFonts w:ascii="Times New Roman" w:hAnsi="Times New Roman" w:cs="Times New Roman"/>
                <w:spacing w:val="-1"/>
                <w:sz w:val="24"/>
              </w:rPr>
              <w:t xml:space="preserve"> </w:t>
            </w:r>
            <w:r w:rsidRPr="00CA2B4D">
              <w:rPr>
                <w:rFonts w:ascii="Times New Roman" w:hAnsi="Times New Roman" w:cs="Times New Roman"/>
                <w:spacing w:val="-2"/>
                <w:sz w:val="24"/>
              </w:rPr>
              <w:t>годам</w:t>
            </w:r>
          </w:p>
        </w:tc>
        <w:tc>
          <w:tcPr>
            <w:tcW w:w="1596" w:type="dxa"/>
          </w:tcPr>
          <w:p w14:paraId="5EBEDD3D" w14:textId="7313BD33" w:rsidR="00B8785C" w:rsidRDefault="00B8785C" w:rsidP="007B60B8">
            <w:pPr>
              <w:pStyle w:val="TableParagraph"/>
              <w:rPr>
                <w:sz w:val="24"/>
              </w:rPr>
            </w:pPr>
            <w:r>
              <w:rPr>
                <w:noProof/>
                <w:sz w:val="24"/>
                <w:lang w:eastAsia="ru-RU"/>
              </w:rPr>
              <w:drawing>
                <wp:inline distT="0" distB="0" distL="0" distR="0" wp14:anchorId="03E4A003" wp14:editId="3AB5FF66">
                  <wp:extent cx="579120" cy="5975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597535"/>
                          </a:xfrm>
                          <a:prstGeom prst="rect">
                            <a:avLst/>
                          </a:prstGeom>
                          <a:noFill/>
                        </pic:spPr>
                      </pic:pic>
                    </a:graphicData>
                  </a:graphic>
                </wp:inline>
              </w:drawing>
            </w:r>
          </w:p>
        </w:tc>
      </w:tr>
      <w:tr w:rsidR="00B8785C" w:rsidRPr="009B2A3B" w14:paraId="428270DB" w14:textId="77777777" w:rsidTr="00B8785C">
        <w:trPr>
          <w:trHeight w:val="1235"/>
        </w:trPr>
        <w:tc>
          <w:tcPr>
            <w:tcW w:w="1668" w:type="dxa"/>
          </w:tcPr>
          <w:p w14:paraId="5036AED7" w14:textId="77777777" w:rsidR="00B8785C" w:rsidRPr="00CA2B4D" w:rsidRDefault="0044026B" w:rsidP="007B60B8">
            <w:pPr>
              <w:pStyle w:val="TableParagraph"/>
              <w:spacing w:line="268" w:lineRule="exact"/>
              <w:ind w:left="10"/>
              <w:jc w:val="center"/>
              <w:rPr>
                <w:rFonts w:ascii="Times New Roman" w:hAnsi="Times New Roman" w:cs="Times New Roman"/>
                <w:sz w:val="24"/>
                <w:szCs w:val="24"/>
              </w:rPr>
            </w:pPr>
            <w:hyperlink r:id="rId10">
              <w:r w:rsidR="00B8785C" w:rsidRPr="00CA2B4D">
                <w:rPr>
                  <w:rFonts w:ascii="Times New Roman" w:hAnsi="Times New Roman" w:cs="Times New Roman"/>
                  <w:color w:val="0000FF"/>
                  <w:spacing w:val="-4"/>
                  <w:sz w:val="24"/>
                  <w:szCs w:val="24"/>
                  <w:u w:val="single" w:color="0000FF"/>
                </w:rPr>
                <w:t>15.4</w:t>
              </w:r>
            </w:hyperlink>
          </w:p>
        </w:tc>
        <w:tc>
          <w:tcPr>
            <w:tcW w:w="7096" w:type="dxa"/>
          </w:tcPr>
          <w:p w14:paraId="5CDE3B35" w14:textId="77777777" w:rsidR="00B8785C" w:rsidRPr="00CA2B4D" w:rsidRDefault="00B8785C" w:rsidP="007B60B8">
            <w:pPr>
              <w:pStyle w:val="TableParagraph"/>
              <w:ind w:left="108"/>
              <w:rPr>
                <w:rFonts w:ascii="Times New Roman" w:hAnsi="Times New Roman" w:cs="Times New Roman"/>
                <w:sz w:val="24"/>
                <w:szCs w:val="24"/>
                <w:lang w:val="ru-RU"/>
              </w:rPr>
            </w:pPr>
            <w:r w:rsidRPr="00CA2B4D">
              <w:rPr>
                <w:rFonts w:ascii="Times New Roman" w:hAnsi="Times New Roman" w:cs="Times New Roman"/>
                <w:b/>
                <w:sz w:val="24"/>
                <w:szCs w:val="24"/>
                <w:lang w:val="ru-RU"/>
              </w:rPr>
              <w:t>на</w:t>
            </w:r>
            <w:r w:rsidRPr="00CA2B4D">
              <w:rPr>
                <w:rFonts w:ascii="Times New Roman" w:hAnsi="Times New Roman" w:cs="Times New Roman"/>
                <w:b/>
                <w:spacing w:val="-5"/>
                <w:sz w:val="24"/>
                <w:szCs w:val="24"/>
                <w:lang w:val="ru-RU"/>
              </w:rPr>
              <w:t xml:space="preserve"> </w:t>
            </w:r>
            <w:r w:rsidRPr="00CA2B4D">
              <w:rPr>
                <w:rFonts w:ascii="Times New Roman" w:hAnsi="Times New Roman" w:cs="Times New Roman"/>
                <w:b/>
                <w:sz w:val="24"/>
                <w:szCs w:val="24"/>
                <w:lang w:val="ru-RU"/>
              </w:rPr>
              <w:t>этапе</w:t>
            </w:r>
            <w:r w:rsidRPr="00CA2B4D">
              <w:rPr>
                <w:rFonts w:ascii="Times New Roman" w:hAnsi="Times New Roman" w:cs="Times New Roman"/>
                <w:b/>
                <w:spacing w:val="-6"/>
                <w:sz w:val="24"/>
                <w:szCs w:val="24"/>
                <w:lang w:val="ru-RU"/>
              </w:rPr>
              <w:t xml:space="preserve"> </w:t>
            </w:r>
            <w:r w:rsidRPr="00CA2B4D">
              <w:rPr>
                <w:rFonts w:ascii="Times New Roman" w:hAnsi="Times New Roman" w:cs="Times New Roman"/>
                <w:b/>
                <w:sz w:val="24"/>
                <w:szCs w:val="24"/>
                <w:lang w:val="ru-RU"/>
              </w:rPr>
              <w:t>завершения</w:t>
            </w:r>
            <w:r w:rsidRPr="00CA2B4D">
              <w:rPr>
                <w:rFonts w:ascii="Times New Roman" w:hAnsi="Times New Roman" w:cs="Times New Roman"/>
                <w:b/>
                <w:spacing w:val="-4"/>
                <w:sz w:val="24"/>
                <w:szCs w:val="24"/>
                <w:lang w:val="ru-RU"/>
              </w:rPr>
              <w:t xml:space="preserve"> </w:t>
            </w:r>
            <w:r w:rsidRPr="00CA2B4D">
              <w:rPr>
                <w:rFonts w:ascii="Times New Roman" w:hAnsi="Times New Roman" w:cs="Times New Roman"/>
                <w:sz w:val="24"/>
                <w:szCs w:val="24"/>
                <w:lang w:val="ru-RU"/>
              </w:rPr>
              <w:t>освоения</w:t>
            </w:r>
            <w:r w:rsidRPr="00CA2B4D">
              <w:rPr>
                <w:rFonts w:ascii="Times New Roman" w:hAnsi="Times New Roman" w:cs="Times New Roman"/>
                <w:spacing w:val="-5"/>
                <w:sz w:val="24"/>
                <w:szCs w:val="24"/>
                <w:lang w:val="ru-RU"/>
              </w:rPr>
              <w:t xml:space="preserve"> </w:t>
            </w:r>
            <w:r w:rsidRPr="00CA2B4D">
              <w:rPr>
                <w:rFonts w:ascii="Times New Roman" w:hAnsi="Times New Roman" w:cs="Times New Roman"/>
                <w:sz w:val="24"/>
                <w:szCs w:val="24"/>
                <w:lang w:val="ru-RU"/>
              </w:rPr>
              <w:t>Программы</w:t>
            </w:r>
            <w:r w:rsidRPr="00CA2B4D">
              <w:rPr>
                <w:rFonts w:ascii="Times New Roman" w:hAnsi="Times New Roman" w:cs="Times New Roman"/>
                <w:spacing w:val="-4"/>
                <w:sz w:val="24"/>
                <w:szCs w:val="24"/>
                <w:lang w:val="ru-RU"/>
              </w:rPr>
              <w:t xml:space="preserve"> </w:t>
            </w:r>
            <w:r w:rsidRPr="00CA2B4D">
              <w:rPr>
                <w:rFonts w:ascii="Times New Roman" w:hAnsi="Times New Roman" w:cs="Times New Roman"/>
                <w:sz w:val="24"/>
                <w:szCs w:val="24"/>
                <w:lang w:val="ru-RU"/>
              </w:rPr>
              <w:t>(к</w:t>
            </w:r>
            <w:r w:rsidRPr="00CA2B4D">
              <w:rPr>
                <w:rFonts w:ascii="Times New Roman" w:hAnsi="Times New Roman" w:cs="Times New Roman"/>
                <w:spacing w:val="-5"/>
                <w:sz w:val="24"/>
                <w:szCs w:val="24"/>
                <w:lang w:val="ru-RU"/>
              </w:rPr>
              <w:t xml:space="preserve"> </w:t>
            </w:r>
            <w:r w:rsidRPr="00CA2B4D">
              <w:rPr>
                <w:rFonts w:ascii="Times New Roman" w:hAnsi="Times New Roman" w:cs="Times New Roman"/>
                <w:sz w:val="24"/>
                <w:szCs w:val="24"/>
                <w:lang w:val="ru-RU"/>
              </w:rPr>
              <w:t>концу</w:t>
            </w:r>
            <w:r w:rsidRPr="00CA2B4D">
              <w:rPr>
                <w:rFonts w:ascii="Times New Roman" w:hAnsi="Times New Roman" w:cs="Times New Roman"/>
                <w:spacing w:val="-12"/>
                <w:sz w:val="24"/>
                <w:szCs w:val="24"/>
                <w:lang w:val="ru-RU"/>
              </w:rPr>
              <w:t xml:space="preserve"> </w:t>
            </w:r>
            <w:r w:rsidRPr="00CA2B4D">
              <w:rPr>
                <w:rFonts w:ascii="Times New Roman" w:hAnsi="Times New Roman" w:cs="Times New Roman"/>
                <w:sz w:val="24"/>
                <w:szCs w:val="24"/>
                <w:lang w:val="ru-RU"/>
              </w:rPr>
              <w:t xml:space="preserve">дошкольного </w:t>
            </w:r>
            <w:r w:rsidRPr="00CA2B4D">
              <w:rPr>
                <w:rFonts w:ascii="Times New Roman" w:hAnsi="Times New Roman" w:cs="Times New Roman"/>
                <w:spacing w:val="-2"/>
                <w:sz w:val="24"/>
                <w:szCs w:val="24"/>
                <w:lang w:val="ru-RU"/>
              </w:rPr>
              <w:t>возраста)</w:t>
            </w:r>
          </w:p>
        </w:tc>
        <w:tc>
          <w:tcPr>
            <w:tcW w:w="1596" w:type="dxa"/>
          </w:tcPr>
          <w:p w14:paraId="54923692" w14:textId="77777777" w:rsidR="00B8785C" w:rsidRPr="009B2A3B" w:rsidRDefault="00B8785C" w:rsidP="007B60B8">
            <w:pPr>
              <w:pStyle w:val="TableParagraph"/>
              <w:spacing w:before="1"/>
              <w:rPr>
                <w:sz w:val="24"/>
                <w:szCs w:val="24"/>
                <w:lang w:val="ru-RU"/>
              </w:rPr>
            </w:pPr>
          </w:p>
          <w:p w14:paraId="08446279" w14:textId="77777777" w:rsidR="00B8785C" w:rsidRPr="009B2A3B" w:rsidRDefault="00B8785C" w:rsidP="007B60B8">
            <w:pPr>
              <w:pStyle w:val="TableParagraph"/>
              <w:ind w:left="394"/>
              <w:rPr>
                <w:sz w:val="24"/>
                <w:szCs w:val="24"/>
              </w:rPr>
            </w:pPr>
            <w:r w:rsidRPr="009B2A3B">
              <w:rPr>
                <w:noProof/>
                <w:sz w:val="24"/>
                <w:szCs w:val="24"/>
                <w:lang w:eastAsia="ru-RU"/>
              </w:rPr>
              <w:drawing>
                <wp:inline distT="0" distB="0" distL="0" distR="0" wp14:anchorId="1FB347EC" wp14:editId="3BDAF948">
                  <wp:extent cx="512064" cy="5120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12064" cy="512064"/>
                          </a:xfrm>
                          <a:prstGeom prst="rect">
                            <a:avLst/>
                          </a:prstGeom>
                        </pic:spPr>
                      </pic:pic>
                    </a:graphicData>
                  </a:graphic>
                </wp:inline>
              </w:drawing>
            </w:r>
          </w:p>
        </w:tc>
      </w:tr>
    </w:tbl>
    <w:p w14:paraId="06E7F206" w14:textId="77777777" w:rsidR="00EB0655" w:rsidRPr="009B2A3B" w:rsidRDefault="00EB0655" w:rsidP="00767056">
      <w:pPr>
        <w:pStyle w:val="afe"/>
        <w:spacing w:after="0"/>
        <w:ind w:firstLine="709"/>
        <w:jc w:val="both"/>
        <w:rPr>
          <w:color w:val="000000" w:themeColor="text1"/>
        </w:rPr>
      </w:pPr>
    </w:p>
    <w:p w14:paraId="7AAC710C" w14:textId="77777777" w:rsidR="00B8785C" w:rsidRPr="00B8785C" w:rsidRDefault="00B8785C" w:rsidP="00B8785C">
      <w:pPr>
        <w:widowControl w:val="0"/>
        <w:autoSpaceDE w:val="0"/>
        <w:autoSpaceDN w:val="0"/>
        <w:ind w:left="972"/>
        <w:outlineLvl w:val="1"/>
        <w:rPr>
          <w:b/>
          <w:bCs/>
          <w:lang w:eastAsia="en-US"/>
        </w:rPr>
      </w:pPr>
      <w:r w:rsidRPr="00B8785C">
        <w:rPr>
          <w:b/>
          <w:bCs/>
          <w:lang w:eastAsia="en-US"/>
        </w:rPr>
        <w:t>Целевые</w:t>
      </w:r>
      <w:r w:rsidRPr="00B8785C">
        <w:rPr>
          <w:b/>
          <w:bCs/>
          <w:spacing w:val="-7"/>
          <w:lang w:eastAsia="en-US"/>
        </w:rPr>
        <w:t xml:space="preserve"> </w:t>
      </w:r>
      <w:r w:rsidRPr="00B8785C">
        <w:rPr>
          <w:b/>
          <w:bCs/>
          <w:lang w:eastAsia="en-US"/>
        </w:rPr>
        <w:t>ориентиры</w:t>
      </w:r>
      <w:r w:rsidRPr="00B8785C">
        <w:rPr>
          <w:b/>
          <w:bCs/>
          <w:spacing w:val="-5"/>
          <w:lang w:eastAsia="en-US"/>
        </w:rPr>
        <w:t xml:space="preserve"> </w:t>
      </w:r>
      <w:r w:rsidRPr="00B8785C">
        <w:rPr>
          <w:b/>
          <w:bCs/>
          <w:lang w:eastAsia="en-US"/>
        </w:rPr>
        <w:t>на</w:t>
      </w:r>
      <w:r w:rsidRPr="00B8785C">
        <w:rPr>
          <w:b/>
          <w:bCs/>
          <w:spacing w:val="-3"/>
          <w:lang w:eastAsia="en-US"/>
        </w:rPr>
        <w:t xml:space="preserve"> </w:t>
      </w:r>
      <w:r w:rsidRPr="00B8785C">
        <w:rPr>
          <w:b/>
          <w:bCs/>
          <w:lang w:eastAsia="en-US"/>
        </w:rPr>
        <w:t>этапе</w:t>
      </w:r>
      <w:r w:rsidRPr="00B8785C">
        <w:rPr>
          <w:b/>
          <w:bCs/>
          <w:spacing w:val="-3"/>
          <w:lang w:eastAsia="en-US"/>
        </w:rPr>
        <w:t xml:space="preserve"> </w:t>
      </w:r>
      <w:r w:rsidRPr="00B8785C">
        <w:rPr>
          <w:b/>
          <w:bCs/>
          <w:lang w:eastAsia="en-US"/>
        </w:rPr>
        <w:t>завершения</w:t>
      </w:r>
      <w:r w:rsidRPr="00B8785C">
        <w:rPr>
          <w:b/>
          <w:bCs/>
          <w:spacing w:val="-2"/>
          <w:lang w:eastAsia="en-US"/>
        </w:rPr>
        <w:t xml:space="preserve"> </w:t>
      </w:r>
      <w:r w:rsidRPr="00B8785C">
        <w:rPr>
          <w:b/>
          <w:bCs/>
          <w:lang w:eastAsia="en-US"/>
        </w:rPr>
        <w:t>дошкольного</w:t>
      </w:r>
      <w:r w:rsidRPr="00B8785C">
        <w:rPr>
          <w:b/>
          <w:bCs/>
          <w:spacing w:val="-3"/>
          <w:lang w:eastAsia="en-US"/>
        </w:rPr>
        <w:t xml:space="preserve"> </w:t>
      </w:r>
      <w:r w:rsidRPr="00B8785C">
        <w:rPr>
          <w:b/>
          <w:bCs/>
          <w:lang w:eastAsia="en-US"/>
        </w:rPr>
        <w:t>образования</w:t>
      </w:r>
      <w:r w:rsidRPr="00B8785C">
        <w:rPr>
          <w:b/>
          <w:bCs/>
          <w:spacing w:val="-2"/>
          <w:lang w:eastAsia="en-US"/>
        </w:rPr>
        <w:t xml:space="preserve"> </w:t>
      </w:r>
      <w:r w:rsidRPr="00B8785C">
        <w:rPr>
          <w:b/>
          <w:bCs/>
          <w:lang w:eastAsia="en-US"/>
        </w:rPr>
        <w:t>у</w:t>
      </w:r>
      <w:r w:rsidRPr="00B8785C">
        <w:rPr>
          <w:b/>
          <w:bCs/>
          <w:spacing w:val="-3"/>
          <w:lang w:eastAsia="en-US"/>
        </w:rPr>
        <w:t xml:space="preserve"> </w:t>
      </w:r>
      <w:r w:rsidRPr="00B8785C">
        <w:rPr>
          <w:b/>
          <w:bCs/>
          <w:lang w:eastAsia="en-US"/>
        </w:rPr>
        <w:t>детей</w:t>
      </w:r>
      <w:r w:rsidRPr="00B8785C">
        <w:rPr>
          <w:b/>
          <w:bCs/>
          <w:spacing w:val="-2"/>
          <w:lang w:eastAsia="en-US"/>
        </w:rPr>
        <w:t xml:space="preserve"> </w:t>
      </w:r>
      <w:r w:rsidRPr="00B8785C">
        <w:rPr>
          <w:b/>
          <w:bCs/>
          <w:lang w:eastAsia="en-US"/>
        </w:rPr>
        <w:t>с</w:t>
      </w:r>
      <w:r w:rsidRPr="00B8785C">
        <w:rPr>
          <w:b/>
          <w:bCs/>
          <w:spacing w:val="-3"/>
          <w:lang w:eastAsia="en-US"/>
        </w:rPr>
        <w:t xml:space="preserve"> </w:t>
      </w:r>
      <w:r w:rsidRPr="00B8785C">
        <w:rPr>
          <w:b/>
          <w:bCs/>
          <w:spacing w:val="-5"/>
          <w:lang w:eastAsia="en-US"/>
        </w:rPr>
        <w:t>ОВЗ</w:t>
      </w:r>
    </w:p>
    <w:p w14:paraId="24622787" w14:textId="77777777" w:rsidR="00AC1601" w:rsidRDefault="00AC1601" w:rsidP="00AC1601">
      <w:pPr>
        <w:widowControl w:val="0"/>
        <w:autoSpaceDE w:val="0"/>
        <w:autoSpaceDN w:val="0"/>
        <w:ind w:left="252" w:right="3263"/>
        <w:jc w:val="both"/>
        <w:rPr>
          <w:bCs/>
          <w:iCs/>
          <w:lang w:eastAsia="en-US"/>
        </w:rPr>
      </w:pPr>
    </w:p>
    <w:p w14:paraId="5C7DC348" w14:textId="45C7FDD8" w:rsidR="00AC1601" w:rsidRDefault="00AC1601" w:rsidP="00AC1601">
      <w:pPr>
        <w:widowControl w:val="0"/>
        <w:autoSpaceDE w:val="0"/>
        <w:autoSpaceDN w:val="0"/>
        <w:ind w:left="252" w:right="3263"/>
        <w:jc w:val="both"/>
        <w:rPr>
          <w:bCs/>
          <w:iCs/>
          <w:lang w:eastAsia="en-US"/>
        </w:rPr>
      </w:pPr>
      <w:r>
        <w:rPr>
          <w:bCs/>
          <w:iCs/>
          <w:lang w:eastAsia="en-US"/>
        </w:rPr>
        <w:t>Группу</w:t>
      </w:r>
      <w:r w:rsidRPr="00AC1601">
        <w:rPr>
          <w:bCs/>
          <w:iCs/>
          <w:lang w:eastAsia="en-US"/>
        </w:rPr>
        <w:t xml:space="preserve"> посещают дети  с ограниченными возможностями здоровья. </w:t>
      </w:r>
    </w:p>
    <w:p w14:paraId="4479DAFC" w14:textId="534D6DE5" w:rsidR="00B8785C" w:rsidRPr="00AC1601" w:rsidRDefault="00B8785C" w:rsidP="00AC1601">
      <w:pPr>
        <w:widowControl w:val="0"/>
        <w:autoSpaceDE w:val="0"/>
        <w:autoSpaceDN w:val="0"/>
        <w:ind w:left="252" w:right="3263"/>
        <w:jc w:val="both"/>
        <w:rPr>
          <w:bCs/>
          <w:iCs/>
          <w:lang w:eastAsia="en-US"/>
        </w:rPr>
      </w:pPr>
      <w:r w:rsidRPr="00B8785C">
        <w:rPr>
          <w:lang w:eastAsia="en-US"/>
        </w:rPr>
        <w:t>На этапе завершения дошкольного образования:</w:t>
      </w:r>
    </w:p>
    <w:p w14:paraId="11D2D8AE" w14:textId="77777777" w:rsidR="00B8785C" w:rsidRPr="00B8785C" w:rsidRDefault="00B8785C" w:rsidP="00B8785C">
      <w:pPr>
        <w:widowControl w:val="0"/>
        <w:autoSpaceDE w:val="0"/>
        <w:autoSpaceDN w:val="0"/>
        <w:ind w:left="818"/>
        <w:jc w:val="both"/>
        <w:rPr>
          <w:i/>
          <w:lang w:eastAsia="en-US"/>
        </w:rPr>
      </w:pPr>
      <w:r w:rsidRPr="00B8785C">
        <w:rPr>
          <w:i/>
          <w:lang w:eastAsia="en-US"/>
        </w:rPr>
        <w:t>Дети</w:t>
      </w:r>
      <w:r w:rsidRPr="00B8785C">
        <w:rPr>
          <w:i/>
          <w:spacing w:val="-2"/>
          <w:lang w:eastAsia="en-US"/>
        </w:rPr>
        <w:t xml:space="preserve"> </w:t>
      </w:r>
      <w:r w:rsidRPr="00B8785C">
        <w:rPr>
          <w:i/>
          <w:lang w:eastAsia="en-US"/>
        </w:rPr>
        <w:t>с</w:t>
      </w:r>
      <w:r w:rsidRPr="00B8785C">
        <w:rPr>
          <w:i/>
          <w:spacing w:val="-4"/>
          <w:lang w:eastAsia="en-US"/>
        </w:rPr>
        <w:t xml:space="preserve"> </w:t>
      </w:r>
      <w:r w:rsidRPr="00B8785C">
        <w:rPr>
          <w:i/>
          <w:lang w:eastAsia="en-US"/>
        </w:rPr>
        <w:t>тяжелыми</w:t>
      </w:r>
      <w:r w:rsidRPr="00B8785C">
        <w:rPr>
          <w:i/>
          <w:spacing w:val="-2"/>
          <w:lang w:eastAsia="en-US"/>
        </w:rPr>
        <w:t xml:space="preserve"> </w:t>
      </w:r>
      <w:r w:rsidRPr="00B8785C">
        <w:rPr>
          <w:i/>
          <w:lang w:eastAsia="en-US"/>
        </w:rPr>
        <w:t>нарушениями</w:t>
      </w:r>
      <w:r w:rsidRPr="00B8785C">
        <w:rPr>
          <w:i/>
          <w:spacing w:val="-1"/>
          <w:lang w:eastAsia="en-US"/>
        </w:rPr>
        <w:t xml:space="preserve"> </w:t>
      </w:r>
      <w:r w:rsidRPr="00B8785C">
        <w:rPr>
          <w:i/>
          <w:spacing w:val="-4"/>
          <w:lang w:eastAsia="en-US"/>
        </w:rPr>
        <w:t>речи</w:t>
      </w:r>
    </w:p>
    <w:p w14:paraId="60CF4A99" w14:textId="77777777" w:rsidR="00B8785C" w:rsidRPr="00B8785C" w:rsidRDefault="00B8785C" w:rsidP="00002C80">
      <w:pPr>
        <w:widowControl w:val="0"/>
        <w:numPr>
          <w:ilvl w:val="0"/>
          <w:numId w:val="27"/>
        </w:numPr>
        <w:tabs>
          <w:tab w:val="left" w:pos="972"/>
        </w:tabs>
        <w:autoSpaceDE w:val="0"/>
        <w:autoSpaceDN w:val="0"/>
        <w:ind w:right="548"/>
        <w:jc w:val="both"/>
        <w:rPr>
          <w:lang w:eastAsia="en-US"/>
        </w:rPr>
      </w:pPr>
      <w:r w:rsidRPr="00B8785C">
        <w:rPr>
          <w:lang w:eastAsia="en-US"/>
        </w:rPr>
        <w:t>Группирует предметы по признакам, понимает обобщающее значение слов, формирует доступные родовые и видовые обобщающие понятия</w:t>
      </w:r>
    </w:p>
    <w:p w14:paraId="0B6DC30D" w14:textId="77777777" w:rsidR="00B8785C" w:rsidRPr="00B8785C" w:rsidRDefault="00B8785C" w:rsidP="00002C80">
      <w:pPr>
        <w:widowControl w:val="0"/>
        <w:numPr>
          <w:ilvl w:val="0"/>
          <w:numId w:val="27"/>
        </w:numPr>
        <w:tabs>
          <w:tab w:val="left" w:pos="972"/>
        </w:tabs>
        <w:autoSpaceDE w:val="0"/>
        <w:autoSpaceDN w:val="0"/>
        <w:ind w:right="554"/>
        <w:jc w:val="both"/>
        <w:rPr>
          <w:lang w:eastAsia="en-US"/>
        </w:rPr>
      </w:pPr>
      <w:r w:rsidRPr="00B8785C">
        <w:rPr>
          <w:lang w:eastAsia="en-US"/>
        </w:rPr>
        <w:t>Правильно, отчетливо произносит гласные и согласные звуки. Умеет определять место звука в слове (начало, середина, конец). Сформированы понятия звук, гласный звук, согласный звук, слог, слово, предложение. Различает на слух гласные звуки. Выделяет согласные звуки из конца и начала слова.</w:t>
      </w:r>
    </w:p>
    <w:p w14:paraId="0CE079AE" w14:textId="77777777" w:rsidR="00B8785C" w:rsidRPr="00B8785C" w:rsidRDefault="00B8785C" w:rsidP="00002C80">
      <w:pPr>
        <w:widowControl w:val="0"/>
        <w:numPr>
          <w:ilvl w:val="0"/>
          <w:numId w:val="27"/>
        </w:numPr>
        <w:tabs>
          <w:tab w:val="left" w:pos="972"/>
        </w:tabs>
        <w:autoSpaceDE w:val="0"/>
        <w:autoSpaceDN w:val="0"/>
        <w:spacing w:before="1"/>
        <w:ind w:right="548"/>
        <w:jc w:val="both"/>
        <w:rPr>
          <w:lang w:eastAsia="en-US"/>
        </w:rPr>
      </w:pPr>
      <w:r w:rsidRPr="00B8785C">
        <w:rPr>
          <w:lang w:eastAsia="en-US"/>
        </w:rPr>
        <w:t>Старается</w:t>
      </w:r>
      <w:r w:rsidRPr="00B8785C">
        <w:rPr>
          <w:spacing w:val="40"/>
          <w:lang w:eastAsia="en-US"/>
        </w:rPr>
        <w:t xml:space="preserve"> </w:t>
      </w:r>
      <w:r w:rsidRPr="00B8785C">
        <w:rPr>
          <w:lang w:eastAsia="en-US"/>
        </w:rPr>
        <w:t>поддерживать беседу. Владеет диалогической и монологической формами речи. Умеет</w:t>
      </w:r>
      <w:r w:rsidRPr="00B8785C">
        <w:rPr>
          <w:spacing w:val="-2"/>
          <w:lang w:eastAsia="en-US"/>
        </w:rPr>
        <w:t xml:space="preserve"> </w:t>
      </w:r>
      <w:r w:rsidRPr="00B8785C">
        <w:rPr>
          <w:lang w:eastAsia="en-US"/>
        </w:rPr>
        <w:t>составлять</w:t>
      </w:r>
      <w:r w:rsidRPr="00B8785C">
        <w:rPr>
          <w:spacing w:val="-1"/>
          <w:lang w:eastAsia="en-US"/>
        </w:rPr>
        <w:t xml:space="preserve"> </w:t>
      </w:r>
      <w:r w:rsidRPr="00B8785C">
        <w:rPr>
          <w:lang w:eastAsia="en-US"/>
        </w:rPr>
        <w:t>рассказы-описания,</w:t>
      </w:r>
      <w:r w:rsidRPr="00B8785C">
        <w:rPr>
          <w:spacing w:val="-2"/>
          <w:lang w:eastAsia="en-US"/>
        </w:rPr>
        <w:t xml:space="preserve"> </w:t>
      </w:r>
      <w:r w:rsidRPr="00B8785C">
        <w:rPr>
          <w:lang w:eastAsia="en-US"/>
        </w:rPr>
        <w:t>загадки-описания</w:t>
      </w:r>
      <w:r w:rsidRPr="00B8785C">
        <w:rPr>
          <w:spacing w:val="-2"/>
          <w:lang w:eastAsia="en-US"/>
        </w:rPr>
        <w:t xml:space="preserve"> </w:t>
      </w:r>
      <w:r w:rsidRPr="00B8785C">
        <w:rPr>
          <w:lang w:eastAsia="en-US"/>
        </w:rPr>
        <w:t>о</w:t>
      </w:r>
      <w:r w:rsidRPr="00B8785C">
        <w:rPr>
          <w:spacing w:val="-4"/>
          <w:lang w:eastAsia="en-US"/>
        </w:rPr>
        <w:t xml:space="preserve"> </w:t>
      </w:r>
      <w:r w:rsidRPr="00B8785C">
        <w:rPr>
          <w:lang w:eastAsia="en-US"/>
        </w:rPr>
        <w:t>предметах</w:t>
      </w:r>
      <w:r w:rsidRPr="00B8785C">
        <w:rPr>
          <w:spacing w:val="-2"/>
          <w:lang w:eastAsia="en-US"/>
        </w:rPr>
        <w:t xml:space="preserve"> </w:t>
      </w:r>
      <w:r w:rsidRPr="00B8785C">
        <w:rPr>
          <w:lang w:eastAsia="en-US"/>
        </w:rPr>
        <w:t>и</w:t>
      </w:r>
      <w:r w:rsidRPr="00B8785C">
        <w:rPr>
          <w:spacing w:val="-1"/>
          <w:lang w:eastAsia="en-US"/>
        </w:rPr>
        <w:t xml:space="preserve"> </w:t>
      </w:r>
      <w:r w:rsidRPr="00B8785C">
        <w:rPr>
          <w:lang w:eastAsia="en-US"/>
        </w:rPr>
        <w:t>объектах</w:t>
      </w:r>
      <w:r w:rsidRPr="00B8785C">
        <w:rPr>
          <w:spacing w:val="-2"/>
          <w:lang w:eastAsia="en-US"/>
        </w:rPr>
        <w:t xml:space="preserve"> </w:t>
      </w:r>
      <w:r w:rsidRPr="00B8785C">
        <w:rPr>
          <w:lang w:eastAsia="en-US"/>
        </w:rPr>
        <w:t>по</w:t>
      </w:r>
      <w:r w:rsidRPr="00B8785C">
        <w:rPr>
          <w:spacing w:val="-2"/>
          <w:lang w:eastAsia="en-US"/>
        </w:rPr>
        <w:t xml:space="preserve"> </w:t>
      </w:r>
      <w:r w:rsidRPr="00B8785C">
        <w:rPr>
          <w:lang w:eastAsia="en-US"/>
        </w:rPr>
        <w:t>образцу, предложенному плану; связно рассказывать о содержании сюжетной картины и серии сюжетных картин по предложенному педагогом или коллективно составленному плану. Связно, последовательно и выразительно пересказывает небольшие сказки, рассказы.</w:t>
      </w:r>
    </w:p>
    <w:p w14:paraId="0B3C9258" w14:textId="4C3F3D43" w:rsidR="005A742C" w:rsidRDefault="005A742C" w:rsidP="00767056">
      <w:pPr>
        <w:pStyle w:val="afe"/>
        <w:spacing w:after="0"/>
        <w:jc w:val="both"/>
        <w:rPr>
          <w:color w:val="000000" w:themeColor="text1"/>
        </w:rPr>
      </w:pPr>
    </w:p>
    <w:p w14:paraId="311E09C5" w14:textId="2CC7CA60" w:rsidR="0044026B" w:rsidRDefault="0044026B" w:rsidP="00767056">
      <w:pPr>
        <w:pStyle w:val="afe"/>
        <w:spacing w:after="0"/>
        <w:jc w:val="both"/>
        <w:rPr>
          <w:color w:val="000000" w:themeColor="text1"/>
        </w:rPr>
      </w:pPr>
    </w:p>
    <w:p w14:paraId="07AB8D30" w14:textId="4F71FE8C" w:rsidR="0044026B" w:rsidRDefault="0044026B" w:rsidP="00767056">
      <w:pPr>
        <w:pStyle w:val="afe"/>
        <w:spacing w:after="0"/>
        <w:jc w:val="both"/>
        <w:rPr>
          <w:color w:val="000000" w:themeColor="text1"/>
        </w:rPr>
      </w:pPr>
    </w:p>
    <w:p w14:paraId="633F15C0" w14:textId="726FA93C" w:rsidR="0044026B" w:rsidRDefault="0044026B" w:rsidP="00767056">
      <w:pPr>
        <w:pStyle w:val="afe"/>
        <w:spacing w:after="0"/>
        <w:jc w:val="both"/>
        <w:rPr>
          <w:color w:val="000000" w:themeColor="text1"/>
        </w:rPr>
      </w:pPr>
    </w:p>
    <w:p w14:paraId="40BC5177" w14:textId="77777777" w:rsidR="0044026B" w:rsidRPr="009B2A3B" w:rsidRDefault="0044026B" w:rsidP="00767056">
      <w:pPr>
        <w:pStyle w:val="afe"/>
        <w:spacing w:after="0"/>
        <w:jc w:val="both"/>
        <w:rPr>
          <w:color w:val="000000" w:themeColor="text1"/>
        </w:rPr>
      </w:pPr>
    </w:p>
    <w:p w14:paraId="5DFD01CA" w14:textId="77777777" w:rsidR="00B8785C" w:rsidRPr="009B2A3B" w:rsidRDefault="00B8785C" w:rsidP="00B8785C">
      <w:pPr>
        <w:pStyle w:val="2"/>
        <w:spacing w:before="62" w:line="274" w:lineRule="exact"/>
        <w:ind w:left="263"/>
        <w:rPr>
          <w:rFonts w:ascii="Times New Roman" w:hAnsi="Times New Roman" w:cs="Times New Roman"/>
          <w:sz w:val="24"/>
          <w:szCs w:val="24"/>
        </w:rPr>
      </w:pPr>
      <w:r w:rsidRPr="009B2A3B">
        <w:rPr>
          <w:rFonts w:ascii="Times New Roman" w:hAnsi="Times New Roman" w:cs="Times New Roman"/>
          <w:sz w:val="24"/>
          <w:szCs w:val="24"/>
          <w:u w:val="single"/>
        </w:rPr>
        <w:lastRenderedPageBreak/>
        <w:t>Часть,</w:t>
      </w:r>
      <w:r w:rsidRPr="009B2A3B">
        <w:rPr>
          <w:rFonts w:ascii="Times New Roman" w:hAnsi="Times New Roman" w:cs="Times New Roman"/>
          <w:spacing w:val="-6"/>
          <w:sz w:val="24"/>
          <w:szCs w:val="24"/>
          <w:u w:val="single"/>
        </w:rPr>
        <w:t xml:space="preserve"> </w:t>
      </w:r>
      <w:r w:rsidRPr="009B2A3B">
        <w:rPr>
          <w:rFonts w:ascii="Times New Roman" w:hAnsi="Times New Roman" w:cs="Times New Roman"/>
          <w:sz w:val="24"/>
          <w:szCs w:val="24"/>
          <w:u w:val="single"/>
        </w:rPr>
        <w:t>формируемая</w:t>
      </w:r>
      <w:r w:rsidRPr="009B2A3B">
        <w:rPr>
          <w:rFonts w:ascii="Times New Roman" w:hAnsi="Times New Roman" w:cs="Times New Roman"/>
          <w:spacing w:val="55"/>
          <w:sz w:val="24"/>
          <w:szCs w:val="24"/>
          <w:u w:val="single"/>
        </w:rPr>
        <w:t xml:space="preserve"> </w:t>
      </w:r>
      <w:r w:rsidRPr="009B2A3B">
        <w:rPr>
          <w:rFonts w:ascii="Times New Roman" w:hAnsi="Times New Roman" w:cs="Times New Roman"/>
          <w:sz w:val="24"/>
          <w:szCs w:val="24"/>
          <w:u w:val="single"/>
        </w:rPr>
        <w:t>участниками</w:t>
      </w:r>
      <w:r w:rsidRPr="009B2A3B">
        <w:rPr>
          <w:rFonts w:ascii="Times New Roman" w:hAnsi="Times New Roman" w:cs="Times New Roman"/>
          <w:spacing w:val="-3"/>
          <w:sz w:val="24"/>
          <w:szCs w:val="24"/>
          <w:u w:val="single"/>
        </w:rPr>
        <w:t xml:space="preserve"> </w:t>
      </w:r>
      <w:r w:rsidRPr="009B2A3B">
        <w:rPr>
          <w:rFonts w:ascii="Times New Roman" w:hAnsi="Times New Roman" w:cs="Times New Roman"/>
          <w:sz w:val="24"/>
          <w:szCs w:val="24"/>
          <w:u w:val="single"/>
        </w:rPr>
        <w:t>образовательных</w:t>
      </w:r>
      <w:r w:rsidRPr="009B2A3B">
        <w:rPr>
          <w:rFonts w:ascii="Times New Roman" w:hAnsi="Times New Roman" w:cs="Times New Roman"/>
          <w:spacing w:val="-3"/>
          <w:sz w:val="24"/>
          <w:szCs w:val="24"/>
          <w:u w:val="single"/>
        </w:rPr>
        <w:t xml:space="preserve"> </w:t>
      </w:r>
      <w:r w:rsidRPr="009B2A3B">
        <w:rPr>
          <w:rFonts w:ascii="Times New Roman" w:hAnsi="Times New Roman" w:cs="Times New Roman"/>
          <w:spacing w:val="-2"/>
          <w:sz w:val="24"/>
          <w:szCs w:val="24"/>
          <w:u w:val="single"/>
        </w:rPr>
        <w:t>отношений.</w:t>
      </w:r>
    </w:p>
    <w:p w14:paraId="4E3A9745" w14:textId="77777777" w:rsidR="00B8785C" w:rsidRPr="009B2A3B" w:rsidRDefault="00B8785C" w:rsidP="00B8785C">
      <w:pPr>
        <w:spacing w:after="8" w:line="274" w:lineRule="exact"/>
        <w:ind w:left="263"/>
        <w:rPr>
          <w:i/>
        </w:rPr>
      </w:pPr>
      <w:r w:rsidRPr="009B2A3B">
        <w:rPr>
          <w:i/>
        </w:rPr>
        <w:t>(В</w:t>
      </w:r>
      <w:r w:rsidRPr="009B2A3B">
        <w:rPr>
          <w:i/>
          <w:spacing w:val="-2"/>
        </w:rPr>
        <w:t xml:space="preserve"> </w:t>
      </w:r>
      <w:r w:rsidRPr="009B2A3B">
        <w:rPr>
          <w:i/>
        </w:rPr>
        <w:t>ТОМ</w:t>
      </w:r>
      <w:r w:rsidRPr="009B2A3B">
        <w:rPr>
          <w:i/>
          <w:spacing w:val="-3"/>
        </w:rPr>
        <w:t xml:space="preserve"> </w:t>
      </w:r>
      <w:r w:rsidRPr="009B2A3B">
        <w:rPr>
          <w:i/>
        </w:rPr>
        <w:t>ЧИСЛЕ</w:t>
      </w:r>
      <w:r w:rsidRPr="009B2A3B">
        <w:rPr>
          <w:i/>
          <w:spacing w:val="-2"/>
        </w:rPr>
        <w:t xml:space="preserve"> </w:t>
      </w:r>
      <w:r w:rsidRPr="009B2A3B">
        <w:rPr>
          <w:i/>
        </w:rPr>
        <w:t>ДЕТИ</w:t>
      </w:r>
      <w:r w:rsidRPr="009B2A3B">
        <w:rPr>
          <w:i/>
          <w:spacing w:val="-2"/>
        </w:rPr>
        <w:t xml:space="preserve"> </w:t>
      </w:r>
      <w:r w:rsidRPr="009B2A3B">
        <w:rPr>
          <w:i/>
        </w:rPr>
        <w:t>С</w:t>
      </w:r>
      <w:r w:rsidRPr="009B2A3B">
        <w:rPr>
          <w:i/>
          <w:spacing w:val="-2"/>
        </w:rPr>
        <w:t xml:space="preserve"> </w:t>
      </w:r>
      <w:r w:rsidRPr="009B2A3B">
        <w:rPr>
          <w:i/>
        </w:rPr>
        <w:t>ОВЗ</w:t>
      </w:r>
      <w:r w:rsidRPr="009B2A3B">
        <w:rPr>
          <w:i/>
          <w:spacing w:val="-2"/>
        </w:rPr>
        <w:t xml:space="preserve"> </w:t>
      </w:r>
      <w:r w:rsidRPr="009B2A3B">
        <w:rPr>
          <w:i/>
          <w:spacing w:val="-4"/>
        </w:rPr>
        <w:t>(ТНР)</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7"/>
        <w:gridCol w:w="8788"/>
      </w:tblGrid>
      <w:tr w:rsidR="009B2A3B" w:rsidRPr="009B2A3B" w14:paraId="5A577192" w14:textId="77777777" w:rsidTr="005644D0">
        <w:trPr>
          <w:trHeight w:val="230"/>
        </w:trPr>
        <w:tc>
          <w:tcPr>
            <w:tcW w:w="1297" w:type="dxa"/>
          </w:tcPr>
          <w:p w14:paraId="38CA19B1" w14:textId="77777777" w:rsidR="009B2A3B" w:rsidRPr="009B2A3B" w:rsidRDefault="009B2A3B" w:rsidP="007B60B8">
            <w:pPr>
              <w:pStyle w:val="TableParagraph"/>
              <w:rPr>
                <w:rFonts w:ascii="Times New Roman" w:hAnsi="Times New Roman" w:cs="Times New Roman"/>
                <w:sz w:val="24"/>
                <w:szCs w:val="24"/>
                <w:lang w:val="ru-RU"/>
              </w:rPr>
            </w:pPr>
          </w:p>
        </w:tc>
        <w:tc>
          <w:tcPr>
            <w:tcW w:w="8788" w:type="dxa"/>
          </w:tcPr>
          <w:p w14:paraId="3CAD2B00" w14:textId="7E92A860" w:rsidR="009B2A3B" w:rsidRPr="009B2A3B" w:rsidRDefault="005644D0" w:rsidP="007B60B8">
            <w:pPr>
              <w:pStyle w:val="TableParagraph"/>
              <w:spacing w:line="210" w:lineRule="exact"/>
              <w:ind w:left="106"/>
              <w:rPr>
                <w:rFonts w:ascii="Times New Roman" w:hAnsi="Times New Roman" w:cs="Times New Roman"/>
                <w:b/>
                <w:sz w:val="24"/>
                <w:szCs w:val="24"/>
              </w:rPr>
            </w:pPr>
            <w:r>
              <w:rPr>
                <w:rFonts w:ascii="Times New Roman" w:hAnsi="Times New Roman" w:cs="Times New Roman"/>
                <w:b/>
                <w:sz w:val="24"/>
                <w:szCs w:val="24"/>
                <w:u w:val="single"/>
              </w:rPr>
              <w:t>4-5</w:t>
            </w:r>
            <w:r w:rsidR="009B2A3B" w:rsidRPr="009B2A3B">
              <w:rPr>
                <w:rFonts w:ascii="Times New Roman" w:hAnsi="Times New Roman" w:cs="Times New Roman"/>
                <w:b/>
                <w:spacing w:val="-1"/>
                <w:sz w:val="24"/>
                <w:szCs w:val="24"/>
                <w:u w:val="single"/>
              </w:rPr>
              <w:t xml:space="preserve"> </w:t>
            </w:r>
            <w:r w:rsidR="009B2A3B" w:rsidRPr="009B2A3B">
              <w:rPr>
                <w:rFonts w:ascii="Times New Roman" w:hAnsi="Times New Roman" w:cs="Times New Roman"/>
                <w:b/>
                <w:spacing w:val="-5"/>
                <w:sz w:val="24"/>
                <w:szCs w:val="24"/>
                <w:u w:val="single"/>
              </w:rPr>
              <w:t>лет</w:t>
            </w:r>
          </w:p>
        </w:tc>
      </w:tr>
      <w:tr w:rsidR="00B8785C" w:rsidRPr="009B2A3B" w14:paraId="77099F32" w14:textId="77777777" w:rsidTr="005644D0">
        <w:trPr>
          <w:trHeight w:val="3786"/>
        </w:trPr>
        <w:tc>
          <w:tcPr>
            <w:tcW w:w="1297" w:type="dxa"/>
          </w:tcPr>
          <w:p w14:paraId="67ACCE52" w14:textId="03A67B3A" w:rsidR="00B8785C" w:rsidRPr="009B2A3B" w:rsidRDefault="00CA2B4D" w:rsidP="007B60B8">
            <w:pPr>
              <w:pStyle w:val="TableParagraph"/>
              <w:ind w:left="11"/>
              <w:jc w:val="center"/>
              <w:rPr>
                <w:rFonts w:ascii="Times New Roman" w:hAnsi="Times New Roman" w:cs="Times New Roman"/>
                <w:b/>
                <w:sz w:val="24"/>
                <w:szCs w:val="24"/>
              </w:rPr>
            </w:pPr>
            <w:r>
              <w:rPr>
                <w:rFonts w:ascii="Times New Roman" w:hAnsi="Times New Roman" w:cs="Times New Roman"/>
                <w:b/>
                <w:spacing w:val="-2"/>
                <w:sz w:val="24"/>
                <w:szCs w:val="24"/>
              </w:rPr>
              <w:t>Програ</w:t>
            </w:r>
            <w:r w:rsidR="00B8785C" w:rsidRPr="009B2A3B">
              <w:rPr>
                <w:rFonts w:ascii="Times New Roman" w:hAnsi="Times New Roman" w:cs="Times New Roman"/>
                <w:b/>
                <w:spacing w:val="-4"/>
                <w:sz w:val="24"/>
                <w:szCs w:val="24"/>
              </w:rPr>
              <w:t>мма</w:t>
            </w:r>
          </w:p>
          <w:p w14:paraId="6B740949" w14:textId="77777777" w:rsidR="00B8785C" w:rsidRPr="009B2A3B" w:rsidRDefault="00B8785C" w:rsidP="007B60B8">
            <w:pPr>
              <w:pStyle w:val="TableParagraph"/>
              <w:ind w:left="11" w:right="1"/>
              <w:jc w:val="center"/>
              <w:rPr>
                <w:rFonts w:ascii="Times New Roman" w:hAnsi="Times New Roman" w:cs="Times New Roman"/>
                <w:b/>
                <w:sz w:val="24"/>
                <w:szCs w:val="24"/>
              </w:rPr>
            </w:pPr>
            <w:r w:rsidRPr="009B2A3B">
              <w:rPr>
                <w:rFonts w:ascii="Times New Roman" w:hAnsi="Times New Roman" w:cs="Times New Roman"/>
                <w:b/>
                <w:spacing w:val="-2"/>
                <w:sz w:val="24"/>
                <w:szCs w:val="24"/>
              </w:rPr>
              <w:t>«Юный эколог»</w:t>
            </w:r>
          </w:p>
        </w:tc>
        <w:tc>
          <w:tcPr>
            <w:tcW w:w="8788" w:type="dxa"/>
          </w:tcPr>
          <w:p w14:paraId="6DDA2A7C" w14:textId="77777777" w:rsidR="005644D0" w:rsidRPr="005644D0" w:rsidRDefault="005644D0" w:rsidP="00002C80">
            <w:pPr>
              <w:pStyle w:val="TableParagraph"/>
              <w:numPr>
                <w:ilvl w:val="0"/>
                <w:numId w:val="29"/>
              </w:numPr>
              <w:tabs>
                <w:tab w:val="left" w:pos="283"/>
              </w:tabs>
              <w:ind w:left="425" w:right="99" w:hanging="289"/>
              <w:jc w:val="both"/>
              <w:rPr>
                <w:rFonts w:ascii="Times New Roman" w:hAnsi="Times New Roman" w:cs="Times New Roman"/>
                <w:sz w:val="24"/>
                <w:szCs w:val="24"/>
                <w:lang w:val="ru-RU"/>
              </w:rPr>
            </w:pPr>
            <w:r w:rsidRPr="005644D0">
              <w:rPr>
                <w:rFonts w:ascii="Times New Roman" w:hAnsi="Times New Roman" w:cs="Times New Roman"/>
                <w:sz w:val="24"/>
                <w:szCs w:val="24"/>
                <w:lang w:val="ru-RU"/>
              </w:rPr>
              <w:t>Имеет расширенное представление о доме, дворе, поселке, в котором живет ребенок.</w:t>
            </w:r>
          </w:p>
          <w:p w14:paraId="659CC7BD" w14:textId="77777777" w:rsidR="005644D0" w:rsidRPr="005644D0" w:rsidRDefault="005644D0" w:rsidP="00002C80">
            <w:pPr>
              <w:pStyle w:val="TableParagraph"/>
              <w:numPr>
                <w:ilvl w:val="0"/>
                <w:numId w:val="29"/>
              </w:numPr>
              <w:tabs>
                <w:tab w:val="left" w:pos="323"/>
              </w:tabs>
              <w:ind w:right="99" w:hanging="7"/>
              <w:jc w:val="both"/>
              <w:rPr>
                <w:rFonts w:ascii="Times New Roman" w:hAnsi="Times New Roman" w:cs="Times New Roman"/>
                <w:sz w:val="24"/>
                <w:szCs w:val="24"/>
                <w:lang w:val="ru-RU"/>
              </w:rPr>
            </w:pPr>
            <w:r w:rsidRPr="005644D0">
              <w:rPr>
                <w:rFonts w:ascii="Times New Roman" w:hAnsi="Times New Roman" w:cs="Times New Roman"/>
                <w:sz w:val="24"/>
                <w:szCs w:val="24"/>
                <w:lang w:val="ru-RU"/>
              </w:rPr>
              <w:t>Имеет первоначальное знание о растительном мире (в лесу растут различные деревья, кустарники, ягоды, грибы; всегда тень и прохладно); знаком с произведениями искусства – репродукциями и картинами на тему леса (умеет видеть красоту живописи и реагировать на нее).</w:t>
            </w:r>
          </w:p>
          <w:p w14:paraId="4AA77EB1" w14:textId="77777777" w:rsidR="005644D0" w:rsidRPr="005644D0" w:rsidRDefault="005644D0" w:rsidP="00002C80">
            <w:pPr>
              <w:pStyle w:val="TableParagraph"/>
              <w:numPr>
                <w:ilvl w:val="0"/>
                <w:numId w:val="29"/>
              </w:numPr>
              <w:tabs>
                <w:tab w:val="left" w:pos="323"/>
              </w:tabs>
              <w:ind w:right="99" w:hanging="7"/>
              <w:jc w:val="both"/>
              <w:rPr>
                <w:rFonts w:ascii="Times New Roman" w:hAnsi="Times New Roman" w:cs="Times New Roman"/>
                <w:sz w:val="24"/>
                <w:szCs w:val="24"/>
                <w:lang w:val="ru-RU"/>
              </w:rPr>
            </w:pPr>
            <w:r w:rsidRPr="005644D0">
              <w:rPr>
                <w:rFonts w:ascii="Times New Roman" w:hAnsi="Times New Roman" w:cs="Times New Roman"/>
                <w:sz w:val="24"/>
                <w:szCs w:val="24"/>
                <w:lang w:val="ru-RU"/>
              </w:rPr>
              <w:t>Имеет представление о животных и птицах, проживающих на территории ХМАО; может определять их по внешнему виду.</w:t>
            </w:r>
          </w:p>
          <w:p w14:paraId="16B42EC2" w14:textId="77777777" w:rsidR="005644D0" w:rsidRPr="005644D0" w:rsidRDefault="005644D0" w:rsidP="00002C80">
            <w:pPr>
              <w:pStyle w:val="TableParagraph"/>
              <w:numPr>
                <w:ilvl w:val="0"/>
                <w:numId w:val="29"/>
              </w:numPr>
              <w:tabs>
                <w:tab w:val="left" w:pos="323"/>
              </w:tabs>
              <w:ind w:right="99" w:hanging="7"/>
              <w:jc w:val="both"/>
              <w:rPr>
                <w:rFonts w:ascii="Times New Roman" w:hAnsi="Times New Roman" w:cs="Times New Roman"/>
                <w:sz w:val="24"/>
                <w:szCs w:val="24"/>
                <w:lang w:val="ru-RU"/>
              </w:rPr>
            </w:pPr>
            <w:r w:rsidRPr="005644D0">
              <w:rPr>
                <w:rFonts w:ascii="Times New Roman" w:hAnsi="Times New Roman" w:cs="Times New Roman"/>
                <w:sz w:val="24"/>
                <w:szCs w:val="24"/>
                <w:lang w:val="ru-RU"/>
              </w:rPr>
              <w:t>Имеет представления о сезонных изменениях в природе ХМАО. Имеет элементарные представления о строении своего тела, формируется привычка к здоровому образу жизни.</w:t>
            </w:r>
          </w:p>
          <w:p w14:paraId="197295E1" w14:textId="77777777" w:rsidR="005644D0" w:rsidRPr="005644D0" w:rsidRDefault="005644D0" w:rsidP="00002C80">
            <w:pPr>
              <w:pStyle w:val="TableParagraph"/>
              <w:numPr>
                <w:ilvl w:val="0"/>
                <w:numId w:val="29"/>
              </w:numPr>
              <w:tabs>
                <w:tab w:val="left" w:pos="323"/>
              </w:tabs>
              <w:ind w:right="99" w:hanging="7"/>
              <w:jc w:val="both"/>
              <w:rPr>
                <w:rFonts w:ascii="Times New Roman" w:hAnsi="Times New Roman" w:cs="Times New Roman"/>
                <w:sz w:val="24"/>
                <w:szCs w:val="24"/>
                <w:lang w:val="ru-RU"/>
              </w:rPr>
            </w:pPr>
            <w:r w:rsidRPr="005644D0">
              <w:rPr>
                <w:rFonts w:ascii="Times New Roman" w:hAnsi="Times New Roman" w:cs="Times New Roman"/>
                <w:sz w:val="24"/>
                <w:szCs w:val="24"/>
                <w:lang w:val="ru-RU"/>
              </w:rPr>
              <w:t>Имеет представление о ценности здоровья, знает о необходимости</w:t>
            </w:r>
          </w:p>
          <w:p w14:paraId="3BF31216" w14:textId="5BECA490" w:rsidR="00B8785C" w:rsidRPr="009B2A3B" w:rsidRDefault="005644D0" w:rsidP="00002C80">
            <w:pPr>
              <w:pStyle w:val="TableParagraph"/>
              <w:numPr>
                <w:ilvl w:val="0"/>
                <w:numId w:val="29"/>
              </w:numPr>
              <w:tabs>
                <w:tab w:val="left" w:pos="323"/>
              </w:tabs>
              <w:ind w:right="98" w:hanging="7"/>
              <w:jc w:val="both"/>
              <w:rPr>
                <w:rFonts w:ascii="Times New Roman" w:hAnsi="Times New Roman" w:cs="Times New Roman"/>
                <w:sz w:val="24"/>
                <w:szCs w:val="24"/>
                <w:lang w:val="ru-RU"/>
              </w:rPr>
            </w:pPr>
            <w:r w:rsidRPr="005644D0">
              <w:rPr>
                <w:rFonts w:ascii="Times New Roman" w:hAnsi="Times New Roman" w:cs="Times New Roman"/>
                <w:sz w:val="24"/>
                <w:szCs w:val="24"/>
                <w:lang w:val="ru-RU"/>
              </w:rPr>
              <w:t>витаминов.</w:t>
            </w:r>
          </w:p>
        </w:tc>
      </w:tr>
    </w:tbl>
    <w:tbl>
      <w:tblPr>
        <w:tblStyle w:val="TableNormal"/>
        <w:tblpPr w:leftFromText="180" w:rightFromText="180" w:vertAnchor="text" w:horzAnchor="margin" w:tblpY="3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8363"/>
      </w:tblGrid>
      <w:tr w:rsidR="0044026B" w:rsidRPr="009B2A3B" w14:paraId="54AAA0A9" w14:textId="77777777" w:rsidTr="0044026B">
        <w:trPr>
          <w:trHeight w:val="3861"/>
        </w:trPr>
        <w:tc>
          <w:tcPr>
            <w:tcW w:w="1722" w:type="dxa"/>
            <w:tcBorders>
              <w:bottom w:val="single" w:sz="4" w:space="0" w:color="auto"/>
            </w:tcBorders>
          </w:tcPr>
          <w:p w14:paraId="2566AE56" w14:textId="77777777" w:rsidR="0044026B" w:rsidRPr="009B2A3B" w:rsidRDefault="0044026B" w:rsidP="0044026B">
            <w:pPr>
              <w:pStyle w:val="TableParagraph"/>
              <w:ind w:right="174"/>
              <w:jc w:val="center"/>
              <w:rPr>
                <w:rFonts w:ascii="Times New Roman" w:hAnsi="Times New Roman" w:cs="Times New Roman"/>
                <w:b/>
                <w:sz w:val="24"/>
                <w:szCs w:val="24"/>
                <w:lang w:val="ru-RU"/>
              </w:rPr>
            </w:pPr>
            <w:r>
              <w:rPr>
                <w:rFonts w:ascii="Times New Roman" w:hAnsi="Times New Roman" w:cs="Times New Roman"/>
                <w:b/>
                <w:spacing w:val="-2"/>
                <w:sz w:val="24"/>
                <w:szCs w:val="24"/>
                <w:lang w:val="ru-RU"/>
              </w:rPr>
              <w:t>Програ</w:t>
            </w:r>
            <w:r w:rsidRPr="009B2A3B">
              <w:rPr>
                <w:rFonts w:ascii="Times New Roman" w:hAnsi="Times New Roman" w:cs="Times New Roman"/>
                <w:b/>
                <w:spacing w:val="-4"/>
                <w:sz w:val="24"/>
                <w:szCs w:val="24"/>
                <w:lang w:val="ru-RU"/>
              </w:rPr>
              <w:t>мма</w:t>
            </w:r>
          </w:p>
          <w:p w14:paraId="6F3AE43E" w14:textId="77777777" w:rsidR="0044026B" w:rsidRPr="009B2A3B" w:rsidRDefault="0044026B" w:rsidP="0044026B">
            <w:pPr>
              <w:pStyle w:val="TableParagraph"/>
              <w:ind w:right="99"/>
              <w:jc w:val="center"/>
              <w:rPr>
                <w:rFonts w:ascii="Times New Roman" w:hAnsi="Times New Roman" w:cs="Times New Roman"/>
                <w:b/>
                <w:sz w:val="24"/>
                <w:szCs w:val="24"/>
                <w:lang w:val="ru-RU"/>
              </w:rPr>
            </w:pPr>
            <w:r w:rsidRPr="009B2A3B">
              <w:rPr>
                <w:rFonts w:ascii="Times New Roman" w:hAnsi="Times New Roman" w:cs="Times New Roman"/>
                <w:b/>
                <w:spacing w:val="-2"/>
                <w:sz w:val="24"/>
                <w:szCs w:val="24"/>
                <w:lang w:val="ru-RU"/>
              </w:rPr>
              <w:t xml:space="preserve">«Социо культу </w:t>
            </w:r>
            <w:r w:rsidRPr="009B2A3B">
              <w:rPr>
                <w:rFonts w:ascii="Times New Roman" w:hAnsi="Times New Roman" w:cs="Times New Roman"/>
                <w:b/>
                <w:spacing w:val="-4"/>
                <w:sz w:val="24"/>
                <w:szCs w:val="24"/>
                <w:lang w:val="ru-RU"/>
              </w:rPr>
              <w:t xml:space="preserve">рные </w:t>
            </w:r>
            <w:r w:rsidRPr="009B2A3B">
              <w:rPr>
                <w:rFonts w:ascii="Times New Roman" w:hAnsi="Times New Roman" w:cs="Times New Roman"/>
                <w:b/>
                <w:spacing w:val="-2"/>
                <w:sz w:val="24"/>
                <w:szCs w:val="24"/>
                <w:lang w:val="ru-RU"/>
              </w:rPr>
              <w:t>истоки»</w:t>
            </w:r>
          </w:p>
        </w:tc>
        <w:tc>
          <w:tcPr>
            <w:tcW w:w="8363" w:type="dxa"/>
            <w:tcBorders>
              <w:bottom w:val="single" w:sz="4" w:space="0" w:color="auto"/>
            </w:tcBorders>
          </w:tcPr>
          <w:p w14:paraId="415317E8" w14:textId="77777777" w:rsidR="0044026B" w:rsidRPr="00835C8B" w:rsidRDefault="0044026B" w:rsidP="0044026B">
            <w:pPr>
              <w:pStyle w:val="TableParagraph"/>
              <w:numPr>
                <w:ilvl w:val="0"/>
                <w:numId w:val="28"/>
              </w:numPr>
              <w:tabs>
                <w:tab w:val="left" w:pos="440"/>
                <w:tab w:val="left" w:pos="1431"/>
                <w:tab w:val="left" w:pos="2189"/>
              </w:tabs>
              <w:spacing w:line="270" w:lineRule="atLeast"/>
              <w:ind w:right="97"/>
              <w:jc w:val="both"/>
              <w:rPr>
                <w:rFonts w:ascii="Times New Roman" w:hAnsi="Times New Roman" w:cs="Times New Roman"/>
                <w:sz w:val="24"/>
                <w:szCs w:val="24"/>
                <w:lang w:val="ru-RU"/>
              </w:rPr>
            </w:pPr>
            <w:r w:rsidRPr="00835C8B">
              <w:rPr>
                <w:rFonts w:ascii="Times New Roman" w:hAnsi="Times New Roman" w:cs="Times New Roman"/>
                <w:sz w:val="24"/>
                <w:szCs w:val="24"/>
                <w:lang w:val="ru-RU"/>
              </w:rPr>
              <w:t>1. Имеет представление о дружной семье и домашнем тепле, о ценности семьи в жизни человека.</w:t>
            </w:r>
          </w:p>
          <w:p w14:paraId="2BC90303" w14:textId="77777777" w:rsidR="0044026B" w:rsidRPr="00835C8B" w:rsidRDefault="0044026B" w:rsidP="0044026B">
            <w:pPr>
              <w:pStyle w:val="TableParagraph"/>
              <w:numPr>
                <w:ilvl w:val="0"/>
                <w:numId w:val="28"/>
              </w:numPr>
              <w:tabs>
                <w:tab w:val="left" w:pos="440"/>
                <w:tab w:val="left" w:pos="1431"/>
                <w:tab w:val="left" w:pos="2189"/>
              </w:tabs>
              <w:spacing w:line="270" w:lineRule="atLeast"/>
              <w:ind w:right="97"/>
              <w:jc w:val="both"/>
              <w:rPr>
                <w:rFonts w:ascii="Times New Roman" w:hAnsi="Times New Roman" w:cs="Times New Roman"/>
                <w:sz w:val="24"/>
                <w:szCs w:val="24"/>
                <w:lang w:val="ru-RU"/>
              </w:rPr>
            </w:pPr>
            <w:r w:rsidRPr="00835C8B">
              <w:rPr>
                <w:rFonts w:ascii="Times New Roman" w:hAnsi="Times New Roman" w:cs="Times New Roman"/>
                <w:sz w:val="24"/>
                <w:szCs w:val="24"/>
                <w:lang w:val="ru-RU"/>
              </w:rPr>
              <w:t>2. Имеет представление о родном доме, как начале всех добрых путей и дорог.</w:t>
            </w:r>
          </w:p>
          <w:p w14:paraId="59855ADC" w14:textId="77777777" w:rsidR="0044026B" w:rsidRPr="00835C8B" w:rsidRDefault="0044026B" w:rsidP="0044026B">
            <w:pPr>
              <w:pStyle w:val="TableParagraph"/>
              <w:numPr>
                <w:ilvl w:val="0"/>
                <w:numId w:val="28"/>
              </w:numPr>
              <w:tabs>
                <w:tab w:val="left" w:pos="440"/>
                <w:tab w:val="left" w:pos="1431"/>
                <w:tab w:val="left" w:pos="2189"/>
              </w:tabs>
              <w:spacing w:line="270" w:lineRule="atLeast"/>
              <w:ind w:right="97"/>
              <w:jc w:val="both"/>
              <w:rPr>
                <w:rFonts w:ascii="Times New Roman" w:hAnsi="Times New Roman" w:cs="Times New Roman"/>
                <w:sz w:val="24"/>
                <w:szCs w:val="24"/>
                <w:lang w:val="ru-RU"/>
              </w:rPr>
            </w:pPr>
            <w:r w:rsidRPr="00835C8B">
              <w:rPr>
                <w:rFonts w:ascii="Times New Roman" w:hAnsi="Times New Roman" w:cs="Times New Roman"/>
                <w:sz w:val="24"/>
                <w:szCs w:val="24"/>
                <w:lang w:val="ru-RU"/>
              </w:rPr>
              <w:t>3. Имеет</w:t>
            </w:r>
            <w:r w:rsidRPr="00835C8B">
              <w:rPr>
                <w:rFonts w:ascii="Times New Roman" w:hAnsi="Times New Roman" w:cs="Times New Roman"/>
                <w:sz w:val="24"/>
                <w:szCs w:val="24"/>
                <w:lang w:val="ru-RU"/>
              </w:rPr>
              <w:tab/>
              <w:t>первоначальное представление</w:t>
            </w:r>
            <w:r>
              <w:rPr>
                <w:rFonts w:ascii="Times New Roman" w:hAnsi="Times New Roman" w:cs="Times New Roman"/>
                <w:sz w:val="24"/>
                <w:szCs w:val="24"/>
                <w:lang w:val="ru-RU"/>
              </w:rPr>
              <w:t xml:space="preserve"> о родном лесе и необходимости </w:t>
            </w:r>
            <w:r w:rsidRPr="00835C8B">
              <w:rPr>
                <w:rFonts w:ascii="Times New Roman" w:hAnsi="Times New Roman" w:cs="Times New Roman"/>
                <w:sz w:val="24"/>
                <w:szCs w:val="24"/>
                <w:lang w:val="ru-RU"/>
              </w:rPr>
              <w:t>заботливого отношения к нему; о существовании сказочного леса, «полного сказок и чудес»</w:t>
            </w:r>
          </w:p>
          <w:p w14:paraId="6BFBA2C7" w14:textId="77777777" w:rsidR="0044026B" w:rsidRPr="00835C8B" w:rsidRDefault="0044026B" w:rsidP="0044026B">
            <w:pPr>
              <w:pStyle w:val="TableParagraph"/>
              <w:numPr>
                <w:ilvl w:val="0"/>
                <w:numId w:val="28"/>
              </w:numPr>
              <w:tabs>
                <w:tab w:val="left" w:pos="440"/>
                <w:tab w:val="left" w:pos="1431"/>
                <w:tab w:val="left" w:pos="2189"/>
              </w:tabs>
              <w:spacing w:line="270" w:lineRule="atLeast"/>
              <w:ind w:right="97" w:firstLine="0"/>
              <w:jc w:val="both"/>
              <w:rPr>
                <w:rFonts w:ascii="Times New Roman" w:hAnsi="Times New Roman" w:cs="Times New Roman"/>
                <w:sz w:val="24"/>
                <w:szCs w:val="24"/>
                <w:lang w:val="ru-RU"/>
              </w:rPr>
            </w:pPr>
            <w:r w:rsidRPr="00835C8B">
              <w:rPr>
                <w:rFonts w:ascii="Times New Roman" w:hAnsi="Times New Roman" w:cs="Times New Roman"/>
                <w:sz w:val="24"/>
                <w:szCs w:val="24"/>
                <w:lang w:val="ru-RU"/>
              </w:rPr>
              <w:t>Имеет представление о значении труда в жизни человека, об уважительном отношении к людям труда.</w:t>
            </w:r>
          </w:p>
          <w:p w14:paraId="2FA0ABF9" w14:textId="77777777" w:rsidR="0044026B" w:rsidRPr="00835C8B" w:rsidRDefault="0044026B" w:rsidP="0044026B">
            <w:pPr>
              <w:pStyle w:val="TableParagraph"/>
              <w:numPr>
                <w:ilvl w:val="0"/>
                <w:numId w:val="28"/>
              </w:numPr>
              <w:tabs>
                <w:tab w:val="left" w:pos="440"/>
                <w:tab w:val="left" w:pos="1431"/>
                <w:tab w:val="left" w:pos="2189"/>
              </w:tabs>
              <w:spacing w:line="270" w:lineRule="atLeast"/>
              <w:ind w:right="97" w:firstLine="0"/>
              <w:jc w:val="both"/>
              <w:rPr>
                <w:rFonts w:ascii="Times New Roman" w:hAnsi="Times New Roman" w:cs="Times New Roman"/>
                <w:sz w:val="24"/>
                <w:szCs w:val="24"/>
                <w:lang w:val="ru-RU"/>
              </w:rPr>
            </w:pPr>
            <w:r w:rsidRPr="00835C8B">
              <w:rPr>
                <w:rFonts w:ascii="Times New Roman" w:hAnsi="Times New Roman" w:cs="Times New Roman"/>
                <w:sz w:val="24"/>
                <w:szCs w:val="24"/>
                <w:lang w:val="ru-RU"/>
              </w:rPr>
              <w:t>Имеет первоначальное представление о существовании мира сказки, о том, чему доброму учат сказки.</w:t>
            </w:r>
          </w:p>
          <w:p w14:paraId="41F236B7" w14:textId="2A5A6197" w:rsidR="0044026B" w:rsidRPr="00835C8B" w:rsidRDefault="0044026B" w:rsidP="0044026B">
            <w:pPr>
              <w:pStyle w:val="TableParagraph"/>
              <w:numPr>
                <w:ilvl w:val="0"/>
                <w:numId w:val="28"/>
              </w:numPr>
              <w:tabs>
                <w:tab w:val="left" w:pos="440"/>
                <w:tab w:val="left" w:pos="1431"/>
                <w:tab w:val="left" w:pos="2189"/>
              </w:tabs>
              <w:spacing w:line="270" w:lineRule="atLeast"/>
              <w:ind w:right="97" w:firstLine="0"/>
              <w:jc w:val="both"/>
              <w:rPr>
                <w:rFonts w:ascii="Times New Roman" w:hAnsi="Times New Roman" w:cs="Times New Roman"/>
                <w:sz w:val="24"/>
                <w:szCs w:val="24"/>
                <w:lang w:val="ru-RU"/>
              </w:rPr>
            </w:pPr>
            <w:r w:rsidRPr="00835C8B">
              <w:rPr>
                <w:rFonts w:ascii="Times New Roman" w:hAnsi="Times New Roman" w:cs="Times New Roman"/>
                <w:sz w:val="24"/>
                <w:szCs w:val="24"/>
                <w:lang w:val="ru-RU"/>
              </w:rPr>
              <w:t>Имеет расширенное представлени</w:t>
            </w:r>
            <w:r>
              <w:rPr>
                <w:rFonts w:ascii="Times New Roman" w:hAnsi="Times New Roman" w:cs="Times New Roman"/>
                <w:sz w:val="24"/>
                <w:szCs w:val="24"/>
                <w:lang w:val="ru-RU"/>
              </w:rPr>
              <w:t>е о словах благодарности, о чувс</w:t>
            </w:r>
            <w:r w:rsidRPr="00835C8B">
              <w:rPr>
                <w:rFonts w:ascii="Times New Roman" w:hAnsi="Times New Roman" w:cs="Times New Roman"/>
                <w:sz w:val="24"/>
                <w:szCs w:val="24"/>
                <w:lang w:val="ru-RU"/>
              </w:rPr>
              <w:t>твах которые они вызывают.</w:t>
            </w:r>
          </w:p>
          <w:p w14:paraId="0429DA5C" w14:textId="77777777" w:rsidR="0044026B" w:rsidRPr="009B2A3B" w:rsidRDefault="0044026B" w:rsidP="0044026B">
            <w:pPr>
              <w:pStyle w:val="TableParagraph"/>
              <w:numPr>
                <w:ilvl w:val="0"/>
                <w:numId w:val="28"/>
              </w:numPr>
              <w:tabs>
                <w:tab w:val="left" w:pos="440"/>
                <w:tab w:val="left" w:pos="1431"/>
                <w:tab w:val="left" w:pos="2189"/>
              </w:tabs>
              <w:spacing w:line="270" w:lineRule="atLeast"/>
              <w:ind w:right="97" w:firstLine="0"/>
              <w:jc w:val="both"/>
              <w:rPr>
                <w:rFonts w:ascii="Times New Roman" w:hAnsi="Times New Roman" w:cs="Times New Roman"/>
                <w:b/>
                <w:sz w:val="24"/>
                <w:szCs w:val="24"/>
                <w:lang w:val="ru-RU"/>
              </w:rPr>
            </w:pPr>
            <w:r w:rsidRPr="00835C8B">
              <w:rPr>
                <w:rFonts w:ascii="Times New Roman" w:hAnsi="Times New Roman" w:cs="Times New Roman"/>
                <w:sz w:val="24"/>
                <w:szCs w:val="24"/>
                <w:lang w:val="ru-RU"/>
              </w:rPr>
              <w:t>Имеет представление о светлом празднике Троицы, о радости людей и природы в празднике.</w:t>
            </w:r>
          </w:p>
        </w:tc>
      </w:tr>
    </w:tbl>
    <w:p w14:paraId="6F878F12" w14:textId="77777777" w:rsidR="00B8785C" w:rsidRPr="009B2A3B" w:rsidRDefault="00B8785C" w:rsidP="00B8785C">
      <w:pPr>
        <w:spacing w:line="270" w:lineRule="atLeast"/>
        <w:jc w:val="both"/>
        <w:sectPr w:rsidR="00B8785C" w:rsidRPr="009B2A3B" w:rsidSect="0044026B">
          <w:footerReference w:type="default" r:id="rId12"/>
          <w:footerReference w:type="first" r:id="rId13"/>
          <w:pgSz w:w="11910" w:h="16840"/>
          <w:pgMar w:top="426" w:right="570" w:bottom="20" w:left="993" w:header="0" w:footer="0" w:gutter="0"/>
          <w:cols w:space="720"/>
          <w:docGrid w:linePitch="326"/>
        </w:sectPr>
      </w:pPr>
    </w:p>
    <w:p w14:paraId="2DC6FC5B" w14:textId="0ACFC51A" w:rsidR="005A742C" w:rsidRPr="00AC1601" w:rsidRDefault="005A742C" w:rsidP="0044026B">
      <w:pPr>
        <w:pStyle w:val="1"/>
        <w:tabs>
          <w:tab w:val="left" w:pos="1522"/>
        </w:tabs>
        <w:spacing w:before="0" w:beforeAutospacing="0" w:after="0" w:afterAutospacing="0"/>
        <w:rPr>
          <w:sz w:val="24"/>
          <w:szCs w:val="24"/>
        </w:rPr>
      </w:pPr>
      <w:r w:rsidRPr="00AC1601">
        <w:rPr>
          <w:sz w:val="24"/>
          <w:szCs w:val="24"/>
        </w:rPr>
        <w:lastRenderedPageBreak/>
        <w:t>Планируемые</w:t>
      </w:r>
      <w:r w:rsidRPr="00AC1601">
        <w:rPr>
          <w:spacing w:val="-4"/>
          <w:sz w:val="24"/>
          <w:szCs w:val="24"/>
        </w:rPr>
        <w:t xml:space="preserve"> </w:t>
      </w:r>
      <w:r w:rsidRPr="00AC1601">
        <w:rPr>
          <w:sz w:val="24"/>
          <w:szCs w:val="24"/>
        </w:rPr>
        <w:t>результаты</w:t>
      </w:r>
      <w:r w:rsidRPr="00AC1601">
        <w:rPr>
          <w:spacing w:val="-1"/>
          <w:sz w:val="24"/>
          <w:szCs w:val="24"/>
        </w:rPr>
        <w:t xml:space="preserve"> </w:t>
      </w:r>
      <w:r w:rsidRPr="00AC1601">
        <w:rPr>
          <w:sz w:val="24"/>
          <w:szCs w:val="24"/>
        </w:rPr>
        <w:t>в</w:t>
      </w:r>
      <w:r w:rsidRPr="00AC1601">
        <w:rPr>
          <w:spacing w:val="-3"/>
          <w:sz w:val="24"/>
          <w:szCs w:val="24"/>
        </w:rPr>
        <w:t xml:space="preserve"> </w:t>
      </w:r>
      <w:r w:rsidRPr="00AC1601">
        <w:rPr>
          <w:sz w:val="24"/>
          <w:szCs w:val="24"/>
        </w:rPr>
        <w:t>дошкольном</w:t>
      </w:r>
      <w:r w:rsidRPr="00AC1601">
        <w:rPr>
          <w:spacing w:val="-1"/>
          <w:sz w:val="24"/>
          <w:szCs w:val="24"/>
        </w:rPr>
        <w:t xml:space="preserve"> </w:t>
      </w:r>
      <w:r w:rsidRPr="00AC1601">
        <w:rPr>
          <w:sz w:val="24"/>
          <w:szCs w:val="24"/>
        </w:rPr>
        <w:t>возрасте</w:t>
      </w:r>
    </w:p>
    <w:p w14:paraId="4BC7873A" w14:textId="6107408E" w:rsidR="007C1497" w:rsidRPr="00AC1601" w:rsidRDefault="007C1497" w:rsidP="007C1497">
      <w:pPr>
        <w:pStyle w:val="2"/>
        <w:spacing w:before="0" w:after="0"/>
        <w:jc w:val="both"/>
        <w:rPr>
          <w:rFonts w:ascii="Times New Roman" w:hAnsi="Times New Roman" w:cs="Times New Roman"/>
          <w:i w:val="0"/>
          <w:sz w:val="24"/>
          <w:szCs w:val="24"/>
          <w:u w:val="single"/>
        </w:rPr>
      </w:pPr>
      <w:r w:rsidRPr="00AC1601">
        <w:rPr>
          <w:rFonts w:ascii="Times New Roman" w:hAnsi="Times New Roman" w:cs="Times New Roman"/>
          <w:i w:val="0"/>
          <w:sz w:val="24"/>
          <w:szCs w:val="24"/>
          <w:u w:val="single"/>
        </w:rPr>
        <w:t>К</w:t>
      </w:r>
      <w:r w:rsidRPr="00AC1601">
        <w:rPr>
          <w:rFonts w:ascii="Times New Roman" w:hAnsi="Times New Roman" w:cs="Times New Roman"/>
          <w:i w:val="0"/>
          <w:spacing w:val="-3"/>
          <w:sz w:val="24"/>
          <w:szCs w:val="24"/>
          <w:u w:val="single"/>
        </w:rPr>
        <w:t xml:space="preserve"> </w:t>
      </w:r>
      <w:r w:rsidR="00AC1601" w:rsidRPr="00AC1601">
        <w:rPr>
          <w:rFonts w:ascii="Times New Roman" w:hAnsi="Times New Roman" w:cs="Times New Roman"/>
          <w:i w:val="0"/>
          <w:sz w:val="24"/>
          <w:szCs w:val="24"/>
          <w:u w:val="single"/>
        </w:rPr>
        <w:t>пяти</w:t>
      </w:r>
      <w:r w:rsidRPr="00AC1601">
        <w:rPr>
          <w:rFonts w:ascii="Times New Roman" w:hAnsi="Times New Roman" w:cs="Times New Roman"/>
          <w:i w:val="0"/>
          <w:spacing w:val="-1"/>
          <w:sz w:val="24"/>
          <w:szCs w:val="24"/>
          <w:u w:val="single"/>
        </w:rPr>
        <w:t xml:space="preserve"> </w:t>
      </w:r>
      <w:r w:rsidRPr="00AC1601">
        <w:rPr>
          <w:rFonts w:ascii="Times New Roman" w:hAnsi="Times New Roman" w:cs="Times New Roman"/>
          <w:i w:val="0"/>
          <w:sz w:val="24"/>
          <w:szCs w:val="24"/>
          <w:u w:val="single"/>
        </w:rPr>
        <w:t>годам:</w:t>
      </w:r>
    </w:p>
    <w:p w14:paraId="27725E8D"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69A20F60"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 xml:space="preserve">ребёнок демонстрирует </w:t>
      </w:r>
      <w:r w:rsidRPr="0044667C">
        <w:rPr>
          <w:sz w:val="24"/>
          <w:szCs w:val="24"/>
        </w:rPr>
        <w:t>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934D302"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A8FB43D"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стремится к самостоятельному осуществлению процессов личной гигиены, их правильной организации;</w:t>
      </w:r>
    </w:p>
    <w:p w14:paraId="06027110"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26B831AE"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без напоминания взрослого здоровается и прощается, говорит «спасибо» и «пожалуйста»;</w:t>
      </w:r>
    </w:p>
    <w:p w14:paraId="0356A2E7"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DB41E5C"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познает правила безопасного поведения и стремится их выполнять в повседневной жизни;</w:t>
      </w:r>
    </w:p>
    <w:p w14:paraId="71FD69DD"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самостоятелен в самообслуживании;</w:t>
      </w:r>
    </w:p>
    <w:p w14:paraId="21D33734"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проявляет познавательный интерес к труду взрослых, профессиям, технике; отражает эти представления в играх;</w:t>
      </w:r>
    </w:p>
    <w:p w14:paraId="3EF9795E"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03B1DCD3"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9713DAD"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большинство звуков произносит правильно, пользуется средствами эмоциональной и речевой выразительности;</w:t>
      </w:r>
    </w:p>
    <w:p w14:paraId="68580A6F"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14953671"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проявляет словотворчество, интерес к языку, с интересом слушает литературные тексты, воспроизводит текст;</w:t>
      </w:r>
    </w:p>
    <w:p w14:paraId="3B565907"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способен рассказать о предмете, его назначении и особенностях, о том, как он был создан;</w:t>
      </w:r>
    </w:p>
    <w:p w14:paraId="7AA2426C"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3DDB241E" w14:textId="77777777" w:rsidR="00AC1601" w:rsidRPr="0044667C"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1B05688B"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44667C">
        <w:rPr>
          <w:sz w:val="24"/>
          <w:szCs w:val="24"/>
        </w:rPr>
        <w:t>ребёнок задает много вопросов поискового характера, включается в деятельность экспериментирования, испол</w:t>
      </w:r>
      <w:r w:rsidRPr="00AC1601">
        <w:rPr>
          <w:sz w:val="24"/>
          <w:szCs w:val="24"/>
        </w:rPr>
        <w:t>ьзует исследовательские действия, предпринимает попытки сделать логические выводы;</w:t>
      </w:r>
    </w:p>
    <w:p w14:paraId="39886793"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40FA4C64"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D5177EF"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9730356"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53C937"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55B2E0D"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7602984A"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C993A7A"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7D65543A" w14:textId="77777777" w:rsidR="00AC1601" w:rsidRPr="00AC1601" w:rsidRDefault="00AC1601" w:rsidP="00002C80">
      <w:pPr>
        <w:pStyle w:val="28"/>
        <w:numPr>
          <w:ilvl w:val="0"/>
          <w:numId w:val="15"/>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90BE639" w14:textId="77777777" w:rsidR="005A742C" w:rsidRPr="00AC1601" w:rsidRDefault="005A742C" w:rsidP="0044667C">
      <w:pPr>
        <w:pStyle w:val="afe"/>
        <w:tabs>
          <w:tab w:val="left" w:pos="993"/>
        </w:tabs>
        <w:spacing w:after="0"/>
        <w:ind w:left="349"/>
        <w:jc w:val="both"/>
      </w:pPr>
    </w:p>
    <w:p w14:paraId="688BEC1A" w14:textId="77777777" w:rsidR="005A742C" w:rsidRPr="00AC1601" w:rsidRDefault="005A742C" w:rsidP="0034304C">
      <w:pPr>
        <w:pStyle w:val="1"/>
        <w:tabs>
          <w:tab w:val="left" w:pos="1686"/>
          <w:tab w:val="left" w:pos="1687"/>
          <w:tab w:val="left" w:pos="3444"/>
          <w:tab w:val="left" w:pos="4929"/>
          <w:tab w:val="left" w:pos="5414"/>
          <w:tab w:val="left" w:pos="6222"/>
          <w:tab w:val="left" w:pos="7747"/>
          <w:tab w:val="left" w:pos="8961"/>
        </w:tabs>
        <w:spacing w:before="0" w:beforeAutospacing="0" w:after="0" w:afterAutospacing="0"/>
        <w:jc w:val="center"/>
        <w:rPr>
          <w:sz w:val="24"/>
          <w:szCs w:val="24"/>
        </w:rPr>
      </w:pPr>
      <w:r w:rsidRPr="00AC1601">
        <w:rPr>
          <w:sz w:val="24"/>
          <w:szCs w:val="24"/>
        </w:rPr>
        <w:t>Планируемые результаты на этапе завершения освоения Программы</w:t>
      </w:r>
    </w:p>
    <w:p w14:paraId="5AED81A7" w14:textId="77777777" w:rsidR="005A742C" w:rsidRPr="00AC1601" w:rsidRDefault="005A742C" w:rsidP="0044667C">
      <w:pPr>
        <w:pStyle w:val="2"/>
        <w:spacing w:before="0" w:after="0"/>
        <w:jc w:val="both"/>
        <w:rPr>
          <w:rFonts w:ascii="Times New Roman" w:hAnsi="Times New Roman" w:cs="Times New Roman"/>
          <w:i w:val="0"/>
          <w:sz w:val="24"/>
          <w:szCs w:val="24"/>
          <w:u w:val="single"/>
        </w:rPr>
      </w:pPr>
      <w:r w:rsidRPr="00AC1601">
        <w:rPr>
          <w:rFonts w:ascii="Times New Roman" w:hAnsi="Times New Roman" w:cs="Times New Roman"/>
          <w:i w:val="0"/>
          <w:sz w:val="24"/>
          <w:szCs w:val="24"/>
          <w:u w:val="single"/>
        </w:rPr>
        <w:t>К</w:t>
      </w:r>
      <w:r w:rsidRPr="00AC1601">
        <w:rPr>
          <w:rFonts w:ascii="Times New Roman" w:hAnsi="Times New Roman" w:cs="Times New Roman"/>
          <w:i w:val="0"/>
          <w:spacing w:val="-2"/>
          <w:sz w:val="24"/>
          <w:szCs w:val="24"/>
          <w:u w:val="single"/>
        </w:rPr>
        <w:t xml:space="preserve"> </w:t>
      </w:r>
      <w:r w:rsidRPr="00AC1601">
        <w:rPr>
          <w:rFonts w:ascii="Times New Roman" w:hAnsi="Times New Roman" w:cs="Times New Roman"/>
          <w:i w:val="0"/>
          <w:sz w:val="24"/>
          <w:szCs w:val="24"/>
          <w:u w:val="single"/>
        </w:rPr>
        <w:t>концу</w:t>
      </w:r>
      <w:r w:rsidRPr="00AC1601">
        <w:rPr>
          <w:rFonts w:ascii="Times New Roman" w:hAnsi="Times New Roman" w:cs="Times New Roman"/>
          <w:i w:val="0"/>
          <w:spacing w:val="-2"/>
          <w:sz w:val="24"/>
          <w:szCs w:val="24"/>
          <w:u w:val="single"/>
        </w:rPr>
        <w:t xml:space="preserve"> </w:t>
      </w:r>
      <w:r w:rsidRPr="00AC1601">
        <w:rPr>
          <w:rFonts w:ascii="Times New Roman" w:hAnsi="Times New Roman" w:cs="Times New Roman"/>
          <w:i w:val="0"/>
          <w:sz w:val="24"/>
          <w:szCs w:val="24"/>
          <w:u w:val="single"/>
        </w:rPr>
        <w:t>дошкольного</w:t>
      </w:r>
      <w:r w:rsidRPr="00AC1601">
        <w:rPr>
          <w:rFonts w:ascii="Times New Roman" w:hAnsi="Times New Roman" w:cs="Times New Roman"/>
          <w:i w:val="0"/>
          <w:spacing w:val="-1"/>
          <w:sz w:val="24"/>
          <w:szCs w:val="24"/>
          <w:u w:val="single"/>
        </w:rPr>
        <w:t xml:space="preserve"> </w:t>
      </w:r>
      <w:r w:rsidRPr="00AC1601">
        <w:rPr>
          <w:rFonts w:ascii="Times New Roman" w:hAnsi="Times New Roman" w:cs="Times New Roman"/>
          <w:i w:val="0"/>
          <w:sz w:val="24"/>
          <w:szCs w:val="24"/>
          <w:u w:val="single"/>
        </w:rPr>
        <w:t>возраста:</w:t>
      </w:r>
    </w:p>
    <w:p w14:paraId="6493C632" w14:textId="77777777" w:rsidR="005A742C" w:rsidRPr="00AC1601" w:rsidRDefault="005A742C" w:rsidP="00002C80">
      <w:pPr>
        <w:pStyle w:val="afe"/>
        <w:widowControl w:val="0"/>
        <w:numPr>
          <w:ilvl w:val="0"/>
          <w:numId w:val="16"/>
        </w:numPr>
        <w:tabs>
          <w:tab w:val="left" w:pos="993"/>
        </w:tabs>
        <w:autoSpaceDE w:val="0"/>
        <w:autoSpaceDN w:val="0"/>
        <w:spacing w:after="0"/>
        <w:ind w:left="0" w:firstLine="709"/>
        <w:jc w:val="both"/>
      </w:pPr>
      <w:r w:rsidRPr="00AC1601">
        <w:t>у</w:t>
      </w:r>
      <w:r w:rsidRPr="00AC1601">
        <w:rPr>
          <w:spacing w:val="-6"/>
        </w:rPr>
        <w:t xml:space="preserve"> </w:t>
      </w:r>
      <w:r w:rsidRPr="00AC1601">
        <w:t>ребенка</w:t>
      </w:r>
      <w:r w:rsidRPr="00AC1601">
        <w:rPr>
          <w:spacing w:val="-3"/>
        </w:rPr>
        <w:t xml:space="preserve"> </w:t>
      </w:r>
      <w:r w:rsidRPr="00AC1601">
        <w:t>сформированы</w:t>
      </w:r>
      <w:r w:rsidRPr="00AC1601">
        <w:rPr>
          <w:spacing w:val="-2"/>
        </w:rPr>
        <w:t xml:space="preserve"> </w:t>
      </w:r>
      <w:r w:rsidRPr="00AC1601">
        <w:t>основные</w:t>
      </w:r>
      <w:r w:rsidRPr="00AC1601">
        <w:rPr>
          <w:spacing w:val="-5"/>
        </w:rPr>
        <w:t xml:space="preserve"> </w:t>
      </w:r>
      <w:r w:rsidRPr="00AC1601">
        <w:t>физические</w:t>
      </w:r>
      <w:r w:rsidRPr="00AC1601">
        <w:rPr>
          <w:spacing w:val="-3"/>
        </w:rPr>
        <w:t xml:space="preserve"> </w:t>
      </w:r>
      <w:r w:rsidRPr="00AC1601">
        <w:t>и</w:t>
      </w:r>
      <w:r w:rsidRPr="00AC1601">
        <w:rPr>
          <w:spacing w:val="-2"/>
        </w:rPr>
        <w:t xml:space="preserve"> </w:t>
      </w:r>
      <w:r w:rsidRPr="00AC1601">
        <w:t>нравственно-волевые</w:t>
      </w:r>
      <w:r w:rsidRPr="00AC1601">
        <w:rPr>
          <w:spacing w:val="-3"/>
        </w:rPr>
        <w:t xml:space="preserve"> </w:t>
      </w:r>
      <w:r w:rsidRPr="00AC1601">
        <w:t>качества;</w:t>
      </w:r>
    </w:p>
    <w:p w14:paraId="142766E6"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основными движениями и элементами спортивных игр, может контролировать свои движение и управлять ими;</w:t>
      </w:r>
    </w:p>
    <w:p w14:paraId="46A34D43"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соблюдает элементарные правила здорового образа жизни и личной гигиены;</w:t>
      </w:r>
    </w:p>
    <w:p w14:paraId="01D7D6AA"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052EAA2"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18002F82"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A2B52DC"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B16AA72"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F95C02A"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6EF9E28C"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03750628"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rsidRPr="00AC1601">
        <w:rPr>
          <w:sz w:val="24"/>
          <w:szCs w:val="24"/>
        </w:rPr>
        <w:lastRenderedPageBreak/>
        <w:t>конкретных ситуациях, обосновывать свои ценностные ориентации; ребёнок стремится сохранять позитивную самооценку;</w:t>
      </w:r>
    </w:p>
    <w:p w14:paraId="3B79D239"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положительное отношение к миру, разным видам труда, другим людям и самому себе;</w:t>
      </w:r>
    </w:p>
    <w:p w14:paraId="4B829632"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у ребёнка выражено стремление заниматься социально значимой деятельностью;</w:t>
      </w:r>
    </w:p>
    <w:p w14:paraId="6BC8CC8F"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способен откликаться на эмоции близких людей, проявлять эмпатию (сочувствие, сопереживание, содействие);</w:t>
      </w:r>
    </w:p>
    <w:p w14:paraId="115C8655"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59A3270"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278DB813"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02DB6C06"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6CBE1B8"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69F2AE2"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33D052E"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36FC90D3"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124CC3B3"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5FC63B9"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E8A84CD"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03158917"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6C38D7F2"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BC15FA4"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 xml:space="preserve">ребёнок участвует в создании индивидуальных и коллективных творческих работ, </w:t>
      </w:r>
      <w:r w:rsidRPr="00AC1601">
        <w:rPr>
          <w:sz w:val="24"/>
          <w:szCs w:val="24"/>
        </w:rPr>
        <w:lastRenderedPageBreak/>
        <w:t>тематических композиций к праздничным утренникам и развлечениям, художественных проектах;</w:t>
      </w:r>
    </w:p>
    <w:p w14:paraId="247F09BF"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A59ED5"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44CB1EEE" w14:textId="77777777" w:rsidR="005A742C" w:rsidRPr="00AC1601"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80D565D" w14:textId="6D549AB5" w:rsidR="0044026B" w:rsidRDefault="005A742C" w:rsidP="00002C80">
      <w:pPr>
        <w:pStyle w:val="28"/>
        <w:numPr>
          <w:ilvl w:val="0"/>
          <w:numId w:val="16"/>
        </w:numPr>
        <w:shd w:val="clear" w:color="auto" w:fill="auto"/>
        <w:tabs>
          <w:tab w:val="left" w:pos="993"/>
        </w:tabs>
        <w:spacing w:before="0" w:after="0" w:line="240" w:lineRule="auto"/>
        <w:ind w:left="0" w:firstLine="709"/>
        <w:jc w:val="both"/>
        <w:rPr>
          <w:sz w:val="24"/>
          <w:szCs w:val="24"/>
        </w:rPr>
      </w:pPr>
      <w:r w:rsidRPr="00AC1601">
        <w:rPr>
          <w:sz w:val="24"/>
          <w:szCs w:val="24"/>
        </w:rP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w:t>
      </w:r>
      <w:r w:rsidR="00835C8B" w:rsidRPr="00AC1601">
        <w:rPr>
          <w:sz w:val="24"/>
          <w:szCs w:val="24"/>
        </w:rPr>
        <w:t>готовности к школьному обучению</w:t>
      </w:r>
      <w:r w:rsidR="0044026B">
        <w:rPr>
          <w:sz w:val="24"/>
          <w:szCs w:val="24"/>
        </w:rPr>
        <w:t xml:space="preserve">.  </w:t>
      </w:r>
    </w:p>
    <w:p w14:paraId="61BFF4BC" w14:textId="77777777" w:rsidR="0044026B" w:rsidRDefault="0044026B" w:rsidP="0044026B">
      <w:pPr>
        <w:pStyle w:val="28"/>
        <w:shd w:val="clear" w:color="auto" w:fill="auto"/>
        <w:tabs>
          <w:tab w:val="left" w:pos="993"/>
        </w:tabs>
        <w:spacing w:before="0" w:after="0" w:line="240" w:lineRule="auto"/>
        <w:ind w:left="709"/>
        <w:rPr>
          <w:sz w:val="24"/>
          <w:szCs w:val="24"/>
        </w:rPr>
      </w:pPr>
    </w:p>
    <w:p w14:paraId="2AA0D09C" w14:textId="3C66A5FC" w:rsidR="0044026B" w:rsidRPr="00916E5E" w:rsidRDefault="0044026B" w:rsidP="0044026B">
      <w:pPr>
        <w:pStyle w:val="1"/>
        <w:widowControl w:val="0"/>
        <w:tabs>
          <w:tab w:val="left" w:pos="633"/>
        </w:tabs>
        <w:autoSpaceDE w:val="0"/>
        <w:autoSpaceDN w:val="0"/>
        <w:spacing w:before="0" w:beforeAutospacing="0" w:after="0" w:afterAutospacing="0"/>
        <w:jc w:val="center"/>
        <w:rPr>
          <w:color w:val="000000" w:themeColor="text1"/>
          <w:sz w:val="24"/>
          <w:szCs w:val="24"/>
        </w:rPr>
      </w:pPr>
      <w:r w:rsidRPr="00916E5E">
        <w:rPr>
          <w:color w:val="000000" w:themeColor="text1"/>
          <w:sz w:val="24"/>
          <w:szCs w:val="24"/>
        </w:rPr>
        <w:t>4. Педагогическая</w:t>
      </w:r>
      <w:r w:rsidRPr="00916E5E">
        <w:rPr>
          <w:color w:val="000000" w:themeColor="text1"/>
          <w:spacing w:val="-3"/>
          <w:sz w:val="24"/>
          <w:szCs w:val="24"/>
        </w:rPr>
        <w:t xml:space="preserve"> </w:t>
      </w:r>
      <w:r w:rsidRPr="00916E5E">
        <w:rPr>
          <w:color w:val="000000" w:themeColor="text1"/>
          <w:sz w:val="24"/>
          <w:szCs w:val="24"/>
        </w:rPr>
        <w:t>диагностика</w:t>
      </w:r>
      <w:r w:rsidRPr="00916E5E">
        <w:rPr>
          <w:color w:val="000000" w:themeColor="text1"/>
          <w:spacing w:val="-3"/>
          <w:sz w:val="24"/>
          <w:szCs w:val="24"/>
        </w:rPr>
        <w:t xml:space="preserve"> </w:t>
      </w:r>
      <w:r w:rsidRPr="00916E5E">
        <w:rPr>
          <w:color w:val="000000" w:themeColor="text1"/>
          <w:sz w:val="24"/>
          <w:szCs w:val="24"/>
        </w:rPr>
        <w:t>планируемых</w:t>
      </w:r>
      <w:r w:rsidRPr="00916E5E">
        <w:rPr>
          <w:color w:val="000000" w:themeColor="text1"/>
          <w:spacing w:val="-4"/>
          <w:sz w:val="24"/>
          <w:szCs w:val="24"/>
        </w:rPr>
        <w:t xml:space="preserve"> </w:t>
      </w:r>
      <w:r w:rsidRPr="00916E5E">
        <w:rPr>
          <w:color w:val="000000" w:themeColor="text1"/>
          <w:sz w:val="24"/>
          <w:szCs w:val="24"/>
        </w:rPr>
        <w:t>результатов</w:t>
      </w:r>
    </w:p>
    <w:p w14:paraId="766FCC28" w14:textId="77777777" w:rsidR="0044026B" w:rsidRPr="00916E5E" w:rsidRDefault="0044026B" w:rsidP="0044026B">
      <w:pPr>
        <w:pBdr>
          <w:top w:val="nil"/>
          <w:left w:val="nil"/>
          <w:bottom w:val="nil"/>
          <w:right w:val="nil"/>
          <w:between w:val="nil"/>
        </w:pBdr>
        <w:ind w:firstLine="709"/>
        <w:jc w:val="both"/>
        <w:rPr>
          <w:i/>
          <w:color w:val="000000" w:themeColor="text1"/>
        </w:rPr>
      </w:pPr>
      <w:r w:rsidRPr="00916E5E">
        <w:rPr>
          <w:color w:val="000000" w:themeColor="text1"/>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w:t>
      </w:r>
      <w:r w:rsidRPr="00916E5E">
        <w:rPr>
          <w:i/>
          <w:color w:val="000000" w:themeColor="text1"/>
        </w:rPr>
        <w:t>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9F8126B" w14:textId="77777777" w:rsidR="0044026B" w:rsidRPr="00916E5E" w:rsidRDefault="0044026B" w:rsidP="0044026B">
      <w:pPr>
        <w:pBdr>
          <w:top w:val="nil"/>
          <w:left w:val="nil"/>
          <w:bottom w:val="nil"/>
          <w:right w:val="nil"/>
          <w:between w:val="nil"/>
        </w:pBdr>
        <w:ind w:firstLine="708"/>
        <w:jc w:val="both"/>
        <w:rPr>
          <w:b/>
          <w:iCs/>
          <w:color w:val="000000" w:themeColor="text1"/>
        </w:rPr>
      </w:pPr>
      <w:r w:rsidRPr="00916E5E">
        <w:rPr>
          <w:iCs/>
          <w:color w:val="000000" w:themeColor="text1"/>
        </w:rPr>
        <w:t xml:space="preserve">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 психологи). </w:t>
      </w:r>
      <w:r w:rsidRPr="00916E5E">
        <w:rPr>
          <w:iCs/>
          <w:color w:val="000000" w:themeColor="text1"/>
          <w:u w:val="single"/>
        </w:rPr>
        <w:t>Участие ребёнка в психологической диагностике допускается только с согласия его родителей</w:t>
      </w:r>
      <w:r w:rsidRPr="00916E5E">
        <w:rPr>
          <w:iCs/>
          <w:color w:val="000000" w:themeColor="text1"/>
        </w:rPr>
        <w:t xml:space="preserve">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14:paraId="7CE75E52" w14:textId="77777777" w:rsidR="0044026B" w:rsidRPr="00916E5E" w:rsidRDefault="0044026B" w:rsidP="0044026B">
      <w:pPr>
        <w:pStyle w:val="afe"/>
        <w:spacing w:after="0"/>
        <w:ind w:right="285" w:firstLine="708"/>
        <w:jc w:val="both"/>
        <w:rPr>
          <w:color w:val="000000" w:themeColor="text1"/>
        </w:rPr>
      </w:pPr>
      <w:r w:rsidRPr="00916E5E">
        <w:rPr>
          <w:color w:val="000000" w:themeColor="text1"/>
        </w:rPr>
        <w:t>Периодичность проведения педагогической диагностики: на</w:t>
      </w:r>
      <w:r w:rsidRPr="00916E5E">
        <w:rPr>
          <w:color w:val="000000" w:themeColor="text1"/>
          <w:spacing w:val="1"/>
        </w:rPr>
        <w:t xml:space="preserve"> </w:t>
      </w:r>
      <w:r w:rsidRPr="00916E5E">
        <w:rPr>
          <w:color w:val="000000" w:themeColor="text1"/>
        </w:rPr>
        <w:t>начальном</w:t>
      </w:r>
      <w:r w:rsidRPr="00916E5E">
        <w:rPr>
          <w:color w:val="000000" w:themeColor="text1"/>
          <w:spacing w:val="1"/>
        </w:rPr>
        <w:t xml:space="preserve"> </w:t>
      </w:r>
      <w:r w:rsidRPr="00916E5E">
        <w:rPr>
          <w:color w:val="000000" w:themeColor="text1"/>
        </w:rPr>
        <w:t>этапе</w:t>
      </w:r>
      <w:r w:rsidRPr="00916E5E">
        <w:rPr>
          <w:color w:val="000000" w:themeColor="text1"/>
          <w:spacing w:val="1"/>
        </w:rPr>
        <w:t xml:space="preserve"> </w:t>
      </w:r>
      <w:r w:rsidRPr="00916E5E">
        <w:rPr>
          <w:color w:val="000000" w:themeColor="text1"/>
        </w:rPr>
        <w:t>прихода</w:t>
      </w:r>
      <w:r w:rsidRPr="00916E5E">
        <w:rPr>
          <w:color w:val="000000" w:themeColor="text1"/>
          <w:spacing w:val="1"/>
        </w:rPr>
        <w:t xml:space="preserve"> </w:t>
      </w:r>
      <w:r w:rsidRPr="00916E5E">
        <w:rPr>
          <w:color w:val="000000" w:themeColor="text1"/>
        </w:rPr>
        <w:t>ребенка</w:t>
      </w:r>
      <w:r w:rsidRPr="00916E5E">
        <w:rPr>
          <w:color w:val="000000" w:themeColor="text1"/>
          <w:spacing w:val="1"/>
        </w:rPr>
        <w:t xml:space="preserve"> </w:t>
      </w:r>
      <w:r w:rsidRPr="00916E5E">
        <w:rPr>
          <w:color w:val="000000" w:themeColor="text1"/>
        </w:rPr>
        <w:t>в</w:t>
      </w:r>
      <w:r w:rsidRPr="00916E5E">
        <w:rPr>
          <w:color w:val="000000" w:themeColor="text1"/>
          <w:spacing w:val="1"/>
        </w:rPr>
        <w:t xml:space="preserve"> </w:t>
      </w:r>
      <w:r w:rsidRPr="00916E5E">
        <w:rPr>
          <w:color w:val="000000" w:themeColor="text1"/>
        </w:rPr>
        <w:t>дошкольную</w:t>
      </w:r>
      <w:r w:rsidRPr="00916E5E">
        <w:rPr>
          <w:color w:val="000000" w:themeColor="text1"/>
          <w:spacing w:val="1"/>
        </w:rPr>
        <w:t xml:space="preserve"> </w:t>
      </w:r>
      <w:r w:rsidRPr="00916E5E">
        <w:rPr>
          <w:color w:val="000000" w:themeColor="text1"/>
        </w:rPr>
        <w:t>группу</w:t>
      </w:r>
      <w:r w:rsidRPr="00916E5E">
        <w:rPr>
          <w:color w:val="000000" w:themeColor="text1"/>
          <w:spacing w:val="1"/>
        </w:rPr>
        <w:t xml:space="preserve"> </w:t>
      </w:r>
      <w:r w:rsidRPr="00916E5E">
        <w:rPr>
          <w:color w:val="000000" w:themeColor="text1"/>
        </w:rPr>
        <w:t>(</w:t>
      </w:r>
      <w:r w:rsidRPr="00916E5E">
        <w:rPr>
          <w:i/>
          <w:color w:val="000000" w:themeColor="text1"/>
        </w:rPr>
        <w:t>стартовая</w:t>
      </w:r>
      <w:r w:rsidRPr="00916E5E">
        <w:rPr>
          <w:i/>
          <w:color w:val="000000" w:themeColor="text1"/>
          <w:spacing w:val="1"/>
        </w:rPr>
        <w:t xml:space="preserve"> </w:t>
      </w:r>
      <w:r w:rsidRPr="00916E5E">
        <w:rPr>
          <w:i/>
          <w:color w:val="000000" w:themeColor="text1"/>
        </w:rPr>
        <w:t>диагностика, сентябрь</w:t>
      </w:r>
      <w:r w:rsidRPr="00916E5E">
        <w:rPr>
          <w:color w:val="000000" w:themeColor="text1"/>
        </w:rPr>
        <w:t>)</w:t>
      </w:r>
      <w:r w:rsidRPr="00916E5E">
        <w:rPr>
          <w:color w:val="000000" w:themeColor="text1"/>
          <w:spacing w:val="1"/>
        </w:rPr>
        <w:t xml:space="preserve"> </w:t>
      </w:r>
      <w:r w:rsidRPr="00916E5E">
        <w:rPr>
          <w:color w:val="000000" w:themeColor="text1"/>
        </w:rPr>
        <w:t>и</w:t>
      </w:r>
      <w:r w:rsidRPr="00916E5E">
        <w:rPr>
          <w:color w:val="000000" w:themeColor="text1"/>
          <w:spacing w:val="1"/>
        </w:rPr>
        <w:t xml:space="preserve"> </w:t>
      </w:r>
      <w:r w:rsidRPr="00916E5E">
        <w:rPr>
          <w:color w:val="000000" w:themeColor="text1"/>
        </w:rPr>
        <w:t>при</w:t>
      </w:r>
      <w:r w:rsidRPr="00916E5E">
        <w:rPr>
          <w:color w:val="000000" w:themeColor="text1"/>
          <w:spacing w:val="1"/>
        </w:rPr>
        <w:t xml:space="preserve"> </w:t>
      </w:r>
      <w:r w:rsidRPr="00916E5E">
        <w:rPr>
          <w:color w:val="000000" w:themeColor="text1"/>
        </w:rPr>
        <w:t>достижении ребенком конца каждого психологического возраста (</w:t>
      </w:r>
      <w:r w:rsidRPr="00916E5E">
        <w:rPr>
          <w:i/>
          <w:color w:val="000000" w:themeColor="text1"/>
        </w:rPr>
        <w:t>финальная</w:t>
      </w:r>
      <w:r w:rsidRPr="00916E5E">
        <w:rPr>
          <w:i/>
          <w:color w:val="000000" w:themeColor="text1"/>
          <w:spacing w:val="1"/>
        </w:rPr>
        <w:t xml:space="preserve"> </w:t>
      </w:r>
      <w:r w:rsidRPr="00916E5E">
        <w:rPr>
          <w:i/>
          <w:color w:val="000000" w:themeColor="text1"/>
        </w:rPr>
        <w:t>диагностика, май</w:t>
      </w:r>
      <w:r w:rsidRPr="00916E5E">
        <w:rPr>
          <w:color w:val="000000" w:themeColor="text1"/>
        </w:rPr>
        <w:t>).</w:t>
      </w:r>
      <w:r w:rsidRPr="00916E5E">
        <w:rPr>
          <w:color w:val="000000" w:themeColor="text1"/>
          <w:spacing w:val="1"/>
        </w:rPr>
        <w:t xml:space="preserve"> </w:t>
      </w:r>
      <w:r w:rsidRPr="00916E5E">
        <w:rPr>
          <w:color w:val="000000" w:themeColor="text1"/>
        </w:rPr>
        <w:t>При</w:t>
      </w:r>
      <w:r w:rsidRPr="00916E5E">
        <w:rPr>
          <w:color w:val="000000" w:themeColor="text1"/>
          <w:spacing w:val="1"/>
        </w:rPr>
        <w:t xml:space="preserve"> </w:t>
      </w:r>
      <w:r w:rsidRPr="00916E5E">
        <w:rPr>
          <w:color w:val="000000" w:themeColor="text1"/>
        </w:rPr>
        <w:t>проведении</w:t>
      </w:r>
      <w:r w:rsidRPr="00916E5E">
        <w:rPr>
          <w:color w:val="000000" w:themeColor="text1"/>
          <w:spacing w:val="1"/>
        </w:rPr>
        <w:t xml:space="preserve"> </w:t>
      </w:r>
      <w:r w:rsidRPr="00916E5E">
        <w:rPr>
          <w:color w:val="000000" w:themeColor="text1"/>
        </w:rPr>
        <w:t>стартовой</w:t>
      </w:r>
      <w:r w:rsidRPr="00916E5E">
        <w:rPr>
          <w:color w:val="000000" w:themeColor="text1"/>
          <w:spacing w:val="1"/>
        </w:rPr>
        <w:t xml:space="preserve"> </w:t>
      </w:r>
      <w:r w:rsidRPr="00916E5E">
        <w:rPr>
          <w:color w:val="000000" w:themeColor="text1"/>
        </w:rPr>
        <w:t>диагностики</w:t>
      </w:r>
      <w:r w:rsidRPr="00916E5E">
        <w:rPr>
          <w:color w:val="000000" w:themeColor="text1"/>
          <w:spacing w:val="1"/>
        </w:rPr>
        <w:t xml:space="preserve"> </w:t>
      </w:r>
      <w:r w:rsidRPr="00916E5E">
        <w:rPr>
          <w:color w:val="000000" w:themeColor="text1"/>
        </w:rPr>
        <w:t>учитывается</w:t>
      </w:r>
      <w:r w:rsidRPr="00916E5E">
        <w:rPr>
          <w:color w:val="000000" w:themeColor="text1"/>
          <w:spacing w:val="1"/>
        </w:rPr>
        <w:t xml:space="preserve"> </w:t>
      </w:r>
      <w:r w:rsidRPr="00916E5E">
        <w:rPr>
          <w:color w:val="000000" w:themeColor="text1"/>
        </w:rPr>
        <w:t xml:space="preserve">адаптационный период пребывания ребенка в группе. </w:t>
      </w:r>
    </w:p>
    <w:p w14:paraId="531A6C9E" w14:textId="77777777" w:rsidR="0044026B" w:rsidRPr="00916E5E" w:rsidRDefault="0044026B" w:rsidP="0044026B">
      <w:pPr>
        <w:pStyle w:val="afe"/>
        <w:spacing w:after="0"/>
        <w:ind w:right="284" w:firstLine="708"/>
        <w:jc w:val="both"/>
        <w:rPr>
          <w:b/>
          <w:iCs/>
          <w:color w:val="000000" w:themeColor="text1"/>
        </w:rPr>
      </w:pPr>
      <w:r w:rsidRPr="00916E5E">
        <w:rPr>
          <w:color w:val="000000" w:themeColor="text1"/>
        </w:rPr>
        <w:t>Педагогическая</w:t>
      </w:r>
      <w:r w:rsidRPr="00916E5E">
        <w:rPr>
          <w:color w:val="000000" w:themeColor="text1"/>
          <w:spacing w:val="1"/>
        </w:rPr>
        <w:t xml:space="preserve"> </w:t>
      </w:r>
      <w:r w:rsidRPr="00916E5E">
        <w:rPr>
          <w:color w:val="000000" w:themeColor="text1"/>
        </w:rPr>
        <w:t>диагностика</w:t>
      </w:r>
      <w:r w:rsidRPr="00916E5E">
        <w:rPr>
          <w:color w:val="000000" w:themeColor="text1"/>
          <w:spacing w:val="1"/>
        </w:rPr>
        <w:t xml:space="preserve"> </w:t>
      </w:r>
      <w:r w:rsidRPr="00916E5E">
        <w:rPr>
          <w:color w:val="000000" w:themeColor="text1"/>
        </w:rPr>
        <w:t>индивидуального</w:t>
      </w:r>
      <w:r w:rsidRPr="00916E5E">
        <w:rPr>
          <w:color w:val="000000" w:themeColor="text1"/>
          <w:spacing w:val="1"/>
        </w:rPr>
        <w:t xml:space="preserve"> </w:t>
      </w:r>
      <w:r w:rsidRPr="00916E5E">
        <w:rPr>
          <w:color w:val="000000" w:themeColor="text1"/>
        </w:rPr>
        <w:t>развития</w:t>
      </w:r>
      <w:r w:rsidRPr="00916E5E">
        <w:rPr>
          <w:color w:val="000000" w:themeColor="text1"/>
          <w:spacing w:val="1"/>
        </w:rPr>
        <w:t xml:space="preserve"> </w:t>
      </w:r>
      <w:r w:rsidRPr="00916E5E">
        <w:rPr>
          <w:color w:val="000000" w:themeColor="text1"/>
        </w:rPr>
        <w:t>детей</w:t>
      </w:r>
      <w:r w:rsidRPr="00916E5E">
        <w:rPr>
          <w:color w:val="000000" w:themeColor="text1"/>
          <w:spacing w:val="1"/>
        </w:rPr>
        <w:t xml:space="preserve"> </w:t>
      </w:r>
      <w:r w:rsidRPr="00916E5E">
        <w:rPr>
          <w:color w:val="000000" w:themeColor="text1"/>
        </w:rPr>
        <w:t>проводится</w:t>
      </w:r>
      <w:r w:rsidRPr="00916E5E">
        <w:rPr>
          <w:color w:val="000000" w:themeColor="text1"/>
          <w:spacing w:val="1"/>
        </w:rPr>
        <w:t xml:space="preserve"> </w:t>
      </w:r>
      <w:r w:rsidRPr="00916E5E">
        <w:rPr>
          <w:color w:val="000000" w:themeColor="text1"/>
        </w:rPr>
        <w:t>педагогом</w:t>
      </w:r>
      <w:r w:rsidRPr="00916E5E">
        <w:rPr>
          <w:color w:val="000000" w:themeColor="text1"/>
          <w:spacing w:val="1"/>
        </w:rPr>
        <w:t xml:space="preserve"> </w:t>
      </w:r>
      <w:r w:rsidRPr="00916E5E">
        <w:rPr>
          <w:color w:val="000000" w:themeColor="text1"/>
        </w:rPr>
        <w:t>в</w:t>
      </w:r>
      <w:r w:rsidRPr="00916E5E">
        <w:rPr>
          <w:color w:val="000000" w:themeColor="text1"/>
          <w:spacing w:val="1"/>
        </w:rPr>
        <w:t xml:space="preserve"> </w:t>
      </w:r>
      <w:r w:rsidRPr="00916E5E">
        <w:rPr>
          <w:color w:val="000000" w:themeColor="text1"/>
        </w:rPr>
        <w:t>произвольной</w:t>
      </w:r>
      <w:r w:rsidRPr="00916E5E">
        <w:rPr>
          <w:color w:val="000000" w:themeColor="text1"/>
          <w:spacing w:val="1"/>
        </w:rPr>
        <w:t xml:space="preserve"> </w:t>
      </w:r>
      <w:r w:rsidRPr="00916E5E">
        <w:rPr>
          <w:color w:val="000000" w:themeColor="text1"/>
        </w:rPr>
        <w:t>форме</w:t>
      </w:r>
      <w:r w:rsidRPr="00916E5E">
        <w:rPr>
          <w:color w:val="000000" w:themeColor="text1"/>
          <w:spacing w:val="1"/>
        </w:rPr>
        <w:t xml:space="preserve"> </w:t>
      </w:r>
      <w:r w:rsidRPr="00916E5E">
        <w:rPr>
          <w:color w:val="000000" w:themeColor="text1"/>
        </w:rPr>
        <w:t>на</w:t>
      </w:r>
      <w:r w:rsidRPr="00916E5E">
        <w:rPr>
          <w:color w:val="000000" w:themeColor="text1"/>
          <w:spacing w:val="1"/>
        </w:rPr>
        <w:t xml:space="preserve"> </w:t>
      </w:r>
      <w:r w:rsidRPr="00916E5E">
        <w:rPr>
          <w:color w:val="000000" w:themeColor="text1"/>
        </w:rPr>
        <w:t>основе</w:t>
      </w:r>
      <w:r w:rsidRPr="00916E5E">
        <w:rPr>
          <w:color w:val="000000" w:themeColor="text1"/>
          <w:spacing w:val="1"/>
        </w:rPr>
        <w:t xml:space="preserve"> </w:t>
      </w:r>
      <w:r w:rsidRPr="00916E5E">
        <w:rPr>
          <w:i/>
          <w:color w:val="000000" w:themeColor="text1"/>
        </w:rPr>
        <w:t>малоформализованных</w:t>
      </w:r>
      <w:r w:rsidRPr="00916E5E">
        <w:rPr>
          <w:i/>
          <w:color w:val="000000" w:themeColor="text1"/>
          <w:spacing w:val="1"/>
        </w:rPr>
        <w:t xml:space="preserve"> </w:t>
      </w:r>
      <w:r w:rsidRPr="00916E5E">
        <w:rPr>
          <w:i/>
          <w:color w:val="000000" w:themeColor="text1"/>
        </w:rPr>
        <w:t>диагностических</w:t>
      </w:r>
      <w:r w:rsidRPr="00916E5E">
        <w:rPr>
          <w:i/>
          <w:color w:val="000000" w:themeColor="text1"/>
          <w:spacing w:val="1"/>
        </w:rPr>
        <w:t xml:space="preserve"> </w:t>
      </w:r>
      <w:r w:rsidRPr="00916E5E">
        <w:rPr>
          <w:i/>
          <w:color w:val="000000" w:themeColor="text1"/>
        </w:rPr>
        <w:t>методов</w:t>
      </w:r>
      <w:r w:rsidRPr="00916E5E">
        <w:rPr>
          <w:color w:val="000000" w:themeColor="text1"/>
        </w:rPr>
        <w:t>:</w:t>
      </w:r>
      <w:r w:rsidRPr="00916E5E">
        <w:rPr>
          <w:color w:val="000000" w:themeColor="text1"/>
          <w:spacing w:val="1"/>
        </w:rPr>
        <w:t xml:space="preserve"> </w:t>
      </w:r>
      <w:r w:rsidRPr="00916E5E">
        <w:rPr>
          <w:color w:val="000000" w:themeColor="text1"/>
        </w:rPr>
        <w:t>наблюдения,</w:t>
      </w:r>
      <w:r w:rsidRPr="00916E5E">
        <w:rPr>
          <w:color w:val="000000" w:themeColor="text1"/>
          <w:spacing w:val="1"/>
        </w:rPr>
        <w:t xml:space="preserve"> </w:t>
      </w:r>
      <w:r w:rsidRPr="00916E5E">
        <w:rPr>
          <w:color w:val="000000" w:themeColor="text1"/>
        </w:rPr>
        <w:t>свободных</w:t>
      </w:r>
      <w:r w:rsidRPr="00916E5E">
        <w:rPr>
          <w:color w:val="000000" w:themeColor="text1"/>
          <w:spacing w:val="1"/>
        </w:rPr>
        <w:t xml:space="preserve"> </w:t>
      </w:r>
      <w:r w:rsidRPr="00916E5E">
        <w:rPr>
          <w:color w:val="000000" w:themeColor="text1"/>
        </w:rPr>
        <w:t>бесед с детьми, анализа продуктов детской деятельности (рисунков, работ по</w:t>
      </w:r>
      <w:r w:rsidRPr="00916E5E">
        <w:rPr>
          <w:color w:val="000000" w:themeColor="text1"/>
          <w:spacing w:val="1"/>
        </w:rPr>
        <w:t xml:space="preserve"> </w:t>
      </w:r>
      <w:r w:rsidRPr="00916E5E">
        <w:rPr>
          <w:color w:val="000000" w:themeColor="text1"/>
        </w:rPr>
        <w:t>лепке,</w:t>
      </w:r>
      <w:r w:rsidRPr="00916E5E">
        <w:rPr>
          <w:color w:val="000000" w:themeColor="text1"/>
          <w:spacing w:val="1"/>
        </w:rPr>
        <w:t xml:space="preserve"> </w:t>
      </w:r>
      <w:r w:rsidRPr="00916E5E">
        <w:rPr>
          <w:color w:val="000000" w:themeColor="text1"/>
        </w:rPr>
        <w:t>аппликации,</w:t>
      </w:r>
      <w:r w:rsidRPr="00916E5E">
        <w:rPr>
          <w:color w:val="000000" w:themeColor="text1"/>
          <w:spacing w:val="1"/>
        </w:rPr>
        <w:t xml:space="preserve"> </w:t>
      </w:r>
      <w:r w:rsidRPr="00916E5E">
        <w:rPr>
          <w:color w:val="000000" w:themeColor="text1"/>
        </w:rPr>
        <w:t>построек,</w:t>
      </w:r>
      <w:r w:rsidRPr="00916E5E">
        <w:rPr>
          <w:color w:val="000000" w:themeColor="text1"/>
          <w:spacing w:val="1"/>
        </w:rPr>
        <w:t xml:space="preserve"> </w:t>
      </w:r>
      <w:r w:rsidRPr="00916E5E">
        <w:rPr>
          <w:color w:val="000000" w:themeColor="text1"/>
        </w:rPr>
        <w:t>поделок</w:t>
      </w:r>
      <w:r w:rsidRPr="00916E5E">
        <w:rPr>
          <w:color w:val="000000" w:themeColor="text1"/>
          <w:spacing w:val="1"/>
        </w:rPr>
        <w:t xml:space="preserve"> </w:t>
      </w:r>
      <w:r w:rsidRPr="00916E5E">
        <w:rPr>
          <w:color w:val="000000" w:themeColor="text1"/>
        </w:rPr>
        <w:t>и</w:t>
      </w:r>
      <w:r w:rsidRPr="00916E5E">
        <w:rPr>
          <w:color w:val="000000" w:themeColor="text1"/>
          <w:spacing w:val="1"/>
        </w:rPr>
        <w:t xml:space="preserve"> </w:t>
      </w:r>
      <w:r w:rsidRPr="00916E5E">
        <w:rPr>
          <w:color w:val="000000" w:themeColor="text1"/>
        </w:rPr>
        <w:t>других),</w:t>
      </w:r>
      <w:r w:rsidRPr="00916E5E">
        <w:rPr>
          <w:color w:val="000000" w:themeColor="text1"/>
          <w:spacing w:val="1"/>
        </w:rPr>
        <w:t xml:space="preserve"> </w:t>
      </w:r>
      <w:r w:rsidRPr="00916E5E">
        <w:rPr>
          <w:color w:val="000000" w:themeColor="text1"/>
        </w:rPr>
        <w:t>специальных</w:t>
      </w:r>
      <w:r w:rsidRPr="00916E5E">
        <w:rPr>
          <w:color w:val="000000" w:themeColor="text1"/>
          <w:spacing w:val="1"/>
        </w:rPr>
        <w:t xml:space="preserve"> </w:t>
      </w:r>
      <w:r w:rsidRPr="00916E5E">
        <w:rPr>
          <w:color w:val="000000" w:themeColor="text1"/>
        </w:rPr>
        <w:t>диагностических</w:t>
      </w:r>
      <w:r w:rsidRPr="00916E5E">
        <w:rPr>
          <w:color w:val="000000" w:themeColor="text1"/>
          <w:spacing w:val="1"/>
        </w:rPr>
        <w:t xml:space="preserve"> </w:t>
      </w:r>
      <w:r w:rsidRPr="00916E5E">
        <w:rPr>
          <w:color w:val="000000" w:themeColor="text1"/>
        </w:rPr>
        <w:t>ситуаций,</w:t>
      </w:r>
      <w:r w:rsidRPr="00916E5E">
        <w:rPr>
          <w:color w:val="000000" w:themeColor="text1"/>
          <w:spacing w:val="1"/>
        </w:rPr>
        <w:t xml:space="preserve"> </w:t>
      </w:r>
      <w:r w:rsidRPr="00916E5E">
        <w:rPr>
          <w:color w:val="000000" w:themeColor="text1"/>
        </w:rPr>
        <w:t>простых</w:t>
      </w:r>
      <w:r w:rsidRPr="00916E5E">
        <w:rPr>
          <w:color w:val="000000" w:themeColor="text1"/>
          <w:spacing w:val="1"/>
        </w:rPr>
        <w:t xml:space="preserve"> </w:t>
      </w:r>
      <w:r w:rsidRPr="00916E5E">
        <w:rPr>
          <w:color w:val="000000" w:themeColor="text1"/>
        </w:rPr>
        <w:t>тестовых</w:t>
      </w:r>
      <w:r w:rsidRPr="00916E5E">
        <w:rPr>
          <w:color w:val="000000" w:themeColor="text1"/>
          <w:spacing w:val="1"/>
        </w:rPr>
        <w:t xml:space="preserve"> </w:t>
      </w:r>
      <w:r w:rsidRPr="00916E5E">
        <w:rPr>
          <w:color w:val="000000" w:themeColor="text1"/>
        </w:rPr>
        <w:t>проб.</w:t>
      </w:r>
      <w:r w:rsidRPr="00916E5E">
        <w:rPr>
          <w:color w:val="000000" w:themeColor="text1"/>
          <w:spacing w:val="1"/>
        </w:rPr>
        <w:t xml:space="preserve"> </w:t>
      </w:r>
      <w:r w:rsidRPr="00916E5E">
        <w:rPr>
          <w:color w:val="000000" w:themeColor="text1"/>
        </w:rPr>
        <w:t>При</w:t>
      </w:r>
      <w:r w:rsidRPr="00916E5E">
        <w:rPr>
          <w:color w:val="000000" w:themeColor="text1"/>
          <w:spacing w:val="1"/>
        </w:rPr>
        <w:t xml:space="preserve"> </w:t>
      </w:r>
      <w:r w:rsidRPr="00916E5E">
        <w:rPr>
          <w:color w:val="000000" w:themeColor="text1"/>
        </w:rPr>
        <w:t>необходимости,</w:t>
      </w:r>
      <w:r w:rsidRPr="00916E5E">
        <w:rPr>
          <w:color w:val="000000" w:themeColor="text1"/>
          <w:spacing w:val="1"/>
        </w:rPr>
        <w:t xml:space="preserve"> </w:t>
      </w:r>
      <w:r w:rsidRPr="00916E5E">
        <w:rPr>
          <w:color w:val="000000" w:themeColor="text1"/>
        </w:rPr>
        <w:t>педагог</w:t>
      </w:r>
      <w:r w:rsidRPr="00916E5E">
        <w:rPr>
          <w:color w:val="000000" w:themeColor="text1"/>
          <w:spacing w:val="1"/>
        </w:rPr>
        <w:t xml:space="preserve"> </w:t>
      </w:r>
      <w:r w:rsidRPr="00916E5E">
        <w:rPr>
          <w:color w:val="000000" w:themeColor="text1"/>
        </w:rPr>
        <w:t>может</w:t>
      </w:r>
      <w:r w:rsidRPr="00916E5E">
        <w:rPr>
          <w:color w:val="000000" w:themeColor="text1"/>
          <w:spacing w:val="1"/>
        </w:rPr>
        <w:t xml:space="preserve"> </w:t>
      </w:r>
      <w:r w:rsidRPr="00916E5E">
        <w:rPr>
          <w:color w:val="000000" w:themeColor="text1"/>
        </w:rPr>
        <w:t>использовать</w:t>
      </w:r>
      <w:r w:rsidRPr="00916E5E">
        <w:rPr>
          <w:color w:val="000000" w:themeColor="text1"/>
          <w:spacing w:val="1"/>
        </w:rPr>
        <w:t xml:space="preserve"> </w:t>
      </w:r>
      <w:r w:rsidRPr="00916E5E">
        <w:rPr>
          <w:color w:val="000000" w:themeColor="text1"/>
        </w:rPr>
        <w:t>специальные</w:t>
      </w:r>
      <w:r w:rsidRPr="00916E5E">
        <w:rPr>
          <w:color w:val="000000" w:themeColor="text1"/>
          <w:spacing w:val="1"/>
        </w:rPr>
        <w:t xml:space="preserve"> </w:t>
      </w:r>
      <w:r w:rsidRPr="00916E5E">
        <w:rPr>
          <w:color w:val="000000" w:themeColor="text1"/>
        </w:rPr>
        <w:t>методики</w:t>
      </w:r>
      <w:r w:rsidRPr="00916E5E">
        <w:rPr>
          <w:color w:val="000000" w:themeColor="text1"/>
          <w:spacing w:val="1"/>
        </w:rPr>
        <w:t xml:space="preserve"> </w:t>
      </w:r>
      <w:r w:rsidRPr="00916E5E">
        <w:rPr>
          <w:color w:val="000000" w:themeColor="text1"/>
        </w:rPr>
        <w:t>диагностики</w:t>
      </w:r>
      <w:r w:rsidRPr="00916E5E">
        <w:rPr>
          <w:color w:val="000000" w:themeColor="text1"/>
          <w:spacing w:val="1"/>
        </w:rPr>
        <w:t xml:space="preserve"> </w:t>
      </w:r>
      <w:r w:rsidRPr="00916E5E">
        <w:rPr>
          <w:color w:val="000000" w:themeColor="text1"/>
        </w:rPr>
        <w:t>физического,</w:t>
      </w:r>
      <w:r w:rsidRPr="00916E5E">
        <w:rPr>
          <w:color w:val="000000" w:themeColor="text1"/>
          <w:spacing w:val="3"/>
        </w:rPr>
        <w:t xml:space="preserve"> </w:t>
      </w:r>
      <w:r w:rsidRPr="00916E5E">
        <w:rPr>
          <w:color w:val="000000" w:themeColor="text1"/>
        </w:rPr>
        <w:t>коммуникативного,</w:t>
      </w:r>
      <w:r w:rsidRPr="00916E5E">
        <w:rPr>
          <w:color w:val="000000" w:themeColor="text1"/>
          <w:spacing w:val="4"/>
        </w:rPr>
        <w:t xml:space="preserve"> </w:t>
      </w:r>
      <w:r w:rsidRPr="00916E5E">
        <w:rPr>
          <w:color w:val="000000" w:themeColor="text1"/>
        </w:rPr>
        <w:t>познавательного,</w:t>
      </w:r>
      <w:r w:rsidRPr="00916E5E">
        <w:rPr>
          <w:color w:val="000000" w:themeColor="text1"/>
          <w:spacing w:val="4"/>
        </w:rPr>
        <w:t xml:space="preserve"> </w:t>
      </w:r>
      <w:r w:rsidRPr="00916E5E">
        <w:rPr>
          <w:color w:val="000000" w:themeColor="text1"/>
        </w:rPr>
        <w:t>речевого,</w:t>
      </w:r>
      <w:r w:rsidRPr="00916E5E">
        <w:rPr>
          <w:color w:val="000000" w:themeColor="text1"/>
          <w:spacing w:val="4"/>
        </w:rPr>
        <w:t xml:space="preserve"> </w:t>
      </w:r>
      <w:r w:rsidRPr="00916E5E">
        <w:rPr>
          <w:color w:val="000000" w:themeColor="text1"/>
        </w:rPr>
        <w:t>художественно-эстетического</w:t>
      </w:r>
      <w:r w:rsidRPr="00916E5E">
        <w:rPr>
          <w:color w:val="000000" w:themeColor="text1"/>
        </w:rPr>
        <w:tab/>
        <w:t>развития.</w:t>
      </w:r>
      <w:r w:rsidRPr="00916E5E">
        <w:rPr>
          <w:color w:val="000000" w:themeColor="text1"/>
        </w:rPr>
        <w:tab/>
        <w:t>Ведущим,</w:t>
      </w:r>
      <w:r w:rsidRPr="00916E5E">
        <w:rPr>
          <w:color w:val="000000" w:themeColor="text1"/>
        </w:rPr>
        <w:tab/>
        <w:t>основным</w:t>
      </w:r>
      <w:r w:rsidRPr="00916E5E">
        <w:rPr>
          <w:color w:val="000000" w:themeColor="text1"/>
        </w:rPr>
        <w:tab/>
        <w:t>методом педагогической диагностики</w:t>
      </w:r>
      <w:r w:rsidRPr="00916E5E">
        <w:rPr>
          <w:color w:val="000000" w:themeColor="text1"/>
          <w:spacing w:val="-3"/>
        </w:rPr>
        <w:t xml:space="preserve"> </w:t>
      </w:r>
      <w:r w:rsidRPr="00916E5E">
        <w:rPr>
          <w:color w:val="000000" w:themeColor="text1"/>
        </w:rPr>
        <w:t>является</w:t>
      </w:r>
      <w:r w:rsidRPr="00916E5E">
        <w:rPr>
          <w:color w:val="000000" w:themeColor="text1"/>
          <w:spacing w:val="2"/>
        </w:rPr>
        <w:t xml:space="preserve"> </w:t>
      </w:r>
      <w:r w:rsidRPr="00916E5E">
        <w:rPr>
          <w:i/>
          <w:color w:val="000000" w:themeColor="text1"/>
        </w:rPr>
        <w:t>наблюдение.</w:t>
      </w:r>
    </w:p>
    <w:p w14:paraId="37C5DAEA" w14:textId="77777777" w:rsidR="0044026B" w:rsidRPr="00916E5E" w:rsidRDefault="0044026B" w:rsidP="0044026B">
      <w:pPr>
        <w:pBdr>
          <w:top w:val="nil"/>
          <w:left w:val="nil"/>
          <w:bottom w:val="nil"/>
          <w:right w:val="nil"/>
          <w:between w:val="nil"/>
        </w:pBdr>
        <w:ind w:firstLine="708"/>
        <w:jc w:val="both"/>
        <w:rPr>
          <w:b/>
          <w:bCs/>
          <w:i/>
          <w:color w:val="000000" w:themeColor="text1"/>
          <w:u w:val="single"/>
        </w:rPr>
      </w:pPr>
    </w:p>
    <w:p w14:paraId="3C6C23F7" w14:textId="77777777" w:rsidR="0044026B" w:rsidRPr="00916E5E" w:rsidRDefault="0044026B" w:rsidP="0044026B">
      <w:pPr>
        <w:pBdr>
          <w:top w:val="nil"/>
          <w:left w:val="nil"/>
          <w:bottom w:val="nil"/>
          <w:right w:val="nil"/>
          <w:between w:val="nil"/>
        </w:pBdr>
        <w:rPr>
          <w:b/>
          <w:bCs/>
          <w:color w:val="000000" w:themeColor="text1"/>
        </w:rPr>
      </w:pPr>
      <w:r w:rsidRPr="00916E5E">
        <w:rPr>
          <w:b/>
          <w:bCs/>
          <w:color w:val="000000" w:themeColor="text1"/>
          <w:u w:val="single"/>
        </w:rPr>
        <w:t>Часть, формируемая участниками образовательных отношений:</w:t>
      </w:r>
    </w:p>
    <w:p w14:paraId="1BAC9638" w14:textId="77777777" w:rsidR="0044026B" w:rsidRPr="00916E5E" w:rsidRDefault="0044026B" w:rsidP="0044026B">
      <w:pPr>
        <w:jc w:val="both"/>
        <w:rPr>
          <w:iCs/>
          <w:color w:val="000000" w:themeColor="text1"/>
        </w:rPr>
      </w:pPr>
      <w:r w:rsidRPr="00916E5E">
        <w:rPr>
          <w:iCs/>
          <w:color w:val="000000" w:themeColor="text1"/>
        </w:rPr>
        <w:t xml:space="preserve">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 </w:t>
      </w:r>
    </w:p>
    <w:p w14:paraId="470BB3DE" w14:textId="77777777" w:rsidR="0044026B" w:rsidRPr="00916E5E" w:rsidRDefault="0044026B" w:rsidP="0044026B">
      <w:pPr>
        <w:keepNext/>
        <w:shd w:val="clear" w:color="auto" w:fill="FFFFFF"/>
        <w:rPr>
          <w:b/>
          <w:bCs/>
          <w:color w:val="000000" w:themeColor="text1"/>
        </w:rPr>
      </w:pPr>
    </w:p>
    <w:p w14:paraId="2700171A" w14:textId="773563E8" w:rsidR="0044026B" w:rsidRDefault="0044026B" w:rsidP="0044026B">
      <w:pPr>
        <w:keepNext/>
        <w:shd w:val="clear" w:color="auto" w:fill="FFFFFF"/>
        <w:jc w:val="center"/>
        <w:rPr>
          <w:b/>
          <w:bCs/>
          <w:color w:val="000000" w:themeColor="text1"/>
        </w:rPr>
      </w:pPr>
      <w:r w:rsidRPr="00916E5E">
        <w:rPr>
          <w:b/>
          <w:bCs/>
          <w:color w:val="000000" w:themeColor="text1"/>
        </w:rPr>
        <w:t>5.</w:t>
      </w:r>
      <w:r>
        <w:rPr>
          <w:b/>
          <w:bCs/>
          <w:color w:val="000000" w:themeColor="text1"/>
        </w:rPr>
        <w:t xml:space="preserve"> </w:t>
      </w:r>
      <w:r w:rsidRPr="00916E5E">
        <w:rPr>
          <w:b/>
          <w:bCs/>
          <w:color w:val="000000" w:themeColor="text1"/>
        </w:rPr>
        <w:t>Описание  образовательной деятельности в соответствии с направлениями развития ребенка (в пяти образовательных областях).</w:t>
      </w:r>
    </w:p>
    <w:p w14:paraId="498316EA" w14:textId="42635917" w:rsidR="0044026B" w:rsidRPr="00916E5E" w:rsidRDefault="0044026B" w:rsidP="0044026B">
      <w:pPr>
        <w:keepNext/>
        <w:shd w:val="clear" w:color="auto" w:fill="FFFFFF"/>
        <w:rPr>
          <w:b/>
          <w:bCs/>
          <w:color w:val="000000" w:themeColor="text1"/>
        </w:rPr>
      </w:pPr>
    </w:p>
    <w:p w14:paraId="4512DA03" w14:textId="77777777" w:rsidR="0044026B" w:rsidRPr="00916E5E" w:rsidRDefault="0044026B" w:rsidP="0044026B">
      <w:pPr>
        <w:rPr>
          <w:b/>
          <w:bCs/>
          <w:color w:val="000000" w:themeColor="text1"/>
          <w:u w:val="single"/>
        </w:rPr>
      </w:pPr>
      <w:r w:rsidRPr="00916E5E">
        <w:rPr>
          <w:b/>
          <w:bCs/>
          <w:color w:val="000000" w:themeColor="text1"/>
          <w:u w:val="single"/>
        </w:rPr>
        <w:t>Обязательная часть Программы</w:t>
      </w:r>
    </w:p>
    <w:p w14:paraId="7F42781B" w14:textId="77777777" w:rsidR="0044026B" w:rsidRPr="00916E5E" w:rsidRDefault="0044026B" w:rsidP="0044026B">
      <w:pPr>
        <w:rPr>
          <w:b/>
          <w:bCs/>
          <w:color w:val="000000" w:themeColor="text1"/>
          <w:u w:val="single"/>
        </w:rPr>
      </w:pPr>
    </w:p>
    <w:p w14:paraId="347C83A0" w14:textId="77777777" w:rsidR="0044026B" w:rsidRPr="00916E5E" w:rsidRDefault="0044026B" w:rsidP="0044026B">
      <w:pPr>
        <w:jc w:val="center"/>
        <w:rPr>
          <w:color w:val="000000" w:themeColor="text1"/>
          <w:u w:val="single"/>
        </w:rPr>
      </w:pPr>
      <w:r w:rsidRPr="00916E5E">
        <w:rPr>
          <w:color w:val="000000" w:themeColor="text1"/>
          <w:u w:val="single"/>
        </w:rPr>
        <w:t>Образовательная область «Социально-коммуникативное развитие»</w:t>
      </w:r>
    </w:p>
    <w:p w14:paraId="27D26F50" w14:textId="77777777" w:rsidR="0044026B" w:rsidRPr="00916E5E" w:rsidRDefault="0044026B" w:rsidP="0044026B">
      <w:pPr>
        <w:rPr>
          <w:color w:val="000000" w:themeColor="text1"/>
          <w:u w:val="single"/>
        </w:rPr>
      </w:pPr>
    </w:p>
    <w:tbl>
      <w:tblPr>
        <w:tblStyle w:val="aa"/>
        <w:tblW w:w="0" w:type="auto"/>
        <w:tblLook w:val="04A0" w:firstRow="1" w:lastRow="0" w:firstColumn="1" w:lastColumn="0" w:noHBand="0" w:noVBand="1"/>
      </w:tblPr>
      <w:tblGrid>
        <w:gridCol w:w="1328"/>
        <w:gridCol w:w="6180"/>
        <w:gridCol w:w="2453"/>
      </w:tblGrid>
      <w:tr w:rsidR="0044026B" w:rsidRPr="00916E5E" w14:paraId="4EF7CEC0" w14:textId="77777777" w:rsidTr="0044026B">
        <w:trPr>
          <w:trHeight w:val="549"/>
        </w:trPr>
        <w:tc>
          <w:tcPr>
            <w:tcW w:w="1328" w:type="dxa"/>
          </w:tcPr>
          <w:p w14:paraId="4F050FE7" w14:textId="77777777" w:rsidR="0044026B" w:rsidRPr="00916E5E" w:rsidRDefault="0044026B" w:rsidP="0044026B">
            <w:pPr>
              <w:jc w:val="center"/>
              <w:rPr>
                <w:b/>
                <w:bCs/>
                <w:color w:val="000000" w:themeColor="text1"/>
                <w:sz w:val="24"/>
              </w:rPr>
            </w:pPr>
            <w:r w:rsidRPr="00916E5E">
              <w:rPr>
                <w:b/>
                <w:bCs/>
                <w:color w:val="000000" w:themeColor="text1"/>
                <w:sz w:val="24"/>
              </w:rPr>
              <w:t xml:space="preserve">ФОП ДО, пп/ </w:t>
            </w:r>
          </w:p>
        </w:tc>
        <w:tc>
          <w:tcPr>
            <w:tcW w:w="6180" w:type="dxa"/>
          </w:tcPr>
          <w:p w14:paraId="103FE178" w14:textId="77777777" w:rsidR="0044026B" w:rsidRPr="00916E5E" w:rsidRDefault="0044026B" w:rsidP="0044026B">
            <w:pPr>
              <w:jc w:val="center"/>
              <w:rPr>
                <w:b/>
                <w:bCs/>
                <w:color w:val="000000" w:themeColor="text1"/>
                <w:sz w:val="24"/>
              </w:rPr>
            </w:pPr>
            <w:r w:rsidRPr="00916E5E">
              <w:rPr>
                <w:b/>
                <w:bCs/>
                <w:color w:val="000000" w:themeColor="text1"/>
                <w:sz w:val="24"/>
              </w:rPr>
              <w:t>Возраст/группа</w:t>
            </w:r>
          </w:p>
        </w:tc>
        <w:tc>
          <w:tcPr>
            <w:tcW w:w="2453" w:type="dxa"/>
          </w:tcPr>
          <w:p w14:paraId="7DB9762E" w14:textId="77777777" w:rsidR="0044026B" w:rsidRPr="00916E5E" w:rsidRDefault="0044026B" w:rsidP="0044026B">
            <w:pPr>
              <w:jc w:val="center"/>
              <w:rPr>
                <w:b/>
                <w:bCs/>
                <w:color w:val="000000" w:themeColor="text1"/>
                <w:sz w:val="24"/>
              </w:rPr>
            </w:pPr>
            <w:r w:rsidRPr="00916E5E">
              <w:rPr>
                <w:b/>
                <w:bCs/>
                <w:color w:val="000000" w:themeColor="text1"/>
                <w:sz w:val="24"/>
                <w:lang w:val="en-GB"/>
              </w:rPr>
              <w:t>QR</w:t>
            </w:r>
            <w:r w:rsidRPr="00916E5E">
              <w:rPr>
                <w:b/>
                <w:bCs/>
                <w:color w:val="000000" w:themeColor="text1"/>
                <w:sz w:val="24"/>
                <w:lang w:val="en-US"/>
              </w:rPr>
              <w:t xml:space="preserve"> -</w:t>
            </w:r>
            <w:r w:rsidRPr="00916E5E">
              <w:rPr>
                <w:b/>
                <w:bCs/>
                <w:color w:val="000000" w:themeColor="text1"/>
                <w:sz w:val="24"/>
              </w:rPr>
              <w:t>код</w:t>
            </w:r>
          </w:p>
        </w:tc>
      </w:tr>
      <w:tr w:rsidR="0044026B" w:rsidRPr="00916E5E" w14:paraId="24D7D23E" w14:textId="77777777" w:rsidTr="0044026B">
        <w:trPr>
          <w:trHeight w:val="873"/>
        </w:trPr>
        <w:tc>
          <w:tcPr>
            <w:tcW w:w="1328" w:type="dxa"/>
          </w:tcPr>
          <w:p w14:paraId="13C38853" w14:textId="77777777" w:rsidR="0044026B" w:rsidRPr="00835C8B" w:rsidRDefault="0044026B" w:rsidP="0044026B">
            <w:pPr>
              <w:rPr>
                <w:sz w:val="24"/>
              </w:rPr>
            </w:pPr>
            <w:hyperlink r:id="rId14">
              <w:r w:rsidRPr="00835C8B">
                <w:rPr>
                  <w:color w:val="0000FF"/>
                  <w:spacing w:val="-4"/>
                  <w:sz w:val="24"/>
                  <w:szCs w:val="22"/>
                  <w:u w:val="single" w:color="0000FF"/>
                  <w:lang w:eastAsia="en-US"/>
                </w:rPr>
                <w:t>18.5</w:t>
              </w:r>
            </w:hyperlink>
          </w:p>
        </w:tc>
        <w:tc>
          <w:tcPr>
            <w:tcW w:w="6180" w:type="dxa"/>
          </w:tcPr>
          <w:p w14:paraId="4F519332" w14:textId="77777777" w:rsidR="0044026B" w:rsidRPr="00916E5E" w:rsidRDefault="0044026B" w:rsidP="0044026B">
            <w:pPr>
              <w:rPr>
                <w:color w:val="000000" w:themeColor="text1"/>
                <w:sz w:val="24"/>
              </w:rPr>
            </w:pPr>
            <w:r w:rsidRPr="00F74D5E">
              <w:rPr>
                <w:sz w:val="24"/>
              </w:rPr>
              <w:t>4</w:t>
            </w:r>
            <w:r>
              <w:rPr>
                <w:sz w:val="24"/>
              </w:rPr>
              <w:t>-5 лет</w:t>
            </w:r>
            <w:r w:rsidRPr="00F74D5E">
              <w:rPr>
                <w:sz w:val="24"/>
              </w:rPr>
              <w:t xml:space="preserve">/  </w:t>
            </w:r>
            <w:r>
              <w:rPr>
                <w:sz w:val="24"/>
              </w:rPr>
              <w:t xml:space="preserve">средняя </w:t>
            </w:r>
            <w:r w:rsidRPr="00F74D5E">
              <w:rPr>
                <w:sz w:val="24"/>
              </w:rPr>
              <w:t>группа</w:t>
            </w:r>
          </w:p>
        </w:tc>
        <w:tc>
          <w:tcPr>
            <w:tcW w:w="2453" w:type="dxa"/>
          </w:tcPr>
          <w:p w14:paraId="0788C41A" w14:textId="77777777" w:rsidR="0044026B" w:rsidRPr="00916E5E" w:rsidRDefault="0044026B" w:rsidP="0044026B">
            <w:pPr>
              <w:rPr>
                <w:color w:val="000000" w:themeColor="text1"/>
                <w:sz w:val="24"/>
              </w:rPr>
            </w:pPr>
            <w:r w:rsidRPr="00835C8B">
              <w:rPr>
                <w:noProof/>
                <w:szCs w:val="22"/>
              </w:rPr>
              <w:drawing>
                <wp:inline distT="0" distB="0" distL="0" distR="0" wp14:anchorId="68E81DDF" wp14:editId="2BCEE12F">
                  <wp:extent cx="512535" cy="511968"/>
                  <wp:effectExtent l="0" t="0" r="0" b="0"/>
                  <wp:docPr id="2"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512535" cy="511968"/>
                          </a:xfrm>
                          <a:prstGeom prst="rect">
                            <a:avLst/>
                          </a:prstGeom>
                        </pic:spPr>
                      </pic:pic>
                    </a:graphicData>
                  </a:graphic>
                </wp:inline>
              </w:drawing>
            </w:r>
          </w:p>
        </w:tc>
      </w:tr>
      <w:tr w:rsidR="0044026B" w:rsidRPr="00916E5E" w14:paraId="12114A92" w14:textId="77777777" w:rsidTr="0044026B">
        <w:trPr>
          <w:trHeight w:val="935"/>
        </w:trPr>
        <w:tc>
          <w:tcPr>
            <w:tcW w:w="1328" w:type="dxa"/>
          </w:tcPr>
          <w:p w14:paraId="06A9623A" w14:textId="77777777" w:rsidR="0044026B" w:rsidRPr="00916E5E" w:rsidRDefault="0044026B" w:rsidP="0044026B">
            <w:pPr>
              <w:rPr>
                <w:color w:val="000000" w:themeColor="text1"/>
                <w:sz w:val="24"/>
              </w:rPr>
            </w:pPr>
            <w:hyperlink r:id="rId16" w:history="1">
              <w:r w:rsidRPr="00916E5E">
                <w:rPr>
                  <w:rStyle w:val="afa"/>
                  <w:color w:val="000000" w:themeColor="text1"/>
                  <w:sz w:val="24"/>
                </w:rPr>
                <w:t>18.8</w:t>
              </w:r>
            </w:hyperlink>
          </w:p>
        </w:tc>
        <w:tc>
          <w:tcPr>
            <w:tcW w:w="6180" w:type="dxa"/>
          </w:tcPr>
          <w:p w14:paraId="2B2A0C69" w14:textId="77777777" w:rsidR="0044026B" w:rsidRPr="00916E5E" w:rsidRDefault="0044026B" w:rsidP="0044026B">
            <w:pPr>
              <w:rPr>
                <w:color w:val="000000" w:themeColor="text1"/>
                <w:sz w:val="24"/>
              </w:rPr>
            </w:pPr>
            <w:r w:rsidRPr="00916E5E">
              <w:rPr>
                <w:color w:val="000000" w:themeColor="text1"/>
                <w:sz w:val="24"/>
              </w:rPr>
              <w:t xml:space="preserve">решение совокупных задач воспитания </w:t>
            </w:r>
          </w:p>
        </w:tc>
        <w:tc>
          <w:tcPr>
            <w:tcW w:w="2453" w:type="dxa"/>
          </w:tcPr>
          <w:p w14:paraId="072ADA9C" w14:textId="77777777" w:rsidR="0044026B" w:rsidRPr="00916E5E" w:rsidRDefault="0044026B" w:rsidP="0044026B">
            <w:pPr>
              <w:ind w:firstLine="720"/>
              <w:rPr>
                <w:color w:val="000000" w:themeColor="text1"/>
                <w:sz w:val="24"/>
              </w:rPr>
            </w:pPr>
            <w:r w:rsidRPr="00916E5E">
              <w:rPr>
                <w:noProof/>
                <w:color w:val="000000" w:themeColor="text1"/>
              </w:rPr>
              <w:drawing>
                <wp:anchor distT="0" distB="0" distL="114300" distR="114300" simplePos="0" relativeHeight="251686912" behindDoc="0" locked="0" layoutInCell="1" allowOverlap="1" wp14:anchorId="3AA19480" wp14:editId="63CAD6D4">
                  <wp:simplePos x="0" y="0"/>
                  <wp:positionH relativeFrom="column">
                    <wp:posOffset>755650</wp:posOffset>
                  </wp:positionH>
                  <wp:positionV relativeFrom="paragraph">
                    <wp:posOffset>27709</wp:posOffset>
                  </wp:positionV>
                  <wp:extent cx="567516" cy="567516"/>
                  <wp:effectExtent l="0" t="0" r="0" b="0"/>
                  <wp:wrapThrough wrapText="bothSides">
                    <wp:wrapPolygon edited="0">
                      <wp:start x="0" y="0"/>
                      <wp:lineTo x="0" y="21044"/>
                      <wp:lineTo x="21044" y="21044"/>
                      <wp:lineTo x="21044"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516" cy="567516"/>
                          </a:xfrm>
                          <a:prstGeom prst="rect">
                            <a:avLst/>
                          </a:prstGeom>
                          <a:noFill/>
                          <a:ln>
                            <a:noFill/>
                          </a:ln>
                        </pic:spPr>
                      </pic:pic>
                    </a:graphicData>
                  </a:graphic>
                </wp:anchor>
              </w:drawing>
            </w:r>
          </w:p>
        </w:tc>
      </w:tr>
    </w:tbl>
    <w:p w14:paraId="3C6689D9" w14:textId="77777777" w:rsidR="0044026B" w:rsidRDefault="0044026B" w:rsidP="0044026B">
      <w:pPr>
        <w:rPr>
          <w:color w:val="000000" w:themeColor="text1"/>
          <w:u w:val="single"/>
        </w:rPr>
      </w:pPr>
    </w:p>
    <w:p w14:paraId="44C31642" w14:textId="77777777" w:rsidR="0044026B" w:rsidRDefault="0044026B" w:rsidP="0044026B">
      <w:pPr>
        <w:jc w:val="center"/>
        <w:rPr>
          <w:color w:val="000000" w:themeColor="text1"/>
          <w:u w:val="single"/>
        </w:rPr>
      </w:pPr>
    </w:p>
    <w:p w14:paraId="0B39C64F" w14:textId="77777777" w:rsidR="0044026B" w:rsidRPr="00835C8B" w:rsidRDefault="0044026B" w:rsidP="0044026B">
      <w:pPr>
        <w:jc w:val="center"/>
        <w:rPr>
          <w:color w:val="000000" w:themeColor="text1"/>
          <w:u w:val="single"/>
        </w:rPr>
      </w:pPr>
      <w:r w:rsidRPr="00835C8B">
        <w:rPr>
          <w:color w:val="000000" w:themeColor="text1"/>
          <w:u w:val="single"/>
        </w:rPr>
        <w:t>Образовательная область «Познавательное развитие»</w:t>
      </w:r>
    </w:p>
    <w:p w14:paraId="4279807E" w14:textId="77777777" w:rsidR="0044026B" w:rsidRPr="00835C8B" w:rsidRDefault="0044026B" w:rsidP="0044026B">
      <w:pPr>
        <w:jc w:val="center"/>
        <w:rPr>
          <w:color w:val="000000" w:themeColor="text1"/>
          <w:u w:val="single"/>
        </w:rPr>
      </w:pPr>
    </w:p>
    <w:tbl>
      <w:tblPr>
        <w:tblStyle w:val="TableNormal2"/>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6220"/>
        <w:gridCol w:w="2468"/>
      </w:tblGrid>
      <w:tr w:rsidR="0044026B" w:rsidRPr="00835C8B" w14:paraId="1BFE4548" w14:textId="77777777" w:rsidTr="0044026B">
        <w:trPr>
          <w:trHeight w:val="551"/>
        </w:trPr>
        <w:tc>
          <w:tcPr>
            <w:tcW w:w="1337" w:type="dxa"/>
          </w:tcPr>
          <w:p w14:paraId="4A4339AA" w14:textId="77777777" w:rsidR="0044026B" w:rsidRPr="00835C8B" w:rsidRDefault="0044026B" w:rsidP="0044026B">
            <w:pPr>
              <w:spacing w:line="273" w:lineRule="exact"/>
              <w:ind w:left="8"/>
              <w:jc w:val="center"/>
              <w:rPr>
                <w:rFonts w:ascii="Times New Roman" w:hAnsi="Times New Roman"/>
                <w:b/>
                <w:szCs w:val="22"/>
                <w:lang w:eastAsia="en-US"/>
              </w:rPr>
            </w:pPr>
            <w:r w:rsidRPr="00835C8B">
              <w:rPr>
                <w:rFonts w:ascii="Times New Roman" w:hAnsi="Times New Roman"/>
                <w:b/>
                <w:szCs w:val="22"/>
                <w:lang w:eastAsia="en-US"/>
              </w:rPr>
              <w:t>ФОП</w:t>
            </w:r>
            <w:r w:rsidRPr="00835C8B">
              <w:rPr>
                <w:rFonts w:ascii="Times New Roman" w:hAnsi="Times New Roman"/>
                <w:b/>
                <w:spacing w:val="1"/>
                <w:szCs w:val="22"/>
                <w:lang w:eastAsia="en-US"/>
              </w:rPr>
              <w:t xml:space="preserve"> </w:t>
            </w:r>
            <w:r w:rsidRPr="00835C8B">
              <w:rPr>
                <w:rFonts w:ascii="Times New Roman" w:hAnsi="Times New Roman"/>
                <w:b/>
                <w:spacing w:val="-5"/>
                <w:szCs w:val="22"/>
                <w:lang w:eastAsia="en-US"/>
              </w:rPr>
              <w:t>ДО,</w:t>
            </w:r>
          </w:p>
          <w:p w14:paraId="10080B13" w14:textId="77777777" w:rsidR="0044026B" w:rsidRPr="00835C8B" w:rsidRDefault="0044026B" w:rsidP="0044026B">
            <w:pPr>
              <w:spacing w:line="259" w:lineRule="exact"/>
              <w:ind w:left="8" w:right="2"/>
              <w:jc w:val="center"/>
              <w:rPr>
                <w:rFonts w:ascii="Times New Roman" w:hAnsi="Times New Roman"/>
                <w:b/>
                <w:szCs w:val="22"/>
                <w:lang w:eastAsia="en-US"/>
              </w:rPr>
            </w:pPr>
            <w:r w:rsidRPr="00835C8B">
              <w:rPr>
                <w:rFonts w:ascii="Times New Roman" w:hAnsi="Times New Roman"/>
                <w:b/>
                <w:spacing w:val="-5"/>
                <w:szCs w:val="22"/>
                <w:lang w:eastAsia="en-US"/>
              </w:rPr>
              <w:t>пп/</w:t>
            </w:r>
          </w:p>
        </w:tc>
        <w:tc>
          <w:tcPr>
            <w:tcW w:w="6220" w:type="dxa"/>
          </w:tcPr>
          <w:p w14:paraId="1F9D82FD" w14:textId="77777777" w:rsidR="0044026B" w:rsidRPr="00835C8B" w:rsidRDefault="0044026B" w:rsidP="0044026B">
            <w:pPr>
              <w:spacing w:line="273" w:lineRule="exact"/>
              <w:ind w:left="8"/>
              <w:jc w:val="center"/>
              <w:rPr>
                <w:rFonts w:ascii="Times New Roman" w:hAnsi="Times New Roman"/>
                <w:b/>
                <w:szCs w:val="22"/>
                <w:lang w:eastAsia="en-US"/>
              </w:rPr>
            </w:pPr>
            <w:r w:rsidRPr="00835C8B">
              <w:rPr>
                <w:rFonts w:ascii="Times New Roman" w:hAnsi="Times New Roman"/>
                <w:b/>
                <w:spacing w:val="-2"/>
                <w:szCs w:val="22"/>
                <w:lang w:eastAsia="en-US"/>
              </w:rPr>
              <w:t>Возраст/группа</w:t>
            </w:r>
          </w:p>
        </w:tc>
        <w:tc>
          <w:tcPr>
            <w:tcW w:w="2468" w:type="dxa"/>
          </w:tcPr>
          <w:p w14:paraId="78B6E864" w14:textId="77777777" w:rsidR="0044026B" w:rsidRPr="00835C8B" w:rsidRDefault="0044026B" w:rsidP="0044026B">
            <w:pPr>
              <w:spacing w:line="273" w:lineRule="exact"/>
              <w:ind w:left="792"/>
              <w:rPr>
                <w:rFonts w:ascii="Times New Roman" w:hAnsi="Times New Roman"/>
                <w:b/>
                <w:szCs w:val="22"/>
                <w:lang w:eastAsia="en-US"/>
              </w:rPr>
            </w:pPr>
            <w:r w:rsidRPr="00835C8B">
              <w:rPr>
                <w:rFonts w:ascii="Times New Roman" w:hAnsi="Times New Roman"/>
                <w:b/>
                <w:szCs w:val="22"/>
                <w:lang w:eastAsia="en-US"/>
              </w:rPr>
              <w:t>QR</w:t>
            </w:r>
            <w:r w:rsidRPr="00835C8B">
              <w:rPr>
                <w:rFonts w:ascii="Times New Roman" w:hAnsi="Times New Roman"/>
                <w:b/>
                <w:spacing w:val="-2"/>
                <w:szCs w:val="22"/>
                <w:lang w:eastAsia="en-US"/>
              </w:rPr>
              <w:t xml:space="preserve"> </w:t>
            </w:r>
            <w:r w:rsidRPr="00835C8B">
              <w:rPr>
                <w:rFonts w:ascii="Times New Roman" w:hAnsi="Times New Roman"/>
                <w:b/>
                <w:szCs w:val="22"/>
                <w:lang w:eastAsia="en-US"/>
              </w:rPr>
              <w:t>-</w:t>
            </w:r>
            <w:r w:rsidRPr="00835C8B">
              <w:rPr>
                <w:rFonts w:ascii="Times New Roman" w:hAnsi="Times New Roman"/>
                <w:b/>
                <w:spacing w:val="-5"/>
                <w:szCs w:val="22"/>
                <w:lang w:eastAsia="en-US"/>
              </w:rPr>
              <w:t>код</w:t>
            </w:r>
          </w:p>
        </w:tc>
      </w:tr>
      <w:tr w:rsidR="0044026B" w:rsidRPr="00835C8B" w14:paraId="7924BB7E" w14:textId="77777777" w:rsidTr="0044026B">
        <w:trPr>
          <w:trHeight w:val="827"/>
        </w:trPr>
        <w:tc>
          <w:tcPr>
            <w:tcW w:w="1337" w:type="dxa"/>
          </w:tcPr>
          <w:p w14:paraId="04B4A5DD" w14:textId="77777777" w:rsidR="0044026B" w:rsidRPr="00835C8B" w:rsidRDefault="0044026B" w:rsidP="0044026B">
            <w:pPr>
              <w:spacing w:line="270" w:lineRule="exact"/>
              <w:ind w:left="107"/>
              <w:rPr>
                <w:rFonts w:ascii="Times New Roman" w:hAnsi="Times New Roman"/>
                <w:szCs w:val="22"/>
                <w:lang w:eastAsia="en-US"/>
              </w:rPr>
            </w:pPr>
            <w:hyperlink r:id="rId18">
              <w:r w:rsidRPr="00835C8B">
                <w:rPr>
                  <w:rFonts w:ascii="Times New Roman" w:hAnsi="Times New Roman"/>
                  <w:color w:val="0000FF"/>
                  <w:spacing w:val="-4"/>
                  <w:szCs w:val="22"/>
                  <w:u w:val="single" w:color="0000FF"/>
                  <w:lang w:eastAsia="en-US"/>
                </w:rPr>
                <w:t>19.5</w:t>
              </w:r>
            </w:hyperlink>
          </w:p>
        </w:tc>
        <w:tc>
          <w:tcPr>
            <w:tcW w:w="6220" w:type="dxa"/>
          </w:tcPr>
          <w:p w14:paraId="214BC66F" w14:textId="77777777" w:rsidR="0044026B" w:rsidRPr="00835C8B" w:rsidRDefault="0044026B" w:rsidP="0044026B">
            <w:pPr>
              <w:spacing w:line="270" w:lineRule="exact"/>
              <w:ind w:left="108"/>
              <w:rPr>
                <w:rFonts w:ascii="Times New Roman" w:hAnsi="Times New Roman"/>
                <w:szCs w:val="22"/>
                <w:lang w:eastAsia="en-US"/>
              </w:rPr>
            </w:pPr>
            <w:r w:rsidRPr="00835C8B">
              <w:rPr>
                <w:rFonts w:ascii="Times New Roman" w:hAnsi="Times New Roman"/>
                <w:szCs w:val="22"/>
                <w:lang w:eastAsia="en-US"/>
              </w:rPr>
              <w:t>4-5</w:t>
            </w:r>
            <w:r w:rsidRPr="00835C8B">
              <w:rPr>
                <w:rFonts w:ascii="Times New Roman" w:hAnsi="Times New Roman"/>
                <w:spacing w:val="-1"/>
                <w:szCs w:val="22"/>
                <w:lang w:eastAsia="en-US"/>
              </w:rPr>
              <w:t xml:space="preserve"> </w:t>
            </w:r>
            <w:r w:rsidRPr="00835C8B">
              <w:rPr>
                <w:rFonts w:ascii="Times New Roman" w:hAnsi="Times New Roman"/>
                <w:szCs w:val="22"/>
                <w:lang w:eastAsia="en-US"/>
              </w:rPr>
              <w:t>лет</w:t>
            </w:r>
            <w:r w:rsidRPr="00835C8B">
              <w:rPr>
                <w:rFonts w:ascii="Times New Roman" w:hAnsi="Times New Roman"/>
                <w:spacing w:val="-1"/>
                <w:szCs w:val="22"/>
                <w:lang w:eastAsia="en-US"/>
              </w:rPr>
              <w:t xml:space="preserve"> </w:t>
            </w:r>
            <w:r w:rsidRPr="00835C8B">
              <w:rPr>
                <w:rFonts w:ascii="Times New Roman" w:hAnsi="Times New Roman"/>
                <w:szCs w:val="22"/>
                <w:lang w:eastAsia="en-US"/>
              </w:rPr>
              <w:t>/</w:t>
            </w:r>
            <w:r w:rsidRPr="00835C8B">
              <w:rPr>
                <w:rFonts w:ascii="Times New Roman" w:hAnsi="Times New Roman"/>
                <w:spacing w:val="-1"/>
                <w:szCs w:val="22"/>
                <w:lang w:eastAsia="en-US"/>
              </w:rPr>
              <w:t xml:space="preserve"> </w:t>
            </w:r>
            <w:r w:rsidRPr="00835C8B">
              <w:rPr>
                <w:rFonts w:ascii="Times New Roman" w:hAnsi="Times New Roman"/>
                <w:szCs w:val="22"/>
                <w:lang w:eastAsia="en-US"/>
              </w:rPr>
              <w:t>средняя</w:t>
            </w:r>
            <w:r w:rsidRPr="00835C8B">
              <w:rPr>
                <w:rFonts w:ascii="Times New Roman" w:hAnsi="Times New Roman"/>
                <w:spacing w:val="-1"/>
                <w:szCs w:val="22"/>
                <w:lang w:eastAsia="en-US"/>
              </w:rPr>
              <w:t xml:space="preserve"> </w:t>
            </w:r>
            <w:r w:rsidRPr="00835C8B">
              <w:rPr>
                <w:rFonts w:ascii="Times New Roman" w:hAnsi="Times New Roman"/>
                <w:spacing w:val="-2"/>
                <w:szCs w:val="22"/>
                <w:lang w:eastAsia="en-US"/>
              </w:rPr>
              <w:t>группа</w:t>
            </w:r>
          </w:p>
        </w:tc>
        <w:tc>
          <w:tcPr>
            <w:tcW w:w="2468" w:type="dxa"/>
          </w:tcPr>
          <w:p w14:paraId="73085E2C" w14:textId="77777777" w:rsidR="0044026B" w:rsidRPr="00835C8B" w:rsidRDefault="0044026B" w:rsidP="0044026B">
            <w:pPr>
              <w:rPr>
                <w:rFonts w:ascii="Times New Roman" w:hAnsi="Times New Roman"/>
                <w:sz w:val="4"/>
                <w:szCs w:val="22"/>
                <w:lang w:eastAsia="en-US"/>
              </w:rPr>
            </w:pPr>
          </w:p>
          <w:p w14:paraId="2311B3A0" w14:textId="77777777" w:rsidR="0044026B" w:rsidRPr="00835C8B" w:rsidRDefault="0044026B" w:rsidP="0044026B">
            <w:pPr>
              <w:ind w:left="150"/>
              <w:rPr>
                <w:rFonts w:ascii="Times New Roman" w:hAnsi="Times New Roman"/>
                <w:sz w:val="20"/>
                <w:szCs w:val="22"/>
                <w:lang w:eastAsia="en-US"/>
              </w:rPr>
            </w:pPr>
            <w:r w:rsidRPr="00835C8B">
              <w:rPr>
                <w:noProof/>
                <w:sz w:val="20"/>
                <w:szCs w:val="22"/>
              </w:rPr>
              <w:drawing>
                <wp:inline distT="0" distB="0" distL="0" distR="0" wp14:anchorId="77A0652B" wp14:editId="5F5620E0">
                  <wp:extent cx="463496" cy="462819"/>
                  <wp:effectExtent l="0" t="0" r="0" b="0"/>
                  <wp:docPr id="4"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print"/>
                          <a:stretch>
                            <a:fillRect/>
                          </a:stretch>
                        </pic:blipFill>
                        <pic:spPr>
                          <a:xfrm>
                            <a:off x="0" y="0"/>
                            <a:ext cx="463496" cy="462819"/>
                          </a:xfrm>
                          <a:prstGeom prst="rect">
                            <a:avLst/>
                          </a:prstGeom>
                        </pic:spPr>
                      </pic:pic>
                    </a:graphicData>
                  </a:graphic>
                </wp:inline>
              </w:drawing>
            </w:r>
          </w:p>
        </w:tc>
      </w:tr>
      <w:tr w:rsidR="0044026B" w:rsidRPr="00835C8B" w14:paraId="5F02AB1D" w14:textId="77777777" w:rsidTr="0044026B">
        <w:trPr>
          <w:trHeight w:val="965"/>
        </w:trPr>
        <w:tc>
          <w:tcPr>
            <w:tcW w:w="1337" w:type="dxa"/>
          </w:tcPr>
          <w:p w14:paraId="1139BDB9" w14:textId="77777777" w:rsidR="0044026B" w:rsidRPr="00835C8B" w:rsidRDefault="0044026B" w:rsidP="0044026B">
            <w:pPr>
              <w:spacing w:line="268" w:lineRule="exact"/>
              <w:ind w:left="107"/>
              <w:rPr>
                <w:rFonts w:ascii="Times New Roman" w:hAnsi="Times New Roman"/>
                <w:szCs w:val="22"/>
                <w:lang w:eastAsia="en-US"/>
              </w:rPr>
            </w:pPr>
            <w:hyperlink r:id="rId20">
              <w:r w:rsidRPr="00835C8B">
                <w:rPr>
                  <w:rFonts w:ascii="Times New Roman" w:hAnsi="Times New Roman"/>
                  <w:color w:val="0000FF"/>
                  <w:spacing w:val="-4"/>
                  <w:szCs w:val="22"/>
                  <w:u w:val="single" w:color="0000FF"/>
                  <w:lang w:eastAsia="en-US"/>
                </w:rPr>
                <w:t>19.8</w:t>
              </w:r>
            </w:hyperlink>
          </w:p>
        </w:tc>
        <w:tc>
          <w:tcPr>
            <w:tcW w:w="6220" w:type="dxa"/>
          </w:tcPr>
          <w:p w14:paraId="6F3019E0" w14:textId="77777777" w:rsidR="0044026B" w:rsidRPr="00835C8B" w:rsidRDefault="0044026B" w:rsidP="0044026B">
            <w:pPr>
              <w:spacing w:line="268" w:lineRule="exact"/>
              <w:ind w:left="108"/>
              <w:rPr>
                <w:rFonts w:ascii="Times New Roman" w:hAnsi="Times New Roman"/>
                <w:szCs w:val="22"/>
                <w:lang w:eastAsia="en-US"/>
              </w:rPr>
            </w:pPr>
            <w:r w:rsidRPr="00835C8B">
              <w:rPr>
                <w:rFonts w:ascii="Times New Roman" w:hAnsi="Times New Roman"/>
                <w:szCs w:val="22"/>
                <w:lang w:eastAsia="en-US"/>
              </w:rPr>
              <w:t>решение</w:t>
            </w:r>
            <w:r w:rsidRPr="00835C8B">
              <w:rPr>
                <w:rFonts w:ascii="Times New Roman" w:hAnsi="Times New Roman"/>
                <w:spacing w:val="-4"/>
                <w:szCs w:val="22"/>
                <w:lang w:eastAsia="en-US"/>
              </w:rPr>
              <w:t xml:space="preserve"> </w:t>
            </w:r>
            <w:r w:rsidRPr="00835C8B">
              <w:rPr>
                <w:rFonts w:ascii="Times New Roman" w:hAnsi="Times New Roman"/>
                <w:szCs w:val="22"/>
                <w:lang w:eastAsia="en-US"/>
              </w:rPr>
              <w:t>совокупных</w:t>
            </w:r>
            <w:r w:rsidRPr="00835C8B">
              <w:rPr>
                <w:rFonts w:ascii="Times New Roman" w:hAnsi="Times New Roman"/>
                <w:spacing w:val="-2"/>
                <w:szCs w:val="22"/>
                <w:lang w:eastAsia="en-US"/>
              </w:rPr>
              <w:t xml:space="preserve"> </w:t>
            </w:r>
            <w:r w:rsidRPr="00835C8B">
              <w:rPr>
                <w:rFonts w:ascii="Times New Roman" w:hAnsi="Times New Roman"/>
                <w:szCs w:val="22"/>
                <w:lang w:eastAsia="en-US"/>
              </w:rPr>
              <w:t>задач</w:t>
            </w:r>
            <w:r w:rsidRPr="00835C8B">
              <w:rPr>
                <w:rFonts w:ascii="Times New Roman" w:hAnsi="Times New Roman"/>
                <w:spacing w:val="-3"/>
                <w:szCs w:val="22"/>
                <w:lang w:eastAsia="en-US"/>
              </w:rPr>
              <w:t xml:space="preserve"> </w:t>
            </w:r>
            <w:r w:rsidRPr="00835C8B">
              <w:rPr>
                <w:rFonts w:ascii="Times New Roman" w:hAnsi="Times New Roman"/>
                <w:spacing w:val="-2"/>
                <w:szCs w:val="22"/>
                <w:lang w:eastAsia="en-US"/>
              </w:rPr>
              <w:t>воспитания</w:t>
            </w:r>
          </w:p>
        </w:tc>
        <w:tc>
          <w:tcPr>
            <w:tcW w:w="2468" w:type="dxa"/>
          </w:tcPr>
          <w:p w14:paraId="235DA502" w14:textId="77777777" w:rsidR="0044026B" w:rsidRPr="00835C8B" w:rsidRDefault="0044026B" w:rsidP="0044026B">
            <w:pPr>
              <w:spacing w:before="4"/>
              <w:rPr>
                <w:rFonts w:ascii="Times New Roman" w:hAnsi="Times New Roman"/>
                <w:sz w:val="4"/>
                <w:szCs w:val="22"/>
                <w:lang w:eastAsia="en-US"/>
              </w:rPr>
            </w:pPr>
          </w:p>
          <w:p w14:paraId="5A8FF04D" w14:textId="77777777" w:rsidR="0044026B" w:rsidRPr="00835C8B" w:rsidRDefault="0044026B" w:rsidP="0044026B">
            <w:pPr>
              <w:ind w:left="1362"/>
              <w:rPr>
                <w:rFonts w:ascii="Times New Roman" w:hAnsi="Times New Roman"/>
                <w:sz w:val="20"/>
                <w:szCs w:val="22"/>
                <w:lang w:eastAsia="en-US"/>
              </w:rPr>
            </w:pPr>
            <w:r w:rsidRPr="00835C8B">
              <w:rPr>
                <w:noProof/>
                <w:sz w:val="20"/>
                <w:szCs w:val="22"/>
              </w:rPr>
              <w:drawing>
                <wp:inline distT="0" distB="0" distL="0" distR="0" wp14:anchorId="06380DC4" wp14:editId="2F74CA42">
                  <wp:extent cx="502920" cy="502919"/>
                  <wp:effectExtent l="0" t="0" r="0" b="0"/>
                  <wp:docPr id="5"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1" cstate="print"/>
                          <a:stretch>
                            <a:fillRect/>
                          </a:stretch>
                        </pic:blipFill>
                        <pic:spPr>
                          <a:xfrm>
                            <a:off x="0" y="0"/>
                            <a:ext cx="502920" cy="502919"/>
                          </a:xfrm>
                          <a:prstGeom prst="rect">
                            <a:avLst/>
                          </a:prstGeom>
                        </pic:spPr>
                      </pic:pic>
                    </a:graphicData>
                  </a:graphic>
                </wp:inline>
              </w:drawing>
            </w:r>
          </w:p>
        </w:tc>
      </w:tr>
    </w:tbl>
    <w:p w14:paraId="046B5C05" w14:textId="77777777" w:rsidR="0044026B" w:rsidRPr="00916E5E" w:rsidRDefault="0044026B" w:rsidP="0044026B">
      <w:pPr>
        <w:rPr>
          <w:color w:val="000000" w:themeColor="text1"/>
          <w:sz w:val="28"/>
          <w:szCs w:val="28"/>
        </w:rPr>
      </w:pPr>
    </w:p>
    <w:p w14:paraId="25B5CF2F" w14:textId="77777777" w:rsidR="0044026B" w:rsidRPr="00916E5E" w:rsidRDefault="0044026B" w:rsidP="0044026B">
      <w:pPr>
        <w:jc w:val="center"/>
        <w:rPr>
          <w:color w:val="000000" w:themeColor="text1"/>
          <w:u w:val="single"/>
        </w:rPr>
      </w:pPr>
      <w:r w:rsidRPr="00916E5E">
        <w:rPr>
          <w:color w:val="000000" w:themeColor="text1"/>
          <w:u w:val="single"/>
        </w:rPr>
        <w:t>Образовательная область «Речевое развитие»</w:t>
      </w:r>
    </w:p>
    <w:p w14:paraId="4ADA0DB9" w14:textId="77777777" w:rsidR="0044026B" w:rsidRPr="00916E5E" w:rsidRDefault="0044026B" w:rsidP="0044026B">
      <w:pPr>
        <w:jc w:val="center"/>
        <w:rPr>
          <w:color w:val="000000" w:themeColor="text1"/>
          <w:u w:val="single"/>
        </w:rPr>
      </w:pPr>
    </w:p>
    <w:tbl>
      <w:tblPr>
        <w:tblStyle w:val="TableNormal3"/>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2"/>
        <w:gridCol w:w="6195"/>
        <w:gridCol w:w="2459"/>
      </w:tblGrid>
      <w:tr w:rsidR="0044026B" w:rsidRPr="00835C8B" w14:paraId="078C655E" w14:textId="77777777" w:rsidTr="0044026B">
        <w:trPr>
          <w:trHeight w:val="551"/>
        </w:trPr>
        <w:tc>
          <w:tcPr>
            <w:tcW w:w="1332" w:type="dxa"/>
          </w:tcPr>
          <w:p w14:paraId="2A4D4F45" w14:textId="77777777" w:rsidR="0044026B" w:rsidRPr="00835C8B" w:rsidRDefault="0044026B" w:rsidP="0044026B">
            <w:pPr>
              <w:spacing w:line="273" w:lineRule="exact"/>
              <w:ind w:left="9"/>
              <w:jc w:val="center"/>
              <w:rPr>
                <w:rFonts w:ascii="Times New Roman" w:hAnsi="Times New Roman"/>
                <w:b/>
                <w:szCs w:val="22"/>
                <w:lang w:eastAsia="en-US"/>
              </w:rPr>
            </w:pPr>
            <w:r w:rsidRPr="00835C8B">
              <w:rPr>
                <w:rFonts w:ascii="Times New Roman" w:hAnsi="Times New Roman"/>
                <w:b/>
                <w:szCs w:val="22"/>
                <w:lang w:eastAsia="en-US"/>
              </w:rPr>
              <w:t>ФОП</w:t>
            </w:r>
            <w:r w:rsidRPr="00835C8B">
              <w:rPr>
                <w:rFonts w:ascii="Times New Roman" w:hAnsi="Times New Roman"/>
                <w:b/>
                <w:spacing w:val="1"/>
                <w:szCs w:val="22"/>
                <w:lang w:eastAsia="en-US"/>
              </w:rPr>
              <w:t xml:space="preserve"> </w:t>
            </w:r>
            <w:r w:rsidRPr="00835C8B">
              <w:rPr>
                <w:rFonts w:ascii="Times New Roman" w:hAnsi="Times New Roman"/>
                <w:b/>
                <w:spacing w:val="-5"/>
                <w:szCs w:val="22"/>
                <w:lang w:eastAsia="en-US"/>
              </w:rPr>
              <w:t>ДО,</w:t>
            </w:r>
          </w:p>
          <w:p w14:paraId="72E6D478" w14:textId="77777777" w:rsidR="0044026B" w:rsidRPr="00835C8B" w:rsidRDefault="0044026B" w:rsidP="0044026B">
            <w:pPr>
              <w:spacing w:line="259" w:lineRule="exact"/>
              <w:ind w:left="9" w:right="2"/>
              <w:jc w:val="center"/>
              <w:rPr>
                <w:rFonts w:ascii="Times New Roman" w:hAnsi="Times New Roman"/>
                <w:b/>
                <w:szCs w:val="22"/>
                <w:lang w:eastAsia="en-US"/>
              </w:rPr>
            </w:pPr>
            <w:r w:rsidRPr="00835C8B">
              <w:rPr>
                <w:rFonts w:ascii="Times New Roman" w:hAnsi="Times New Roman"/>
                <w:b/>
                <w:spacing w:val="-5"/>
                <w:szCs w:val="22"/>
                <w:lang w:eastAsia="en-US"/>
              </w:rPr>
              <w:t>пп/</w:t>
            </w:r>
          </w:p>
        </w:tc>
        <w:tc>
          <w:tcPr>
            <w:tcW w:w="6195" w:type="dxa"/>
          </w:tcPr>
          <w:p w14:paraId="1C71E799" w14:textId="77777777" w:rsidR="0044026B" w:rsidRPr="00835C8B" w:rsidRDefault="0044026B" w:rsidP="0044026B">
            <w:pPr>
              <w:spacing w:line="273" w:lineRule="exact"/>
              <w:ind w:left="9"/>
              <w:jc w:val="center"/>
              <w:rPr>
                <w:rFonts w:ascii="Times New Roman" w:hAnsi="Times New Roman"/>
                <w:b/>
                <w:szCs w:val="22"/>
                <w:lang w:eastAsia="en-US"/>
              </w:rPr>
            </w:pPr>
            <w:r w:rsidRPr="00835C8B">
              <w:rPr>
                <w:rFonts w:ascii="Times New Roman" w:hAnsi="Times New Roman"/>
                <w:b/>
                <w:spacing w:val="-2"/>
                <w:szCs w:val="22"/>
                <w:lang w:eastAsia="en-US"/>
              </w:rPr>
              <w:t>Возраст/группа</w:t>
            </w:r>
          </w:p>
        </w:tc>
        <w:tc>
          <w:tcPr>
            <w:tcW w:w="2459" w:type="dxa"/>
          </w:tcPr>
          <w:p w14:paraId="58CE908D" w14:textId="77777777" w:rsidR="0044026B" w:rsidRPr="00835C8B" w:rsidRDefault="0044026B" w:rsidP="0044026B">
            <w:pPr>
              <w:spacing w:line="273" w:lineRule="exact"/>
              <w:ind w:left="790"/>
              <w:rPr>
                <w:rFonts w:ascii="Times New Roman" w:hAnsi="Times New Roman"/>
                <w:b/>
                <w:szCs w:val="22"/>
                <w:lang w:eastAsia="en-US"/>
              </w:rPr>
            </w:pPr>
            <w:r w:rsidRPr="00835C8B">
              <w:rPr>
                <w:rFonts w:ascii="Times New Roman" w:hAnsi="Times New Roman"/>
                <w:b/>
                <w:szCs w:val="22"/>
                <w:lang w:eastAsia="en-US"/>
              </w:rPr>
              <w:t>QR</w:t>
            </w:r>
            <w:r w:rsidRPr="00835C8B">
              <w:rPr>
                <w:rFonts w:ascii="Times New Roman" w:hAnsi="Times New Roman"/>
                <w:b/>
                <w:spacing w:val="-2"/>
                <w:szCs w:val="22"/>
                <w:lang w:eastAsia="en-US"/>
              </w:rPr>
              <w:t xml:space="preserve"> </w:t>
            </w:r>
            <w:r w:rsidRPr="00835C8B">
              <w:rPr>
                <w:rFonts w:ascii="Times New Roman" w:hAnsi="Times New Roman"/>
                <w:b/>
                <w:szCs w:val="22"/>
                <w:lang w:eastAsia="en-US"/>
              </w:rPr>
              <w:t>-</w:t>
            </w:r>
            <w:r w:rsidRPr="00835C8B">
              <w:rPr>
                <w:rFonts w:ascii="Times New Roman" w:hAnsi="Times New Roman"/>
                <w:b/>
                <w:spacing w:val="-5"/>
                <w:szCs w:val="22"/>
                <w:lang w:eastAsia="en-US"/>
              </w:rPr>
              <w:t>код</w:t>
            </w:r>
          </w:p>
        </w:tc>
      </w:tr>
      <w:tr w:rsidR="0044026B" w:rsidRPr="00835C8B" w14:paraId="3A72EEFA" w14:textId="77777777" w:rsidTr="0044026B">
        <w:trPr>
          <w:trHeight w:val="942"/>
        </w:trPr>
        <w:tc>
          <w:tcPr>
            <w:tcW w:w="1332" w:type="dxa"/>
          </w:tcPr>
          <w:p w14:paraId="30196918" w14:textId="77777777" w:rsidR="0044026B" w:rsidRPr="00835C8B" w:rsidRDefault="0044026B" w:rsidP="0044026B">
            <w:pPr>
              <w:spacing w:line="268" w:lineRule="exact"/>
              <w:ind w:left="107"/>
              <w:rPr>
                <w:rFonts w:ascii="Times New Roman" w:hAnsi="Times New Roman"/>
                <w:szCs w:val="22"/>
                <w:lang w:eastAsia="en-US"/>
              </w:rPr>
            </w:pPr>
            <w:hyperlink r:id="rId22">
              <w:r w:rsidRPr="00835C8B">
                <w:rPr>
                  <w:rFonts w:ascii="Times New Roman" w:hAnsi="Times New Roman"/>
                  <w:color w:val="0000FF"/>
                  <w:spacing w:val="-4"/>
                  <w:szCs w:val="22"/>
                  <w:u w:val="single" w:color="0000FF"/>
                  <w:lang w:eastAsia="en-US"/>
                </w:rPr>
                <w:t>20.5</w:t>
              </w:r>
            </w:hyperlink>
          </w:p>
        </w:tc>
        <w:tc>
          <w:tcPr>
            <w:tcW w:w="6195" w:type="dxa"/>
          </w:tcPr>
          <w:p w14:paraId="59E17C0F" w14:textId="77777777" w:rsidR="0044026B" w:rsidRPr="00835C8B" w:rsidRDefault="0044026B" w:rsidP="0044026B">
            <w:pPr>
              <w:spacing w:line="268" w:lineRule="exact"/>
              <w:ind w:left="108"/>
              <w:rPr>
                <w:rFonts w:ascii="Times New Roman" w:hAnsi="Times New Roman"/>
                <w:szCs w:val="22"/>
                <w:lang w:eastAsia="en-US"/>
              </w:rPr>
            </w:pPr>
            <w:r w:rsidRPr="00835C8B">
              <w:rPr>
                <w:rFonts w:ascii="Times New Roman" w:hAnsi="Times New Roman"/>
                <w:szCs w:val="22"/>
                <w:lang w:eastAsia="en-US"/>
              </w:rPr>
              <w:t>4-5</w:t>
            </w:r>
            <w:r w:rsidRPr="00835C8B">
              <w:rPr>
                <w:rFonts w:ascii="Times New Roman" w:hAnsi="Times New Roman"/>
                <w:spacing w:val="-1"/>
                <w:szCs w:val="22"/>
                <w:lang w:eastAsia="en-US"/>
              </w:rPr>
              <w:t xml:space="preserve"> </w:t>
            </w:r>
            <w:r w:rsidRPr="00835C8B">
              <w:rPr>
                <w:rFonts w:ascii="Times New Roman" w:hAnsi="Times New Roman"/>
                <w:szCs w:val="22"/>
                <w:lang w:eastAsia="en-US"/>
              </w:rPr>
              <w:t>лет</w:t>
            </w:r>
            <w:r w:rsidRPr="00835C8B">
              <w:rPr>
                <w:rFonts w:ascii="Times New Roman" w:hAnsi="Times New Roman"/>
                <w:spacing w:val="-1"/>
                <w:szCs w:val="22"/>
                <w:lang w:eastAsia="en-US"/>
              </w:rPr>
              <w:t xml:space="preserve"> </w:t>
            </w:r>
            <w:r w:rsidRPr="00835C8B">
              <w:rPr>
                <w:rFonts w:ascii="Times New Roman" w:hAnsi="Times New Roman"/>
                <w:szCs w:val="22"/>
                <w:lang w:eastAsia="en-US"/>
              </w:rPr>
              <w:t>/</w:t>
            </w:r>
            <w:r w:rsidRPr="00835C8B">
              <w:rPr>
                <w:rFonts w:ascii="Times New Roman" w:hAnsi="Times New Roman"/>
                <w:spacing w:val="-1"/>
                <w:szCs w:val="22"/>
                <w:lang w:eastAsia="en-US"/>
              </w:rPr>
              <w:t xml:space="preserve"> </w:t>
            </w:r>
            <w:r w:rsidRPr="00835C8B">
              <w:rPr>
                <w:rFonts w:ascii="Times New Roman" w:hAnsi="Times New Roman"/>
                <w:szCs w:val="22"/>
                <w:lang w:eastAsia="en-US"/>
              </w:rPr>
              <w:t>средняя</w:t>
            </w:r>
            <w:r w:rsidRPr="00835C8B">
              <w:rPr>
                <w:rFonts w:ascii="Times New Roman" w:hAnsi="Times New Roman"/>
                <w:spacing w:val="-1"/>
                <w:szCs w:val="22"/>
                <w:lang w:eastAsia="en-US"/>
              </w:rPr>
              <w:t xml:space="preserve"> </w:t>
            </w:r>
            <w:r w:rsidRPr="00835C8B">
              <w:rPr>
                <w:rFonts w:ascii="Times New Roman" w:hAnsi="Times New Roman"/>
                <w:spacing w:val="-2"/>
                <w:szCs w:val="22"/>
                <w:lang w:eastAsia="en-US"/>
              </w:rPr>
              <w:t>группа</w:t>
            </w:r>
          </w:p>
        </w:tc>
        <w:tc>
          <w:tcPr>
            <w:tcW w:w="2459" w:type="dxa"/>
          </w:tcPr>
          <w:p w14:paraId="3A612A16" w14:textId="77777777" w:rsidR="0044026B" w:rsidRPr="00835C8B" w:rsidRDefault="0044026B" w:rsidP="0044026B">
            <w:pPr>
              <w:spacing w:before="6"/>
              <w:rPr>
                <w:rFonts w:ascii="Times New Roman" w:hAnsi="Times New Roman"/>
                <w:sz w:val="4"/>
                <w:szCs w:val="22"/>
                <w:lang w:eastAsia="en-US"/>
              </w:rPr>
            </w:pPr>
          </w:p>
          <w:p w14:paraId="3C985147" w14:textId="77777777" w:rsidR="0044026B" w:rsidRPr="00835C8B" w:rsidRDefault="0044026B" w:rsidP="0044026B">
            <w:pPr>
              <w:ind w:left="159"/>
              <w:rPr>
                <w:rFonts w:ascii="Times New Roman" w:hAnsi="Times New Roman"/>
                <w:sz w:val="20"/>
                <w:szCs w:val="22"/>
                <w:lang w:eastAsia="en-US"/>
              </w:rPr>
            </w:pPr>
            <w:r w:rsidRPr="00835C8B">
              <w:rPr>
                <w:noProof/>
                <w:sz w:val="20"/>
                <w:szCs w:val="22"/>
              </w:rPr>
              <w:drawing>
                <wp:inline distT="0" distB="0" distL="0" distR="0" wp14:anchorId="2E800657" wp14:editId="00801293">
                  <wp:extent cx="524256" cy="524255"/>
                  <wp:effectExtent l="0" t="0" r="0" b="0"/>
                  <wp:docPr id="8"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3" cstate="print"/>
                          <a:stretch>
                            <a:fillRect/>
                          </a:stretch>
                        </pic:blipFill>
                        <pic:spPr>
                          <a:xfrm>
                            <a:off x="0" y="0"/>
                            <a:ext cx="524256" cy="524255"/>
                          </a:xfrm>
                          <a:prstGeom prst="rect">
                            <a:avLst/>
                          </a:prstGeom>
                        </pic:spPr>
                      </pic:pic>
                    </a:graphicData>
                  </a:graphic>
                </wp:inline>
              </w:drawing>
            </w:r>
          </w:p>
        </w:tc>
      </w:tr>
      <w:tr w:rsidR="0044026B" w:rsidRPr="00835C8B" w14:paraId="61554DA1" w14:textId="77777777" w:rsidTr="0044026B">
        <w:trPr>
          <w:trHeight w:val="990"/>
        </w:trPr>
        <w:tc>
          <w:tcPr>
            <w:tcW w:w="1332" w:type="dxa"/>
          </w:tcPr>
          <w:p w14:paraId="6646D305" w14:textId="77777777" w:rsidR="0044026B" w:rsidRPr="00835C8B" w:rsidRDefault="0044026B" w:rsidP="0044026B">
            <w:pPr>
              <w:spacing w:line="268" w:lineRule="exact"/>
              <w:ind w:left="107"/>
              <w:rPr>
                <w:rFonts w:ascii="Times New Roman" w:hAnsi="Times New Roman"/>
                <w:szCs w:val="22"/>
                <w:lang w:eastAsia="en-US"/>
              </w:rPr>
            </w:pPr>
            <w:hyperlink r:id="rId24">
              <w:r w:rsidRPr="00835C8B">
                <w:rPr>
                  <w:rFonts w:ascii="Times New Roman" w:hAnsi="Times New Roman"/>
                  <w:color w:val="0000FF"/>
                  <w:spacing w:val="-4"/>
                  <w:szCs w:val="22"/>
                  <w:u w:val="single" w:color="0000FF"/>
                  <w:lang w:eastAsia="en-US"/>
                </w:rPr>
                <w:t>20.8</w:t>
              </w:r>
            </w:hyperlink>
          </w:p>
        </w:tc>
        <w:tc>
          <w:tcPr>
            <w:tcW w:w="6195" w:type="dxa"/>
          </w:tcPr>
          <w:p w14:paraId="461A5DBA" w14:textId="77777777" w:rsidR="0044026B" w:rsidRPr="00835C8B" w:rsidRDefault="0044026B" w:rsidP="0044026B">
            <w:pPr>
              <w:spacing w:line="268" w:lineRule="exact"/>
              <w:ind w:left="108"/>
              <w:rPr>
                <w:rFonts w:ascii="Times New Roman" w:hAnsi="Times New Roman"/>
                <w:szCs w:val="22"/>
                <w:lang w:eastAsia="en-US"/>
              </w:rPr>
            </w:pPr>
            <w:r w:rsidRPr="00835C8B">
              <w:rPr>
                <w:rFonts w:ascii="Times New Roman" w:hAnsi="Times New Roman"/>
                <w:szCs w:val="22"/>
                <w:lang w:eastAsia="en-US"/>
              </w:rPr>
              <w:t>решение</w:t>
            </w:r>
            <w:r w:rsidRPr="00835C8B">
              <w:rPr>
                <w:rFonts w:ascii="Times New Roman" w:hAnsi="Times New Roman"/>
                <w:spacing w:val="-4"/>
                <w:szCs w:val="22"/>
                <w:lang w:eastAsia="en-US"/>
              </w:rPr>
              <w:t xml:space="preserve"> </w:t>
            </w:r>
            <w:r w:rsidRPr="00835C8B">
              <w:rPr>
                <w:rFonts w:ascii="Times New Roman" w:hAnsi="Times New Roman"/>
                <w:szCs w:val="22"/>
                <w:lang w:eastAsia="en-US"/>
              </w:rPr>
              <w:t>совокупных</w:t>
            </w:r>
            <w:r w:rsidRPr="00835C8B">
              <w:rPr>
                <w:rFonts w:ascii="Times New Roman" w:hAnsi="Times New Roman"/>
                <w:spacing w:val="-2"/>
                <w:szCs w:val="22"/>
                <w:lang w:eastAsia="en-US"/>
              </w:rPr>
              <w:t xml:space="preserve"> </w:t>
            </w:r>
            <w:r w:rsidRPr="00835C8B">
              <w:rPr>
                <w:rFonts w:ascii="Times New Roman" w:hAnsi="Times New Roman"/>
                <w:szCs w:val="22"/>
                <w:lang w:eastAsia="en-US"/>
              </w:rPr>
              <w:t>задач</w:t>
            </w:r>
            <w:r w:rsidRPr="00835C8B">
              <w:rPr>
                <w:rFonts w:ascii="Times New Roman" w:hAnsi="Times New Roman"/>
                <w:spacing w:val="-3"/>
                <w:szCs w:val="22"/>
                <w:lang w:eastAsia="en-US"/>
              </w:rPr>
              <w:t xml:space="preserve"> </w:t>
            </w:r>
            <w:r w:rsidRPr="00835C8B">
              <w:rPr>
                <w:rFonts w:ascii="Times New Roman" w:hAnsi="Times New Roman"/>
                <w:spacing w:val="-2"/>
                <w:szCs w:val="22"/>
                <w:lang w:eastAsia="en-US"/>
              </w:rPr>
              <w:t>воспитания</w:t>
            </w:r>
          </w:p>
        </w:tc>
        <w:tc>
          <w:tcPr>
            <w:tcW w:w="2459" w:type="dxa"/>
          </w:tcPr>
          <w:p w14:paraId="7C8A8C85" w14:textId="77777777" w:rsidR="0044026B" w:rsidRPr="00835C8B" w:rsidRDefault="0044026B" w:rsidP="0044026B">
            <w:pPr>
              <w:spacing w:before="7"/>
              <w:rPr>
                <w:rFonts w:ascii="Times New Roman" w:hAnsi="Times New Roman"/>
                <w:sz w:val="6"/>
                <w:szCs w:val="22"/>
                <w:lang w:eastAsia="en-US"/>
              </w:rPr>
            </w:pPr>
          </w:p>
          <w:p w14:paraId="6A3DD65B" w14:textId="77777777" w:rsidR="0044026B" w:rsidRPr="00835C8B" w:rsidRDefault="0044026B" w:rsidP="0044026B">
            <w:pPr>
              <w:ind w:left="1317"/>
              <w:rPr>
                <w:rFonts w:ascii="Times New Roman" w:hAnsi="Times New Roman"/>
                <w:sz w:val="20"/>
                <w:szCs w:val="22"/>
                <w:lang w:eastAsia="en-US"/>
              </w:rPr>
            </w:pPr>
            <w:r w:rsidRPr="00835C8B">
              <w:rPr>
                <w:noProof/>
                <w:sz w:val="20"/>
                <w:szCs w:val="22"/>
              </w:rPr>
              <w:drawing>
                <wp:inline distT="0" distB="0" distL="0" distR="0" wp14:anchorId="4C553225" wp14:editId="7B719DBD">
                  <wp:extent cx="549021" cy="549021"/>
                  <wp:effectExtent l="0" t="0" r="0" b="0"/>
                  <wp:docPr id="1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5" cstate="print"/>
                          <a:stretch>
                            <a:fillRect/>
                          </a:stretch>
                        </pic:blipFill>
                        <pic:spPr>
                          <a:xfrm>
                            <a:off x="0" y="0"/>
                            <a:ext cx="549021" cy="549021"/>
                          </a:xfrm>
                          <a:prstGeom prst="rect">
                            <a:avLst/>
                          </a:prstGeom>
                        </pic:spPr>
                      </pic:pic>
                    </a:graphicData>
                  </a:graphic>
                </wp:inline>
              </w:drawing>
            </w:r>
          </w:p>
        </w:tc>
      </w:tr>
    </w:tbl>
    <w:p w14:paraId="208FFAE6" w14:textId="77777777" w:rsidR="0044026B" w:rsidRPr="00916E5E" w:rsidRDefault="0044026B" w:rsidP="0044026B">
      <w:pPr>
        <w:rPr>
          <w:color w:val="000000" w:themeColor="text1"/>
          <w:sz w:val="28"/>
          <w:szCs w:val="28"/>
          <w:u w:val="single"/>
        </w:rPr>
      </w:pPr>
    </w:p>
    <w:p w14:paraId="4E990220" w14:textId="77777777" w:rsidR="0044026B" w:rsidRPr="00916E5E" w:rsidRDefault="0044026B" w:rsidP="0044026B">
      <w:pPr>
        <w:jc w:val="center"/>
        <w:rPr>
          <w:color w:val="000000" w:themeColor="text1"/>
          <w:u w:val="single"/>
        </w:rPr>
      </w:pPr>
      <w:r w:rsidRPr="00916E5E">
        <w:rPr>
          <w:color w:val="000000" w:themeColor="text1"/>
          <w:u w:val="single"/>
        </w:rPr>
        <w:t>Образовательная область «Художественно-эстетическое развитие»</w:t>
      </w:r>
    </w:p>
    <w:p w14:paraId="5EF364C8" w14:textId="77777777" w:rsidR="0044026B" w:rsidRPr="00916E5E" w:rsidRDefault="0044026B" w:rsidP="0044026B">
      <w:pPr>
        <w:rPr>
          <w:color w:val="000000" w:themeColor="text1"/>
          <w:sz w:val="28"/>
          <w:szCs w:val="28"/>
          <w:u w:val="single"/>
        </w:rPr>
      </w:pPr>
    </w:p>
    <w:tbl>
      <w:tblPr>
        <w:tblStyle w:val="TableNormal4"/>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8"/>
        <w:gridCol w:w="6175"/>
        <w:gridCol w:w="2449"/>
      </w:tblGrid>
      <w:tr w:rsidR="0044026B" w:rsidRPr="00835C8B" w14:paraId="2D054888" w14:textId="77777777" w:rsidTr="0044026B">
        <w:trPr>
          <w:trHeight w:val="659"/>
        </w:trPr>
        <w:tc>
          <w:tcPr>
            <w:tcW w:w="1328" w:type="dxa"/>
          </w:tcPr>
          <w:p w14:paraId="3A6E40B9" w14:textId="77777777" w:rsidR="0044026B" w:rsidRPr="00835C8B" w:rsidRDefault="0044026B" w:rsidP="0044026B">
            <w:pPr>
              <w:spacing w:line="273" w:lineRule="exact"/>
              <w:ind w:left="8"/>
              <w:jc w:val="center"/>
              <w:rPr>
                <w:rFonts w:ascii="Times New Roman" w:hAnsi="Times New Roman"/>
                <w:b/>
                <w:szCs w:val="22"/>
                <w:lang w:eastAsia="en-US"/>
              </w:rPr>
            </w:pPr>
            <w:r w:rsidRPr="00835C8B">
              <w:rPr>
                <w:rFonts w:ascii="Times New Roman" w:hAnsi="Times New Roman"/>
                <w:b/>
                <w:szCs w:val="22"/>
                <w:lang w:eastAsia="en-US"/>
              </w:rPr>
              <w:t>ФОП</w:t>
            </w:r>
            <w:r w:rsidRPr="00835C8B">
              <w:rPr>
                <w:rFonts w:ascii="Times New Roman" w:hAnsi="Times New Roman"/>
                <w:b/>
                <w:spacing w:val="1"/>
                <w:szCs w:val="22"/>
                <w:lang w:eastAsia="en-US"/>
              </w:rPr>
              <w:t xml:space="preserve"> </w:t>
            </w:r>
            <w:r w:rsidRPr="00835C8B">
              <w:rPr>
                <w:rFonts w:ascii="Times New Roman" w:hAnsi="Times New Roman"/>
                <w:b/>
                <w:spacing w:val="-5"/>
                <w:szCs w:val="22"/>
                <w:lang w:eastAsia="en-US"/>
              </w:rPr>
              <w:t>ДО,</w:t>
            </w:r>
          </w:p>
          <w:p w14:paraId="32B5BA8C" w14:textId="77777777" w:rsidR="0044026B" w:rsidRPr="00835C8B" w:rsidRDefault="0044026B" w:rsidP="0044026B">
            <w:pPr>
              <w:ind w:left="8" w:right="3"/>
              <w:jc w:val="center"/>
              <w:rPr>
                <w:rFonts w:ascii="Times New Roman" w:hAnsi="Times New Roman"/>
                <w:b/>
                <w:szCs w:val="22"/>
                <w:lang w:eastAsia="en-US"/>
              </w:rPr>
            </w:pPr>
            <w:r w:rsidRPr="00835C8B">
              <w:rPr>
                <w:rFonts w:ascii="Times New Roman" w:hAnsi="Times New Roman"/>
                <w:b/>
                <w:spacing w:val="-5"/>
                <w:szCs w:val="22"/>
                <w:lang w:eastAsia="en-US"/>
              </w:rPr>
              <w:t>пп/</w:t>
            </w:r>
          </w:p>
        </w:tc>
        <w:tc>
          <w:tcPr>
            <w:tcW w:w="6175" w:type="dxa"/>
          </w:tcPr>
          <w:p w14:paraId="00C24F53" w14:textId="77777777" w:rsidR="0044026B" w:rsidRPr="00835C8B" w:rsidRDefault="0044026B" w:rsidP="0044026B">
            <w:pPr>
              <w:spacing w:line="273" w:lineRule="exact"/>
              <w:ind w:left="8"/>
              <w:jc w:val="center"/>
              <w:rPr>
                <w:rFonts w:ascii="Times New Roman" w:hAnsi="Times New Roman"/>
                <w:b/>
                <w:szCs w:val="22"/>
                <w:lang w:eastAsia="en-US"/>
              </w:rPr>
            </w:pPr>
            <w:r w:rsidRPr="00835C8B">
              <w:rPr>
                <w:rFonts w:ascii="Times New Roman" w:hAnsi="Times New Roman"/>
                <w:b/>
                <w:spacing w:val="-2"/>
                <w:szCs w:val="22"/>
                <w:lang w:eastAsia="en-US"/>
              </w:rPr>
              <w:t>Возраст/группа</w:t>
            </w:r>
          </w:p>
        </w:tc>
        <w:tc>
          <w:tcPr>
            <w:tcW w:w="2449" w:type="dxa"/>
          </w:tcPr>
          <w:p w14:paraId="3969DB0D" w14:textId="77777777" w:rsidR="0044026B" w:rsidRPr="00835C8B" w:rsidRDefault="0044026B" w:rsidP="0044026B">
            <w:pPr>
              <w:spacing w:line="273" w:lineRule="exact"/>
              <w:ind w:left="783"/>
              <w:rPr>
                <w:rFonts w:ascii="Times New Roman" w:hAnsi="Times New Roman"/>
                <w:b/>
                <w:szCs w:val="22"/>
                <w:lang w:eastAsia="en-US"/>
              </w:rPr>
            </w:pPr>
            <w:r w:rsidRPr="00835C8B">
              <w:rPr>
                <w:rFonts w:ascii="Times New Roman" w:hAnsi="Times New Roman"/>
                <w:b/>
                <w:szCs w:val="22"/>
                <w:lang w:eastAsia="en-US"/>
              </w:rPr>
              <w:t>QR</w:t>
            </w:r>
            <w:r w:rsidRPr="00835C8B">
              <w:rPr>
                <w:rFonts w:ascii="Times New Roman" w:hAnsi="Times New Roman"/>
                <w:b/>
                <w:spacing w:val="-2"/>
                <w:szCs w:val="22"/>
                <w:lang w:eastAsia="en-US"/>
              </w:rPr>
              <w:t xml:space="preserve"> </w:t>
            </w:r>
            <w:r w:rsidRPr="00835C8B">
              <w:rPr>
                <w:rFonts w:ascii="Times New Roman" w:hAnsi="Times New Roman"/>
                <w:b/>
                <w:szCs w:val="22"/>
                <w:lang w:eastAsia="en-US"/>
              </w:rPr>
              <w:t>-</w:t>
            </w:r>
            <w:r w:rsidRPr="00835C8B">
              <w:rPr>
                <w:rFonts w:ascii="Times New Roman" w:hAnsi="Times New Roman"/>
                <w:b/>
                <w:spacing w:val="-5"/>
                <w:szCs w:val="22"/>
                <w:lang w:eastAsia="en-US"/>
              </w:rPr>
              <w:t>код</w:t>
            </w:r>
          </w:p>
        </w:tc>
      </w:tr>
      <w:tr w:rsidR="0044026B" w:rsidRPr="00835C8B" w14:paraId="6719CE89" w14:textId="77777777" w:rsidTr="0044026B">
        <w:trPr>
          <w:trHeight w:val="952"/>
        </w:trPr>
        <w:tc>
          <w:tcPr>
            <w:tcW w:w="1328" w:type="dxa"/>
          </w:tcPr>
          <w:p w14:paraId="3EBC614C" w14:textId="77777777" w:rsidR="0044026B" w:rsidRPr="00835C8B" w:rsidRDefault="0044026B" w:rsidP="0044026B">
            <w:pPr>
              <w:spacing w:line="268" w:lineRule="exact"/>
              <w:ind w:left="107"/>
              <w:rPr>
                <w:rFonts w:ascii="Times New Roman" w:hAnsi="Times New Roman"/>
                <w:szCs w:val="22"/>
                <w:lang w:eastAsia="en-US"/>
              </w:rPr>
            </w:pPr>
            <w:hyperlink r:id="rId26">
              <w:r w:rsidRPr="00835C8B">
                <w:rPr>
                  <w:rFonts w:ascii="Times New Roman" w:hAnsi="Times New Roman"/>
                  <w:color w:val="0000FF"/>
                  <w:spacing w:val="-4"/>
                  <w:szCs w:val="22"/>
                  <w:u w:val="single" w:color="0000FF"/>
                  <w:lang w:eastAsia="en-US"/>
                </w:rPr>
                <w:t>21.5</w:t>
              </w:r>
            </w:hyperlink>
          </w:p>
        </w:tc>
        <w:tc>
          <w:tcPr>
            <w:tcW w:w="6175" w:type="dxa"/>
          </w:tcPr>
          <w:p w14:paraId="5BED7CEB" w14:textId="77777777" w:rsidR="0044026B" w:rsidRPr="00835C8B" w:rsidRDefault="0044026B" w:rsidP="0044026B">
            <w:pPr>
              <w:spacing w:line="268" w:lineRule="exact"/>
              <w:ind w:left="107"/>
              <w:rPr>
                <w:rFonts w:ascii="Times New Roman" w:hAnsi="Times New Roman"/>
                <w:szCs w:val="22"/>
                <w:lang w:eastAsia="en-US"/>
              </w:rPr>
            </w:pPr>
            <w:r w:rsidRPr="00835C8B">
              <w:rPr>
                <w:rFonts w:ascii="Times New Roman" w:hAnsi="Times New Roman"/>
                <w:szCs w:val="22"/>
                <w:lang w:eastAsia="en-US"/>
              </w:rPr>
              <w:t>4-5</w:t>
            </w:r>
            <w:r w:rsidRPr="00835C8B">
              <w:rPr>
                <w:rFonts w:ascii="Times New Roman" w:hAnsi="Times New Roman"/>
                <w:spacing w:val="-1"/>
                <w:szCs w:val="22"/>
                <w:lang w:eastAsia="en-US"/>
              </w:rPr>
              <w:t xml:space="preserve"> </w:t>
            </w:r>
            <w:r w:rsidRPr="00835C8B">
              <w:rPr>
                <w:rFonts w:ascii="Times New Roman" w:hAnsi="Times New Roman"/>
                <w:szCs w:val="22"/>
                <w:lang w:eastAsia="en-US"/>
              </w:rPr>
              <w:t>лет</w:t>
            </w:r>
            <w:r w:rsidRPr="00835C8B">
              <w:rPr>
                <w:rFonts w:ascii="Times New Roman" w:hAnsi="Times New Roman"/>
                <w:spacing w:val="-1"/>
                <w:szCs w:val="22"/>
                <w:lang w:eastAsia="en-US"/>
              </w:rPr>
              <w:t xml:space="preserve"> </w:t>
            </w:r>
            <w:r w:rsidRPr="00835C8B">
              <w:rPr>
                <w:rFonts w:ascii="Times New Roman" w:hAnsi="Times New Roman"/>
                <w:szCs w:val="22"/>
                <w:lang w:eastAsia="en-US"/>
              </w:rPr>
              <w:t>/</w:t>
            </w:r>
            <w:r w:rsidRPr="00835C8B">
              <w:rPr>
                <w:rFonts w:ascii="Times New Roman" w:hAnsi="Times New Roman"/>
                <w:spacing w:val="-1"/>
                <w:szCs w:val="22"/>
                <w:lang w:eastAsia="en-US"/>
              </w:rPr>
              <w:t xml:space="preserve"> </w:t>
            </w:r>
            <w:r w:rsidRPr="00835C8B">
              <w:rPr>
                <w:rFonts w:ascii="Times New Roman" w:hAnsi="Times New Roman"/>
                <w:szCs w:val="22"/>
                <w:lang w:eastAsia="en-US"/>
              </w:rPr>
              <w:t>средняя</w:t>
            </w:r>
            <w:r w:rsidRPr="00835C8B">
              <w:rPr>
                <w:rFonts w:ascii="Times New Roman" w:hAnsi="Times New Roman"/>
                <w:spacing w:val="-1"/>
                <w:szCs w:val="22"/>
                <w:lang w:eastAsia="en-US"/>
              </w:rPr>
              <w:t xml:space="preserve"> </w:t>
            </w:r>
            <w:r w:rsidRPr="00835C8B">
              <w:rPr>
                <w:rFonts w:ascii="Times New Roman" w:hAnsi="Times New Roman"/>
                <w:spacing w:val="-2"/>
                <w:szCs w:val="22"/>
                <w:lang w:eastAsia="en-US"/>
              </w:rPr>
              <w:t>группа</w:t>
            </w:r>
          </w:p>
        </w:tc>
        <w:tc>
          <w:tcPr>
            <w:tcW w:w="2449" w:type="dxa"/>
          </w:tcPr>
          <w:p w14:paraId="40DE3B2F" w14:textId="77777777" w:rsidR="0044026B" w:rsidRPr="00835C8B" w:rsidRDefault="0044026B" w:rsidP="0044026B">
            <w:pPr>
              <w:spacing w:before="3"/>
              <w:rPr>
                <w:rFonts w:ascii="Times New Roman" w:hAnsi="Times New Roman"/>
                <w:sz w:val="4"/>
                <w:szCs w:val="22"/>
                <w:lang w:eastAsia="en-US"/>
              </w:rPr>
            </w:pPr>
          </w:p>
          <w:p w14:paraId="28913E8F" w14:textId="77777777" w:rsidR="0044026B" w:rsidRPr="00835C8B" w:rsidRDefault="0044026B" w:rsidP="0044026B">
            <w:pPr>
              <w:ind w:left="155"/>
              <w:rPr>
                <w:rFonts w:ascii="Times New Roman" w:hAnsi="Times New Roman"/>
                <w:sz w:val="20"/>
                <w:szCs w:val="22"/>
                <w:lang w:eastAsia="en-US"/>
              </w:rPr>
            </w:pPr>
            <w:r w:rsidRPr="00835C8B">
              <w:rPr>
                <w:noProof/>
                <w:sz w:val="20"/>
                <w:szCs w:val="22"/>
              </w:rPr>
              <w:drawing>
                <wp:inline distT="0" distB="0" distL="0" distR="0" wp14:anchorId="50BD6155" wp14:editId="0C4BD585">
                  <wp:extent cx="532447" cy="532447"/>
                  <wp:effectExtent l="0" t="0" r="0" b="0"/>
                  <wp:docPr id="11"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7" cstate="print"/>
                          <a:stretch>
                            <a:fillRect/>
                          </a:stretch>
                        </pic:blipFill>
                        <pic:spPr>
                          <a:xfrm>
                            <a:off x="0" y="0"/>
                            <a:ext cx="532447" cy="532447"/>
                          </a:xfrm>
                          <a:prstGeom prst="rect">
                            <a:avLst/>
                          </a:prstGeom>
                        </pic:spPr>
                      </pic:pic>
                    </a:graphicData>
                  </a:graphic>
                </wp:inline>
              </w:drawing>
            </w:r>
          </w:p>
        </w:tc>
      </w:tr>
      <w:tr w:rsidR="0044026B" w:rsidRPr="00835C8B" w14:paraId="40AA6E14" w14:textId="77777777" w:rsidTr="0044026B">
        <w:trPr>
          <w:trHeight w:val="966"/>
        </w:trPr>
        <w:tc>
          <w:tcPr>
            <w:tcW w:w="1328" w:type="dxa"/>
          </w:tcPr>
          <w:p w14:paraId="64154EC2" w14:textId="77777777" w:rsidR="0044026B" w:rsidRPr="00835C8B" w:rsidRDefault="0044026B" w:rsidP="0044026B">
            <w:pPr>
              <w:spacing w:line="268" w:lineRule="exact"/>
              <w:ind w:left="107"/>
              <w:rPr>
                <w:rFonts w:ascii="Times New Roman" w:hAnsi="Times New Roman"/>
                <w:szCs w:val="22"/>
                <w:lang w:eastAsia="en-US"/>
              </w:rPr>
            </w:pPr>
            <w:hyperlink r:id="rId28">
              <w:r w:rsidRPr="00835C8B">
                <w:rPr>
                  <w:rFonts w:ascii="Times New Roman" w:hAnsi="Times New Roman"/>
                  <w:color w:val="0000FF"/>
                  <w:spacing w:val="-4"/>
                  <w:szCs w:val="22"/>
                  <w:u w:val="single" w:color="0000FF"/>
                  <w:lang w:eastAsia="en-US"/>
                </w:rPr>
                <w:t>21.8</w:t>
              </w:r>
            </w:hyperlink>
          </w:p>
        </w:tc>
        <w:tc>
          <w:tcPr>
            <w:tcW w:w="6175" w:type="dxa"/>
          </w:tcPr>
          <w:p w14:paraId="207B6562" w14:textId="77777777" w:rsidR="0044026B" w:rsidRPr="00835C8B" w:rsidRDefault="0044026B" w:rsidP="0044026B">
            <w:pPr>
              <w:spacing w:line="268" w:lineRule="exact"/>
              <w:ind w:left="107"/>
              <w:rPr>
                <w:rFonts w:ascii="Times New Roman" w:hAnsi="Times New Roman"/>
                <w:szCs w:val="22"/>
                <w:lang w:eastAsia="en-US"/>
              </w:rPr>
            </w:pPr>
            <w:r w:rsidRPr="00835C8B">
              <w:rPr>
                <w:rFonts w:ascii="Times New Roman" w:hAnsi="Times New Roman"/>
                <w:szCs w:val="22"/>
                <w:lang w:eastAsia="en-US"/>
              </w:rPr>
              <w:t>решение</w:t>
            </w:r>
            <w:r w:rsidRPr="00835C8B">
              <w:rPr>
                <w:rFonts w:ascii="Times New Roman" w:hAnsi="Times New Roman"/>
                <w:spacing w:val="-4"/>
                <w:szCs w:val="22"/>
                <w:lang w:eastAsia="en-US"/>
              </w:rPr>
              <w:t xml:space="preserve"> </w:t>
            </w:r>
            <w:r w:rsidRPr="00835C8B">
              <w:rPr>
                <w:rFonts w:ascii="Times New Roman" w:hAnsi="Times New Roman"/>
                <w:szCs w:val="22"/>
                <w:lang w:eastAsia="en-US"/>
              </w:rPr>
              <w:t>совокупных задач</w:t>
            </w:r>
            <w:r w:rsidRPr="00835C8B">
              <w:rPr>
                <w:rFonts w:ascii="Times New Roman" w:hAnsi="Times New Roman"/>
                <w:spacing w:val="-3"/>
                <w:szCs w:val="22"/>
                <w:lang w:eastAsia="en-US"/>
              </w:rPr>
              <w:t xml:space="preserve"> </w:t>
            </w:r>
            <w:r w:rsidRPr="00835C8B">
              <w:rPr>
                <w:rFonts w:ascii="Times New Roman" w:hAnsi="Times New Roman"/>
                <w:spacing w:val="-2"/>
                <w:szCs w:val="22"/>
                <w:lang w:eastAsia="en-US"/>
              </w:rPr>
              <w:t>воспитания</w:t>
            </w:r>
          </w:p>
        </w:tc>
        <w:tc>
          <w:tcPr>
            <w:tcW w:w="2449" w:type="dxa"/>
          </w:tcPr>
          <w:p w14:paraId="38ED3293" w14:textId="77777777" w:rsidR="0044026B" w:rsidRPr="00835C8B" w:rsidRDefault="0044026B" w:rsidP="0044026B">
            <w:pPr>
              <w:spacing w:before="8"/>
              <w:rPr>
                <w:rFonts w:ascii="Times New Roman" w:hAnsi="Times New Roman"/>
                <w:sz w:val="3"/>
                <w:szCs w:val="22"/>
                <w:lang w:eastAsia="en-US"/>
              </w:rPr>
            </w:pPr>
          </w:p>
          <w:p w14:paraId="7EBA004C" w14:textId="77777777" w:rsidR="0044026B" w:rsidRPr="00835C8B" w:rsidRDefault="0044026B" w:rsidP="0044026B">
            <w:pPr>
              <w:ind w:left="1327"/>
              <w:rPr>
                <w:rFonts w:ascii="Times New Roman" w:hAnsi="Times New Roman"/>
                <w:sz w:val="20"/>
                <w:szCs w:val="22"/>
                <w:lang w:eastAsia="en-US"/>
              </w:rPr>
            </w:pPr>
            <w:r w:rsidRPr="00835C8B">
              <w:rPr>
                <w:noProof/>
                <w:sz w:val="20"/>
                <w:szCs w:val="22"/>
              </w:rPr>
              <w:drawing>
                <wp:inline distT="0" distB="0" distL="0" distR="0" wp14:anchorId="544B0869" wp14:editId="5D8E8DB8">
                  <wp:extent cx="540639" cy="540639"/>
                  <wp:effectExtent l="0" t="0" r="0" b="0"/>
                  <wp:docPr id="12"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9" cstate="print"/>
                          <a:stretch>
                            <a:fillRect/>
                          </a:stretch>
                        </pic:blipFill>
                        <pic:spPr>
                          <a:xfrm>
                            <a:off x="0" y="0"/>
                            <a:ext cx="540639" cy="540639"/>
                          </a:xfrm>
                          <a:prstGeom prst="rect">
                            <a:avLst/>
                          </a:prstGeom>
                        </pic:spPr>
                      </pic:pic>
                    </a:graphicData>
                  </a:graphic>
                </wp:inline>
              </w:drawing>
            </w:r>
          </w:p>
        </w:tc>
      </w:tr>
    </w:tbl>
    <w:p w14:paraId="4283CAB2" w14:textId="6E061E1F" w:rsidR="0044026B" w:rsidRDefault="0044026B" w:rsidP="0044026B">
      <w:pPr>
        <w:rPr>
          <w:color w:val="000000" w:themeColor="text1"/>
          <w:sz w:val="28"/>
          <w:szCs w:val="28"/>
        </w:rPr>
      </w:pPr>
    </w:p>
    <w:p w14:paraId="5503E67B" w14:textId="77777777" w:rsidR="0044026B" w:rsidRPr="0044026B" w:rsidRDefault="0044026B" w:rsidP="0044026B">
      <w:pPr>
        <w:rPr>
          <w:color w:val="000000" w:themeColor="text1"/>
          <w:sz w:val="28"/>
          <w:szCs w:val="28"/>
        </w:rPr>
      </w:pPr>
    </w:p>
    <w:p w14:paraId="11ADD208" w14:textId="77777777" w:rsidR="0044026B" w:rsidRPr="00916E5E" w:rsidRDefault="0044026B" w:rsidP="0044026B">
      <w:pPr>
        <w:jc w:val="center"/>
        <w:rPr>
          <w:color w:val="000000" w:themeColor="text1"/>
          <w:u w:val="single"/>
        </w:rPr>
      </w:pPr>
      <w:r w:rsidRPr="00916E5E">
        <w:rPr>
          <w:color w:val="000000" w:themeColor="text1"/>
          <w:u w:val="single"/>
        </w:rPr>
        <w:t>Образовательная область «Физическое развитие»</w:t>
      </w:r>
    </w:p>
    <w:p w14:paraId="545F2C1C" w14:textId="77777777" w:rsidR="0044026B" w:rsidRPr="00916E5E" w:rsidRDefault="0044026B" w:rsidP="0044026B">
      <w:pPr>
        <w:jc w:val="center"/>
        <w:rPr>
          <w:color w:val="000000" w:themeColor="text1"/>
          <w:u w:val="single"/>
        </w:rPr>
      </w:pPr>
    </w:p>
    <w:tbl>
      <w:tblPr>
        <w:tblStyle w:val="TableNormal5"/>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2"/>
        <w:gridCol w:w="6244"/>
        <w:gridCol w:w="2480"/>
      </w:tblGrid>
      <w:tr w:rsidR="0044026B" w:rsidRPr="006D3B87" w14:paraId="06DAD211" w14:textId="77777777" w:rsidTr="0044026B">
        <w:trPr>
          <w:trHeight w:val="642"/>
        </w:trPr>
        <w:tc>
          <w:tcPr>
            <w:tcW w:w="1342" w:type="dxa"/>
          </w:tcPr>
          <w:p w14:paraId="622C18A5" w14:textId="77777777" w:rsidR="0044026B" w:rsidRPr="006D3B87" w:rsidRDefault="0044026B" w:rsidP="0044026B">
            <w:pPr>
              <w:spacing w:line="275" w:lineRule="exact"/>
              <w:ind w:left="8"/>
              <w:jc w:val="center"/>
              <w:rPr>
                <w:rFonts w:ascii="Times New Roman" w:hAnsi="Times New Roman"/>
                <w:b/>
                <w:szCs w:val="22"/>
                <w:lang w:eastAsia="en-US"/>
              </w:rPr>
            </w:pPr>
            <w:r w:rsidRPr="006D3B87">
              <w:rPr>
                <w:rFonts w:ascii="Times New Roman" w:hAnsi="Times New Roman"/>
                <w:b/>
                <w:szCs w:val="22"/>
                <w:lang w:eastAsia="en-US"/>
              </w:rPr>
              <w:t>ФОП</w:t>
            </w:r>
            <w:r w:rsidRPr="006D3B87">
              <w:rPr>
                <w:rFonts w:ascii="Times New Roman" w:hAnsi="Times New Roman"/>
                <w:b/>
                <w:spacing w:val="1"/>
                <w:szCs w:val="22"/>
                <w:lang w:eastAsia="en-US"/>
              </w:rPr>
              <w:t xml:space="preserve"> </w:t>
            </w:r>
            <w:r w:rsidRPr="006D3B87">
              <w:rPr>
                <w:rFonts w:ascii="Times New Roman" w:hAnsi="Times New Roman"/>
                <w:b/>
                <w:spacing w:val="-5"/>
                <w:szCs w:val="22"/>
                <w:lang w:eastAsia="en-US"/>
              </w:rPr>
              <w:t>ДО,</w:t>
            </w:r>
          </w:p>
          <w:p w14:paraId="50BA500D" w14:textId="77777777" w:rsidR="0044026B" w:rsidRPr="006D3B87" w:rsidRDefault="0044026B" w:rsidP="0044026B">
            <w:pPr>
              <w:ind w:left="8" w:right="2"/>
              <w:jc w:val="center"/>
              <w:rPr>
                <w:rFonts w:ascii="Times New Roman" w:hAnsi="Times New Roman"/>
                <w:b/>
                <w:szCs w:val="22"/>
                <w:lang w:eastAsia="en-US"/>
              </w:rPr>
            </w:pPr>
            <w:r w:rsidRPr="006D3B87">
              <w:rPr>
                <w:rFonts w:ascii="Times New Roman" w:hAnsi="Times New Roman"/>
                <w:b/>
                <w:spacing w:val="-5"/>
                <w:szCs w:val="22"/>
                <w:lang w:eastAsia="en-US"/>
              </w:rPr>
              <w:t>пп/</w:t>
            </w:r>
          </w:p>
        </w:tc>
        <w:tc>
          <w:tcPr>
            <w:tcW w:w="6244" w:type="dxa"/>
          </w:tcPr>
          <w:p w14:paraId="169DE1F6" w14:textId="77777777" w:rsidR="0044026B" w:rsidRPr="006D3B87" w:rsidRDefault="0044026B" w:rsidP="0044026B">
            <w:pPr>
              <w:spacing w:line="275" w:lineRule="exact"/>
              <w:ind w:left="7"/>
              <w:jc w:val="center"/>
              <w:rPr>
                <w:rFonts w:ascii="Times New Roman" w:hAnsi="Times New Roman"/>
                <w:b/>
                <w:szCs w:val="22"/>
                <w:lang w:eastAsia="en-US"/>
              </w:rPr>
            </w:pPr>
            <w:r w:rsidRPr="006D3B87">
              <w:rPr>
                <w:rFonts w:ascii="Times New Roman" w:hAnsi="Times New Roman"/>
                <w:b/>
                <w:spacing w:val="-2"/>
                <w:szCs w:val="22"/>
                <w:lang w:eastAsia="en-US"/>
              </w:rPr>
              <w:t>Возраст/группа</w:t>
            </w:r>
          </w:p>
        </w:tc>
        <w:tc>
          <w:tcPr>
            <w:tcW w:w="2480" w:type="dxa"/>
          </w:tcPr>
          <w:p w14:paraId="41F248AC" w14:textId="77777777" w:rsidR="0044026B" w:rsidRPr="006D3B87" w:rsidRDefault="0044026B" w:rsidP="0044026B">
            <w:pPr>
              <w:spacing w:line="275" w:lineRule="exact"/>
              <w:ind w:left="799"/>
              <w:rPr>
                <w:rFonts w:ascii="Times New Roman" w:hAnsi="Times New Roman"/>
                <w:b/>
                <w:szCs w:val="22"/>
                <w:lang w:eastAsia="en-US"/>
              </w:rPr>
            </w:pPr>
            <w:r w:rsidRPr="006D3B87">
              <w:rPr>
                <w:rFonts w:ascii="Times New Roman" w:hAnsi="Times New Roman"/>
                <w:b/>
                <w:szCs w:val="22"/>
                <w:lang w:eastAsia="en-US"/>
              </w:rPr>
              <w:t>QR</w:t>
            </w:r>
            <w:r w:rsidRPr="006D3B87">
              <w:rPr>
                <w:rFonts w:ascii="Times New Roman" w:hAnsi="Times New Roman"/>
                <w:b/>
                <w:spacing w:val="-2"/>
                <w:szCs w:val="22"/>
                <w:lang w:eastAsia="en-US"/>
              </w:rPr>
              <w:t xml:space="preserve"> </w:t>
            </w:r>
            <w:r w:rsidRPr="006D3B87">
              <w:rPr>
                <w:rFonts w:ascii="Times New Roman" w:hAnsi="Times New Roman"/>
                <w:b/>
                <w:szCs w:val="22"/>
                <w:lang w:eastAsia="en-US"/>
              </w:rPr>
              <w:t>-</w:t>
            </w:r>
            <w:r w:rsidRPr="006D3B87">
              <w:rPr>
                <w:rFonts w:ascii="Times New Roman" w:hAnsi="Times New Roman"/>
                <w:b/>
                <w:spacing w:val="-5"/>
                <w:szCs w:val="22"/>
                <w:lang w:eastAsia="en-US"/>
              </w:rPr>
              <w:t>код</w:t>
            </w:r>
          </w:p>
        </w:tc>
      </w:tr>
      <w:tr w:rsidR="0044026B" w:rsidRPr="006D3B87" w14:paraId="605C57AE" w14:textId="77777777" w:rsidTr="0044026B">
        <w:trPr>
          <w:trHeight w:val="909"/>
        </w:trPr>
        <w:tc>
          <w:tcPr>
            <w:tcW w:w="1342" w:type="dxa"/>
          </w:tcPr>
          <w:p w14:paraId="13B99904" w14:textId="77777777" w:rsidR="0044026B" w:rsidRPr="006D3B87" w:rsidRDefault="0044026B" w:rsidP="0044026B">
            <w:pPr>
              <w:spacing w:line="268" w:lineRule="exact"/>
              <w:ind w:left="107"/>
              <w:rPr>
                <w:rFonts w:ascii="Times New Roman" w:hAnsi="Times New Roman"/>
                <w:szCs w:val="22"/>
                <w:lang w:eastAsia="en-US"/>
              </w:rPr>
            </w:pPr>
            <w:hyperlink r:id="rId30">
              <w:r w:rsidRPr="006D3B87">
                <w:rPr>
                  <w:rFonts w:ascii="Times New Roman" w:hAnsi="Times New Roman"/>
                  <w:color w:val="0000FF"/>
                  <w:spacing w:val="-4"/>
                  <w:szCs w:val="22"/>
                  <w:u w:val="single" w:color="0000FF"/>
                  <w:lang w:eastAsia="en-US"/>
                </w:rPr>
                <w:t>22.5</w:t>
              </w:r>
            </w:hyperlink>
          </w:p>
        </w:tc>
        <w:tc>
          <w:tcPr>
            <w:tcW w:w="6244" w:type="dxa"/>
          </w:tcPr>
          <w:p w14:paraId="522FE2D4" w14:textId="77777777" w:rsidR="0044026B" w:rsidRPr="006D3B87" w:rsidRDefault="0044026B" w:rsidP="0044026B">
            <w:pPr>
              <w:spacing w:line="268" w:lineRule="exact"/>
              <w:ind w:left="107"/>
              <w:rPr>
                <w:rFonts w:ascii="Times New Roman" w:hAnsi="Times New Roman"/>
                <w:szCs w:val="22"/>
                <w:lang w:eastAsia="en-US"/>
              </w:rPr>
            </w:pPr>
            <w:r w:rsidRPr="006D3B87">
              <w:rPr>
                <w:rFonts w:ascii="Times New Roman" w:hAnsi="Times New Roman"/>
                <w:szCs w:val="22"/>
                <w:lang w:eastAsia="en-US"/>
              </w:rPr>
              <w:t>4-5</w:t>
            </w:r>
            <w:r w:rsidRPr="006D3B87">
              <w:rPr>
                <w:rFonts w:ascii="Times New Roman" w:hAnsi="Times New Roman"/>
                <w:spacing w:val="-1"/>
                <w:szCs w:val="22"/>
                <w:lang w:eastAsia="en-US"/>
              </w:rPr>
              <w:t xml:space="preserve"> </w:t>
            </w:r>
            <w:r w:rsidRPr="006D3B87">
              <w:rPr>
                <w:rFonts w:ascii="Times New Roman" w:hAnsi="Times New Roman"/>
                <w:szCs w:val="22"/>
                <w:lang w:eastAsia="en-US"/>
              </w:rPr>
              <w:t>лет</w:t>
            </w:r>
            <w:r w:rsidRPr="006D3B87">
              <w:rPr>
                <w:rFonts w:ascii="Times New Roman" w:hAnsi="Times New Roman"/>
                <w:spacing w:val="-1"/>
                <w:szCs w:val="22"/>
                <w:lang w:eastAsia="en-US"/>
              </w:rPr>
              <w:t xml:space="preserve"> </w:t>
            </w:r>
            <w:r w:rsidRPr="006D3B87">
              <w:rPr>
                <w:rFonts w:ascii="Times New Roman" w:hAnsi="Times New Roman"/>
                <w:szCs w:val="22"/>
                <w:lang w:eastAsia="en-US"/>
              </w:rPr>
              <w:t>/</w:t>
            </w:r>
            <w:r w:rsidRPr="006D3B87">
              <w:rPr>
                <w:rFonts w:ascii="Times New Roman" w:hAnsi="Times New Roman"/>
                <w:spacing w:val="-1"/>
                <w:szCs w:val="22"/>
                <w:lang w:eastAsia="en-US"/>
              </w:rPr>
              <w:t xml:space="preserve"> </w:t>
            </w:r>
            <w:r w:rsidRPr="006D3B87">
              <w:rPr>
                <w:rFonts w:ascii="Times New Roman" w:hAnsi="Times New Roman"/>
                <w:szCs w:val="22"/>
                <w:lang w:eastAsia="en-US"/>
              </w:rPr>
              <w:t>средняя</w:t>
            </w:r>
            <w:r w:rsidRPr="006D3B87">
              <w:rPr>
                <w:rFonts w:ascii="Times New Roman" w:hAnsi="Times New Roman"/>
                <w:spacing w:val="-1"/>
                <w:szCs w:val="22"/>
                <w:lang w:eastAsia="en-US"/>
              </w:rPr>
              <w:t xml:space="preserve"> </w:t>
            </w:r>
            <w:r w:rsidRPr="006D3B87">
              <w:rPr>
                <w:rFonts w:ascii="Times New Roman" w:hAnsi="Times New Roman"/>
                <w:spacing w:val="-2"/>
                <w:szCs w:val="22"/>
                <w:lang w:eastAsia="en-US"/>
              </w:rPr>
              <w:t>группа</w:t>
            </w:r>
          </w:p>
        </w:tc>
        <w:tc>
          <w:tcPr>
            <w:tcW w:w="2480" w:type="dxa"/>
          </w:tcPr>
          <w:p w14:paraId="121DB796" w14:textId="77777777" w:rsidR="0044026B" w:rsidRPr="006D3B87" w:rsidRDefault="0044026B" w:rsidP="0044026B">
            <w:pPr>
              <w:spacing w:before="9"/>
              <w:rPr>
                <w:rFonts w:ascii="Times New Roman" w:hAnsi="Times New Roman"/>
                <w:sz w:val="3"/>
                <w:szCs w:val="22"/>
                <w:lang w:eastAsia="en-US"/>
              </w:rPr>
            </w:pPr>
          </w:p>
          <w:p w14:paraId="19189D6F" w14:textId="77777777" w:rsidR="0044026B" w:rsidRPr="006D3B87" w:rsidRDefault="0044026B" w:rsidP="0044026B">
            <w:pPr>
              <w:ind w:left="151"/>
              <w:rPr>
                <w:rFonts w:ascii="Times New Roman" w:hAnsi="Times New Roman"/>
                <w:sz w:val="20"/>
                <w:szCs w:val="22"/>
                <w:lang w:eastAsia="en-US"/>
              </w:rPr>
            </w:pPr>
            <w:r w:rsidRPr="006D3B87">
              <w:rPr>
                <w:noProof/>
                <w:sz w:val="20"/>
                <w:szCs w:val="22"/>
              </w:rPr>
              <w:drawing>
                <wp:inline distT="0" distB="0" distL="0" distR="0" wp14:anchorId="40DFA310" wp14:editId="5E7F60C5">
                  <wp:extent cx="508214" cy="507873"/>
                  <wp:effectExtent l="0" t="0" r="0" b="0"/>
                  <wp:docPr id="13"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31" cstate="print"/>
                          <a:stretch>
                            <a:fillRect/>
                          </a:stretch>
                        </pic:blipFill>
                        <pic:spPr>
                          <a:xfrm>
                            <a:off x="0" y="0"/>
                            <a:ext cx="508214" cy="507873"/>
                          </a:xfrm>
                          <a:prstGeom prst="rect">
                            <a:avLst/>
                          </a:prstGeom>
                        </pic:spPr>
                      </pic:pic>
                    </a:graphicData>
                  </a:graphic>
                </wp:inline>
              </w:drawing>
            </w:r>
          </w:p>
        </w:tc>
      </w:tr>
      <w:tr w:rsidR="0044026B" w:rsidRPr="006D3B87" w14:paraId="06E17F11" w14:textId="77777777" w:rsidTr="0044026B">
        <w:trPr>
          <w:trHeight w:val="1022"/>
        </w:trPr>
        <w:tc>
          <w:tcPr>
            <w:tcW w:w="1342" w:type="dxa"/>
          </w:tcPr>
          <w:p w14:paraId="519C9C6E" w14:textId="77777777" w:rsidR="0044026B" w:rsidRPr="006D3B87" w:rsidRDefault="0044026B" w:rsidP="0044026B">
            <w:pPr>
              <w:spacing w:line="268" w:lineRule="exact"/>
              <w:ind w:left="107"/>
              <w:rPr>
                <w:rFonts w:ascii="Times New Roman" w:hAnsi="Times New Roman"/>
                <w:szCs w:val="22"/>
                <w:lang w:eastAsia="en-US"/>
              </w:rPr>
            </w:pPr>
            <w:hyperlink r:id="rId32">
              <w:r w:rsidRPr="006D3B87">
                <w:rPr>
                  <w:rFonts w:ascii="Times New Roman" w:hAnsi="Times New Roman"/>
                  <w:color w:val="0000FF"/>
                  <w:spacing w:val="-4"/>
                  <w:szCs w:val="22"/>
                  <w:u w:val="single" w:color="0000FF"/>
                  <w:lang w:eastAsia="en-US"/>
                </w:rPr>
                <w:t>22.8</w:t>
              </w:r>
            </w:hyperlink>
          </w:p>
        </w:tc>
        <w:tc>
          <w:tcPr>
            <w:tcW w:w="6244" w:type="dxa"/>
          </w:tcPr>
          <w:p w14:paraId="002A0939" w14:textId="77777777" w:rsidR="0044026B" w:rsidRPr="006D3B87" w:rsidRDefault="0044026B" w:rsidP="0044026B">
            <w:pPr>
              <w:spacing w:line="268" w:lineRule="exact"/>
              <w:ind w:left="107"/>
              <w:rPr>
                <w:rFonts w:ascii="Times New Roman" w:hAnsi="Times New Roman"/>
                <w:szCs w:val="22"/>
                <w:lang w:eastAsia="en-US"/>
              </w:rPr>
            </w:pPr>
            <w:r w:rsidRPr="006D3B87">
              <w:rPr>
                <w:rFonts w:ascii="Times New Roman" w:hAnsi="Times New Roman"/>
                <w:szCs w:val="22"/>
                <w:lang w:eastAsia="en-US"/>
              </w:rPr>
              <w:t>решение</w:t>
            </w:r>
            <w:r w:rsidRPr="006D3B87">
              <w:rPr>
                <w:rFonts w:ascii="Times New Roman" w:hAnsi="Times New Roman"/>
                <w:spacing w:val="-4"/>
                <w:szCs w:val="22"/>
                <w:lang w:eastAsia="en-US"/>
              </w:rPr>
              <w:t xml:space="preserve"> </w:t>
            </w:r>
            <w:r w:rsidRPr="006D3B87">
              <w:rPr>
                <w:rFonts w:ascii="Times New Roman" w:hAnsi="Times New Roman"/>
                <w:szCs w:val="22"/>
                <w:lang w:eastAsia="en-US"/>
              </w:rPr>
              <w:t>совокупных</w:t>
            </w:r>
            <w:r w:rsidRPr="006D3B87">
              <w:rPr>
                <w:rFonts w:ascii="Times New Roman" w:hAnsi="Times New Roman"/>
                <w:spacing w:val="-2"/>
                <w:szCs w:val="22"/>
                <w:lang w:eastAsia="en-US"/>
              </w:rPr>
              <w:t xml:space="preserve"> </w:t>
            </w:r>
            <w:r w:rsidRPr="006D3B87">
              <w:rPr>
                <w:rFonts w:ascii="Times New Roman" w:hAnsi="Times New Roman"/>
                <w:szCs w:val="22"/>
                <w:lang w:eastAsia="en-US"/>
              </w:rPr>
              <w:t>задач</w:t>
            </w:r>
            <w:r w:rsidRPr="006D3B87">
              <w:rPr>
                <w:rFonts w:ascii="Times New Roman" w:hAnsi="Times New Roman"/>
                <w:spacing w:val="-3"/>
                <w:szCs w:val="22"/>
                <w:lang w:eastAsia="en-US"/>
              </w:rPr>
              <w:t xml:space="preserve"> </w:t>
            </w:r>
            <w:r w:rsidRPr="006D3B87">
              <w:rPr>
                <w:rFonts w:ascii="Times New Roman" w:hAnsi="Times New Roman"/>
                <w:spacing w:val="-2"/>
                <w:szCs w:val="22"/>
                <w:lang w:eastAsia="en-US"/>
              </w:rPr>
              <w:t>воспитания</w:t>
            </w:r>
          </w:p>
        </w:tc>
        <w:tc>
          <w:tcPr>
            <w:tcW w:w="2480" w:type="dxa"/>
          </w:tcPr>
          <w:p w14:paraId="67B07A57" w14:textId="77777777" w:rsidR="0044026B" w:rsidRPr="006D3B87" w:rsidRDefault="0044026B" w:rsidP="0044026B">
            <w:pPr>
              <w:spacing w:before="9"/>
              <w:rPr>
                <w:rFonts w:ascii="Times New Roman" w:hAnsi="Times New Roman"/>
                <w:sz w:val="6"/>
                <w:szCs w:val="22"/>
                <w:lang w:eastAsia="en-US"/>
              </w:rPr>
            </w:pPr>
          </w:p>
          <w:p w14:paraId="78524301" w14:textId="77777777" w:rsidR="0044026B" w:rsidRPr="006D3B87" w:rsidRDefault="0044026B" w:rsidP="0044026B">
            <w:pPr>
              <w:ind w:left="1355"/>
              <w:rPr>
                <w:rFonts w:ascii="Times New Roman" w:hAnsi="Times New Roman"/>
                <w:sz w:val="20"/>
                <w:szCs w:val="22"/>
                <w:lang w:eastAsia="en-US"/>
              </w:rPr>
            </w:pPr>
            <w:r w:rsidRPr="006D3B87">
              <w:rPr>
                <w:noProof/>
                <w:sz w:val="20"/>
                <w:szCs w:val="22"/>
              </w:rPr>
              <w:drawing>
                <wp:inline distT="0" distB="0" distL="0" distR="0" wp14:anchorId="57B05C1A" wp14:editId="23CA38EC">
                  <wp:extent cx="511302" cy="511301"/>
                  <wp:effectExtent l="0" t="0" r="0" b="0"/>
                  <wp:docPr id="1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33" cstate="print"/>
                          <a:stretch>
                            <a:fillRect/>
                          </a:stretch>
                        </pic:blipFill>
                        <pic:spPr>
                          <a:xfrm>
                            <a:off x="0" y="0"/>
                            <a:ext cx="511302" cy="511301"/>
                          </a:xfrm>
                          <a:prstGeom prst="rect">
                            <a:avLst/>
                          </a:prstGeom>
                        </pic:spPr>
                      </pic:pic>
                    </a:graphicData>
                  </a:graphic>
                </wp:inline>
              </w:drawing>
            </w:r>
          </w:p>
        </w:tc>
      </w:tr>
    </w:tbl>
    <w:p w14:paraId="13D472D7" w14:textId="77777777" w:rsidR="0044026B" w:rsidRPr="00916E5E" w:rsidRDefault="0044026B" w:rsidP="0044026B">
      <w:pPr>
        <w:keepNext/>
        <w:shd w:val="clear" w:color="auto" w:fill="FFFFFF"/>
        <w:rPr>
          <w:b/>
          <w:color w:val="000000" w:themeColor="text1"/>
        </w:rPr>
      </w:pPr>
    </w:p>
    <w:p w14:paraId="58465667" w14:textId="77777777" w:rsidR="0044026B" w:rsidRDefault="0044026B" w:rsidP="0044026B">
      <w:pPr>
        <w:rPr>
          <w:b/>
          <w:bCs/>
          <w:iCs/>
          <w:color w:val="000000" w:themeColor="text1"/>
          <w:u w:val="single"/>
        </w:rPr>
      </w:pPr>
    </w:p>
    <w:p w14:paraId="1D6DA561" w14:textId="77777777" w:rsidR="0044026B" w:rsidRPr="00916E5E" w:rsidRDefault="0044026B" w:rsidP="0044026B">
      <w:pPr>
        <w:rPr>
          <w:b/>
          <w:bCs/>
          <w:iCs/>
          <w:color w:val="000000" w:themeColor="text1"/>
          <w:u w:val="single"/>
        </w:rPr>
      </w:pPr>
    </w:p>
    <w:p w14:paraId="126E4CAA" w14:textId="77777777" w:rsidR="0044026B" w:rsidRPr="00916E5E" w:rsidRDefault="0044026B" w:rsidP="0044026B">
      <w:pPr>
        <w:rPr>
          <w:b/>
          <w:bCs/>
          <w:iCs/>
          <w:color w:val="000000" w:themeColor="text1"/>
          <w:u w:val="single"/>
        </w:rPr>
      </w:pPr>
      <w:r w:rsidRPr="00916E5E">
        <w:rPr>
          <w:b/>
          <w:bCs/>
          <w:iCs/>
          <w:color w:val="000000" w:themeColor="text1"/>
          <w:u w:val="single"/>
        </w:rPr>
        <w:t>Часть Программы, формируемая участниками образовательных отношений</w:t>
      </w:r>
    </w:p>
    <w:p w14:paraId="2C7FC1BE" w14:textId="77777777" w:rsidR="0044026B" w:rsidRPr="00916E5E" w:rsidRDefault="0044026B" w:rsidP="0044026B">
      <w:pPr>
        <w:pStyle w:val="afd"/>
        <w:pBdr>
          <w:top w:val="nil"/>
          <w:left w:val="nil"/>
          <w:bottom w:val="nil"/>
          <w:right w:val="nil"/>
          <w:between w:val="nil"/>
        </w:pBdr>
        <w:spacing w:after="0" w:line="240" w:lineRule="auto"/>
        <w:ind w:left="1128"/>
        <w:rPr>
          <w:rFonts w:ascii="Times New Roman" w:eastAsia="Times New Roman" w:hAnsi="Times New Roman"/>
          <w:b/>
          <w:bCs/>
          <w:color w:val="000000" w:themeColor="text1"/>
          <w:sz w:val="28"/>
          <w:szCs w:val="28"/>
        </w:rPr>
      </w:pPr>
    </w:p>
    <w:p w14:paraId="3C386167" w14:textId="77777777" w:rsidR="0044026B" w:rsidRPr="00916E5E" w:rsidRDefault="0044026B" w:rsidP="0044026B">
      <w:pPr>
        <w:pStyle w:val="afe"/>
        <w:rPr>
          <w:color w:val="000000" w:themeColor="text1"/>
          <w:u w:val="single"/>
        </w:rPr>
      </w:pPr>
      <w:r w:rsidRPr="00916E5E">
        <w:rPr>
          <w:color w:val="000000" w:themeColor="text1"/>
          <w:u w:val="single"/>
        </w:rPr>
        <w:t>Образовательная область «Познавательное развитие». Региональный компонент. Содержание образовательной деятельности по реализации программы «Юный эколог»</w:t>
      </w:r>
    </w:p>
    <w:p w14:paraId="59FD7BEA" w14:textId="77777777" w:rsidR="0044026B" w:rsidRPr="00916E5E" w:rsidRDefault="0044026B" w:rsidP="0044026B">
      <w:pPr>
        <w:tabs>
          <w:tab w:val="left" w:pos="426"/>
        </w:tabs>
        <w:ind w:firstLine="709"/>
        <w:jc w:val="both"/>
        <w:rPr>
          <w:color w:val="000000" w:themeColor="text1"/>
        </w:rPr>
      </w:pPr>
      <w:r w:rsidRPr="00916E5E">
        <w:rPr>
          <w:color w:val="000000" w:themeColor="text1"/>
        </w:rPr>
        <w:t>Задачи:</w:t>
      </w:r>
    </w:p>
    <w:p w14:paraId="6C87B57E" w14:textId="77777777" w:rsidR="0044026B" w:rsidRPr="00916E5E" w:rsidRDefault="0044026B" w:rsidP="0044026B">
      <w:pPr>
        <w:pStyle w:val="1"/>
        <w:numPr>
          <w:ilvl w:val="0"/>
          <w:numId w:val="2"/>
        </w:numPr>
        <w:spacing w:before="0" w:beforeAutospacing="0" w:after="0" w:afterAutospacing="0"/>
        <w:jc w:val="both"/>
        <w:rPr>
          <w:b w:val="0"/>
          <w:bCs w:val="0"/>
          <w:color w:val="000000" w:themeColor="text1"/>
          <w:sz w:val="24"/>
          <w:szCs w:val="24"/>
        </w:rPr>
      </w:pPr>
      <w:r w:rsidRPr="00916E5E">
        <w:rPr>
          <w:b w:val="0"/>
          <w:color w:val="000000" w:themeColor="text1"/>
          <w:sz w:val="24"/>
          <w:szCs w:val="24"/>
        </w:rPr>
        <w:t xml:space="preserve">формирование </w:t>
      </w:r>
      <w:r w:rsidRPr="00916E5E">
        <w:rPr>
          <w:b w:val="0"/>
          <w:bCs w:val="0"/>
          <w:color w:val="000000" w:themeColor="text1"/>
          <w:sz w:val="24"/>
          <w:szCs w:val="24"/>
        </w:rPr>
        <w:t>любви к своему поселку, краю, чувства гордости за него;</w:t>
      </w:r>
    </w:p>
    <w:p w14:paraId="2D4A9BC9" w14:textId="77777777" w:rsidR="0044026B" w:rsidRPr="00916E5E" w:rsidRDefault="0044026B" w:rsidP="0044026B">
      <w:pPr>
        <w:pStyle w:val="afd"/>
        <w:numPr>
          <w:ilvl w:val="0"/>
          <w:numId w:val="2"/>
        </w:numPr>
        <w:spacing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региона);</w:t>
      </w:r>
    </w:p>
    <w:p w14:paraId="22472EFC" w14:textId="77777777" w:rsidR="0044026B" w:rsidRPr="00916E5E" w:rsidRDefault="0044026B" w:rsidP="0044026B">
      <w:pPr>
        <w:pStyle w:val="afd"/>
        <w:numPr>
          <w:ilvl w:val="0"/>
          <w:numId w:val="2"/>
        </w:numPr>
        <w:spacing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формирование общих представлений о своеобразии природы  региона</w:t>
      </w:r>
    </w:p>
    <w:p w14:paraId="1FE23F88" w14:textId="77777777" w:rsidR="0044026B" w:rsidRPr="00916E5E" w:rsidRDefault="0044026B" w:rsidP="0044026B">
      <w:pPr>
        <w:pStyle w:val="afd"/>
        <w:numPr>
          <w:ilvl w:val="0"/>
          <w:numId w:val="2"/>
        </w:numPr>
        <w:spacing w:line="240" w:lineRule="auto"/>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воспитание позитивного эмоционально-ценностного и бережного отношения  к природе региона</w:t>
      </w:r>
    </w:p>
    <w:p w14:paraId="45AC10E8" w14:textId="77777777" w:rsidR="0044026B" w:rsidRPr="00916E5E" w:rsidRDefault="0044026B" w:rsidP="0044026B">
      <w:pPr>
        <w:ind w:firstLine="360"/>
        <w:jc w:val="both"/>
        <w:rPr>
          <w:bCs/>
          <w:color w:val="000000" w:themeColor="text1"/>
        </w:rPr>
      </w:pPr>
      <w:r w:rsidRPr="00916E5E">
        <w:rPr>
          <w:color w:val="000000" w:themeColor="text1"/>
        </w:rPr>
        <w:t xml:space="preserve">   Для реализации поставленных целей осуществляется ознакомление детей</w:t>
      </w:r>
      <w:r w:rsidRPr="00916E5E">
        <w:rPr>
          <w:bCs/>
          <w:color w:val="000000" w:themeColor="text1"/>
        </w:rPr>
        <w:t>:</w:t>
      </w:r>
    </w:p>
    <w:p w14:paraId="75117F93" w14:textId="77777777" w:rsidR="0044026B" w:rsidRPr="00916E5E" w:rsidRDefault="0044026B" w:rsidP="0044026B">
      <w:pPr>
        <w:numPr>
          <w:ilvl w:val="0"/>
          <w:numId w:val="3"/>
        </w:numPr>
        <w:tabs>
          <w:tab w:val="left" w:pos="851"/>
        </w:tabs>
        <w:jc w:val="both"/>
        <w:rPr>
          <w:color w:val="000000" w:themeColor="text1"/>
        </w:rPr>
      </w:pPr>
      <w:r w:rsidRPr="00916E5E">
        <w:rPr>
          <w:color w:val="000000" w:themeColor="text1"/>
        </w:rPr>
        <w:t>с культурой и бытом коренных национальностей округа: с эпосом народов ХМАО (пословицы, загадки, сказки), с национальными ремеслами, с декоративным искусством и т.д.;</w:t>
      </w:r>
    </w:p>
    <w:p w14:paraId="3B582ECD" w14:textId="77777777" w:rsidR="0044026B" w:rsidRPr="00916E5E" w:rsidRDefault="0044026B" w:rsidP="0044026B">
      <w:pPr>
        <w:numPr>
          <w:ilvl w:val="0"/>
          <w:numId w:val="3"/>
        </w:numPr>
        <w:tabs>
          <w:tab w:val="left" w:pos="851"/>
        </w:tabs>
        <w:jc w:val="both"/>
        <w:rPr>
          <w:color w:val="000000" w:themeColor="text1"/>
        </w:rPr>
      </w:pPr>
      <w:r w:rsidRPr="00916E5E">
        <w:rPr>
          <w:color w:val="000000" w:themeColor="text1"/>
        </w:rPr>
        <w:t>с особенностями культуры и традиций людей других национальностей, представленных детьми в группе;</w:t>
      </w:r>
    </w:p>
    <w:p w14:paraId="410846D0" w14:textId="77777777" w:rsidR="0044026B" w:rsidRPr="00916E5E" w:rsidRDefault="0044026B" w:rsidP="0044026B">
      <w:pPr>
        <w:numPr>
          <w:ilvl w:val="0"/>
          <w:numId w:val="3"/>
        </w:numPr>
        <w:tabs>
          <w:tab w:val="left" w:pos="851"/>
        </w:tabs>
        <w:jc w:val="both"/>
        <w:rPr>
          <w:color w:val="000000" w:themeColor="text1"/>
        </w:rPr>
      </w:pPr>
      <w:r w:rsidRPr="00916E5E">
        <w:rPr>
          <w:color w:val="000000" w:themeColor="text1"/>
        </w:rPr>
        <w:t>с особенностями градообразующей отрасли региона;</w:t>
      </w:r>
    </w:p>
    <w:p w14:paraId="75917951" w14:textId="77777777" w:rsidR="0044026B" w:rsidRPr="00916E5E" w:rsidRDefault="0044026B" w:rsidP="0044026B">
      <w:pPr>
        <w:numPr>
          <w:ilvl w:val="0"/>
          <w:numId w:val="3"/>
        </w:numPr>
        <w:tabs>
          <w:tab w:val="left" w:pos="709"/>
          <w:tab w:val="left" w:pos="851"/>
        </w:tabs>
        <w:jc w:val="both"/>
        <w:rPr>
          <w:color w:val="000000" w:themeColor="text1"/>
        </w:rPr>
      </w:pPr>
      <w:r w:rsidRPr="00916E5E">
        <w:rPr>
          <w:color w:val="000000" w:themeColor="text1"/>
        </w:rPr>
        <w:t>с достопримечательностями родного города, края.</w:t>
      </w:r>
    </w:p>
    <w:p w14:paraId="09EDFDC7" w14:textId="148C2D72" w:rsidR="00EE425F" w:rsidRDefault="00EE425F" w:rsidP="0044026B">
      <w:pPr>
        <w:pStyle w:val="28"/>
        <w:shd w:val="clear" w:color="auto" w:fill="auto"/>
        <w:tabs>
          <w:tab w:val="left" w:pos="993"/>
        </w:tabs>
        <w:spacing w:before="0" w:after="0" w:line="240" w:lineRule="auto"/>
        <w:ind w:left="709"/>
        <w:jc w:val="both"/>
        <w:rPr>
          <w:sz w:val="24"/>
          <w:szCs w:val="24"/>
        </w:rPr>
      </w:pPr>
    </w:p>
    <w:p w14:paraId="50862143" w14:textId="77777777" w:rsidR="0044026B" w:rsidRPr="00916E5E" w:rsidRDefault="0044026B" w:rsidP="0044026B">
      <w:pPr>
        <w:pStyle w:val="body"/>
        <w:jc w:val="both"/>
        <w:rPr>
          <w:bCs/>
          <w:color w:val="000000" w:themeColor="text1"/>
          <w:u w:val="single"/>
        </w:rPr>
      </w:pPr>
      <w:r w:rsidRPr="00916E5E">
        <w:rPr>
          <w:bCs/>
          <w:color w:val="000000" w:themeColor="text1"/>
          <w:u w:val="single"/>
        </w:rPr>
        <w:t>Образовательная область «Социально - коммуникативное развитие». Программа «Социокультурные истоки»</w:t>
      </w:r>
    </w:p>
    <w:p w14:paraId="44B6D9C3" w14:textId="77777777" w:rsidR="0044026B" w:rsidRPr="00916E5E" w:rsidRDefault="0044026B" w:rsidP="0044026B">
      <w:pPr>
        <w:jc w:val="both"/>
        <w:rPr>
          <w:color w:val="000000" w:themeColor="text1"/>
        </w:rPr>
      </w:pPr>
      <w:r w:rsidRPr="00916E5E">
        <w:rPr>
          <w:bCs/>
          <w:color w:val="000000" w:themeColor="text1"/>
        </w:rPr>
        <w:t>Задачи</w:t>
      </w:r>
      <w:r w:rsidRPr="00916E5E">
        <w:rPr>
          <w:bCs/>
          <w:i/>
          <w:color w:val="000000" w:themeColor="text1"/>
        </w:rPr>
        <w:t>:</w:t>
      </w:r>
      <w:r w:rsidRPr="00916E5E">
        <w:rPr>
          <w:color w:val="000000" w:themeColor="text1"/>
        </w:rPr>
        <w:t xml:space="preserve"> </w:t>
      </w:r>
    </w:p>
    <w:p w14:paraId="35CCE030" w14:textId="77777777" w:rsidR="0044026B" w:rsidRPr="00916E5E" w:rsidRDefault="0044026B" w:rsidP="0044026B">
      <w:pPr>
        <w:jc w:val="both"/>
        <w:rPr>
          <w:color w:val="000000" w:themeColor="text1"/>
        </w:rPr>
      </w:pPr>
      <w:r w:rsidRPr="00916E5E">
        <w:rPr>
          <w:color w:val="000000" w:themeColor="text1"/>
        </w:rPr>
        <w:t xml:space="preserve">- создавать условия для активного приобщения воспитателей, воспитанников и их родителей к базисным социокультурным ценностям российской цивилизации;  </w:t>
      </w:r>
    </w:p>
    <w:p w14:paraId="0FC15CD2" w14:textId="77777777" w:rsidR="0044026B" w:rsidRPr="00916E5E" w:rsidRDefault="0044026B" w:rsidP="0044026B">
      <w:pPr>
        <w:jc w:val="both"/>
        <w:rPr>
          <w:color w:val="000000" w:themeColor="text1"/>
        </w:rPr>
      </w:pPr>
      <w:r w:rsidRPr="00916E5E">
        <w:rPr>
          <w:color w:val="000000" w:themeColor="text1"/>
        </w:rPr>
        <w:t xml:space="preserve">-развивать социокультурную основу личности, начиная с дошкольного возраста; </w:t>
      </w:r>
    </w:p>
    <w:p w14:paraId="08128D6E" w14:textId="77777777" w:rsidR="0044026B" w:rsidRPr="00916E5E" w:rsidRDefault="0044026B" w:rsidP="0044026B">
      <w:pPr>
        <w:jc w:val="both"/>
        <w:rPr>
          <w:color w:val="000000" w:themeColor="text1"/>
        </w:rPr>
      </w:pPr>
      <w:r w:rsidRPr="00916E5E">
        <w:rPr>
          <w:color w:val="000000" w:themeColor="text1"/>
        </w:rPr>
        <w:t xml:space="preserve">обеспечивать единство умственного и эмоционально-нравственного развития дошкольника;  </w:t>
      </w:r>
    </w:p>
    <w:p w14:paraId="4AC85DB9" w14:textId="77777777" w:rsidR="0044026B" w:rsidRPr="00916E5E" w:rsidRDefault="0044026B" w:rsidP="0044026B">
      <w:pPr>
        <w:jc w:val="both"/>
        <w:rPr>
          <w:color w:val="000000" w:themeColor="text1"/>
        </w:rPr>
      </w:pPr>
      <w:r w:rsidRPr="00916E5E">
        <w:rPr>
          <w:color w:val="000000" w:themeColor="text1"/>
        </w:rPr>
        <w:t xml:space="preserve">- создавать единый социокультурный контекст воспитания и общения в группе и семье, повышать педагогическую культуру родителей;  </w:t>
      </w:r>
    </w:p>
    <w:p w14:paraId="03C054DB" w14:textId="77777777" w:rsidR="0044026B" w:rsidRPr="00916E5E" w:rsidRDefault="0044026B" w:rsidP="0044026B">
      <w:pPr>
        <w:jc w:val="both"/>
        <w:rPr>
          <w:color w:val="000000" w:themeColor="text1"/>
        </w:rPr>
      </w:pPr>
      <w:r w:rsidRPr="00916E5E">
        <w:rPr>
          <w:color w:val="000000" w:themeColor="text1"/>
        </w:rPr>
        <w:lastRenderedPageBreak/>
        <w:t xml:space="preserve">-интегрировать знания о среде, в которой живет и развивается ребенок, формировать опыт ее целостного восприятия;   </w:t>
      </w:r>
    </w:p>
    <w:p w14:paraId="04841673" w14:textId="77777777" w:rsidR="0044026B" w:rsidRPr="00916E5E" w:rsidRDefault="0044026B" w:rsidP="0044026B">
      <w:pPr>
        <w:jc w:val="both"/>
        <w:rPr>
          <w:color w:val="000000" w:themeColor="text1"/>
        </w:rPr>
      </w:pPr>
      <w:r w:rsidRPr="00916E5E">
        <w:rPr>
          <w:color w:val="000000" w:themeColor="text1"/>
        </w:rPr>
        <w:t xml:space="preserve">-осуществлять присоединение от дошкольной ступени образования к начальной школе на основе цели, содержания и педагогических технологий;   </w:t>
      </w:r>
    </w:p>
    <w:p w14:paraId="5A5DF8CA" w14:textId="77777777" w:rsidR="0044026B" w:rsidRPr="00916E5E" w:rsidRDefault="0044026B" w:rsidP="0044026B">
      <w:pPr>
        <w:pStyle w:val="body"/>
        <w:spacing w:before="0" w:beforeAutospacing="0" w:after="0" w:afterAutospacing="0"/>
        <w:jc w:val="both"/>
        <w:rPr>
          <w:color w:val="000000" w:themeColor="text1"/>
        </w:rPr>
      </w:pPr>
      <w:r w:rsidRPr="00916E5E">
        <w:rPr>
          <w:color w:val="000000" w:themeColor="text1"/>
        </w:rPr>
        <w:t xml:space="preserve">-обеспечивать воспитателя социокультурным инструментарием, эффективно развивающим внутренние ресурсы ребенка.  </w:t>
      </w:r>
    </w:p>
    <w:p w14:paraId="621E545E" w14:textId="77777777" w:rsidR="0044026B" w:rsidRPr="00916E5E" w:rsidRDefault="0044026B" w:rsidP="0044026B">
      <w:pPr>
        <w:pStyle w:val="body"/>
        <w:spacing w:before="0" w:beforeAutospacing="0" w:after="0" w:afterAutospacing="0"/>
        <w:jc w:val="both"/>
        <w:rPr>
          <w:color w:val="000000" w:themeColor="text1"/>
        </w:rPr>
      </w:pPr>
    </w:p>
    <w:p w14:paraId="40978512" w14:textId="77777777" w:rsidR="0044026B" w:rsidRPr="00916E5E" w:rsidRDefault="0044026B" w:rsidP="0044026B">
      <w:pPr>
        <w:spacing w:line="276" w:lineRule="auto"/>
        <w:rPr>
          <w:color w:val="000000" w:themeColor="text1"/>
        </w:rPr>
      </w:pPr>
      <w:r w:rsidRPr="00916E5E">
        <w:rPr>
          <w:color w:val="000000" w:themeColor="text1"/>
        </w:rPr>
        <w:t>Для реализации поставленных задач:</w:t>
      </w:r>
    </w:p>
    <w:p w14:paraId="0FD8E519" w14:textId="77777777" w:rsidR="0044026B" w:rsidRPr="00916E5E" w:rsidRDefault="0044026B" w:rsidP="0044026B">
      <w:pPr>
        <w:spacing w:line="276" w:lineRule="auto"/>
        <w:jc w:val="both"/>
        <w:rPr>
          <w:color w:val="000000" w:themeColor="text1"/>
        </w:rPr>
      </w:pPr>
      <w:r w:rsidRPr="00916E5E">
        <w:rPr>
          <w:color w:val="000000" w:themeColor="text1"/>
        </w:rPr>
        <w:t xml:space="preserve">-созданы условия для активного приобщения воспитанников и их родителей к базисным социокультурным ценностям российской цивилизации;  </w:t>
      </w:r>
    </w:p>
    <w:p w14:paraId="0ED9B698" w14:textId="77777777" w:rsidR="0044026B" w:rsidRPr="00916E5E" w:rsidRDefault="0044026B" w:rsidP="0044026B">
      <w:pPr>
        <w:spacing w:line="276" w:lineRule="auto"/>
        <w:jc w:val="both"/>
        <w:rPr>
          <w:color w:val="000000" w:themeColor="text1"/>
        </w:rPr>
      </w:pPr>
      <w:r w:rsidRPr="00916E5E">
        <w:rPr>
          <w:color w:val="000000" w:themeColor="text1"/>
        </w:rPr>
        <w:t xml:space="preserve">-развиты основы социокультурной личности дошкольника; </w:t>
      </w:r>
    </w:p>
    <w:p w14:paraId="513E95C6" w14:textId="77777777" w:rsidR="0044026B" w:rsidRPr="00916E5E" w:rsidRDefault="0044026B" w:rsidP="0044026B">
      <w:pPr>
        <w:spacing w:line="276" w:lineRule="auto"/>
        <w:jc w:val="both"/>
        <w:rPr>
          <w:color w:val="000000" w:themeColor="text1"/>
        </w:rPr>
      </w:pPr>
      <w:r w:rsidRPr="00916E5E">
        <w:rPr>
          <w:color w:val="000000" w:themeColor="text1"/>
        </w:rPr>
        <w:t xml:space="preserve">-обеспечено единство умственного и эмоционально-нравственного развития дошкольника;  </w:t>
      </w:r>
    </w:p>
    <w:p w14:paraId="69049B61" w14:textId="77777777" w:rsidR="0044026B" w:rsidRPr="00916E5E" w:rsidRDefault="0044026B" w:rsidP="0044026B">
      <w:pPr>
        <w:spacing w:line="276" w:lineRule="auto"/>
        <w:jc w:val="both"/>
        <w:rPr>
          <w:color w:val="000000" w:themeColor="text1"/>
        </w:rPr>
      </w:pPr>
      <w:r w:rsidRPr="00916E5E">
        <w:rPr>
          <w:color w:val="000000" w:themeColor="text1"/>
        </w:rPr>
        <w:t xml:space="preserve">-реализуется единый социокультурный контекст воспитания и общения в учреждении и семье, повышена педагогическая культура родителей;  </w:t>
      </w:r>
    </w:p>
    <w:p w14:paraId="70C9B8E5" w14:textId="07560AAE" w:rsidR="0044026B" w:rsidRDefault="0044026B" w:rsidP="0044026B">
      <w:pPr>
        <w:pStyle w:val="body"/>
        <w:spacing w:before="0" w:beforeAutospacing="0" w:after="0" w:afterAutospacing="0"/>
        <w:jc w:val="both"/>
        <w:rPr>
          <w:color w:val="000000" w:themeColor="text1"/>
        </w:rPr>
      </w:pPr>
      <w:r w:rsidRPr="00916E5E">
        <w:rPr>
          <w:color w:val="000000" w:themeColor="text1"/>
        </w:rPr>
        <w:t xml:space="preserve">-обеспечена интеграция знаний о внешней среде, в которой живет и развивается ребенок, сформированы основы формирования опыта целостного восприятия мира;  </w:t>
      </w:r>
    </w:p>
    <w:p w14:paraId="0AE466BE" w14:textId="77777777" w:rsidR="0044026B" w:rsidRPr="00916E5E" w:rsidRDefault="0044026B" w:rsidP="0044026B">
      <w:pPr>
        <w:pStyle w:val="body"/>
        <w:spacing w:before="0" w:beforeAutospacing="0" w:after="0" w:afterAutospacing="0"/>
        <w:jc w:val="both"/>
        <w:rPr>
          <w:color w:val="000000" w:themeColor="text1"/>
        </w:rPr>
      </w:pPr>
    </w:p>
    <w:p w14:paraId="05C70F2C" w14:textId="77777777" w:rsidR="0044026B" w:rsidRPr="00916E5E" w:rsidRDefault="0044026B" w:rsidP="0044026B">
      <w:pPr>
        <w:pStyle w:val="body"/>
        <w:spacing w:before="0" w:beforeAutospacing="0" w:after="0" w:afterAutospacing="0"/>
        <w:jc w:val="both"/>
        <w:rPr>
          <w:b/>
          <w:bCs/>
          <w:color w:val="000000" w:themeColor="text1"/>
        </w:rPr>
      </w:pPr>
    </w:p>
    <w:p w14:paraId="3ECBDDD5" w14:textId="77777777" w:rsidR="0044026B" w:rsidRPr="00916E5E" w:rsidRDefault="0044026B" w:rsidP="0044026B">
      <w:pPr>
        <w:tabs>
          <w:tab w:val="left" w:pos="709"/>
        </w:tabs>
        <w:ind w:right="40"/>
        <w:jc w:val="center"/>
        <w:rPr>
          <w:b/>
          <w:color w:val="000000" w:themeColor="text1"/>
        </w:rPr>
      </w:pPr>
      <w:r w:rsidRPr="00916E5E">
        <w:rPr>
          <w:b/>
          <w:color w:val="000000" w:themeColor="text1"/>
        </w:rPr>
        <w:t>6.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2E0A0860" w14:textId="77777777" w:rsidR="0044026B" w:rsidRPr="00916E5E" w:rsidRDefault="0044026B" w:rsidP="0044026B">
      <w:pPr>
        <w:tabs>
          <w:tab w:val="left" w:pos="709"/>
        </w:tabs>
        <w:ind w:right="40"/>
        <w:jc w:val="both"/>
        <w:rPr>
          <w:color w:val="000000" w:themeColor="text1"/>
        </w:rPr>
      </w:pPr>
      <w:r w:rsidRPr="00916E5E">
        <w:rPr>
          <w:color w:val="000000" w:themeColor="text1"/>
        </w:rPr>
        <w:t>При реализации Программы используются:</w:t>
      </w:r>
    </w:p>
    <w:p w14:paraId="51F0161A" w14:textId="77777777" w:rsidR="0044026B" w:rsidRPr="00916E5E" w:rsidRDefault="0044026B" w:rsidP="0044026B">
      <w:pPr>
        <w:tabs>
          <w:tab w:val="left" w:pos="709"/>
        </w:tabs>
        <w:ind w:right="40"/>
        <w:jc w:val="both"/>
        <w:rPr>
          <w:color w:val="000000" w:themeColor="text1"/>
        </w:rPr>
      </w:pPr>
      <w:r w:rsidRPr="00916E5E">
        <w:rPr>
          <w:color w:val="000000" w:themeColor="text1"/>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028CCB60" w14:textId="77777777" w:rsidR="0044026B" w:rsidRPr="00916E5E" w:rsidRDefault="0044026B" w:rsidP="0044026B">
      <w:pPr>
        <w:tabs>
          <w:tab w:val="left" w:pos="851"/>
        </w:tabs>
        <w:ind w:right="20"/>
        <w:jc w:val="both"/>
        <w:rPr>
          <w:color w:val="000000" w:themeColor="text1"/>
        </w:rPr>
      </w:pPr>
      <w:r w:rsidRPr="00916E5E">
        <w:rPr>
          <w:color w:val="000000" w:themeColor="text1"/>
        </w:rPr>
        <w:tab/>
        <w:t xml:space="preserve">В группе существуют различные </w:t>
      </w:r>
      <w:r w:rsidRPr="00916E5E">
        <w:rPr>
          <w:b/>
          <w:bCs/>
          <w:color w:val="000000" w:themeColor="text1"/>
        </w:rPr>
        <w:t>формы</w:t>
      </w:r>
      <w:r w:rsidRPr="00916E5E">
        <w:rPr>
          <w:color w:val="000000" w:themeColor="text1"/>
        </w:rPr>
        <w:t xml:space="preserve"> реализации Программы.</w:t>
      </w:r>
    </w:p>
    <w:p w14:paraId="6E62D2E0" w14:textId="77777777" w:rsidR="0044026B" w:rsidRPr="00916E5E" w:rsidRDefault="0044026B" w:rsidP="0044026B">
      <w:pPr>
        <w:ind w:left="20" w:right="20" w:firstLine="547"/>
        <w:jc w:val="both"/>
        <w:rPr>
          <w:color w:val="000000" w:themeColor="text1"/>
        </w:rPr>
      </w:pPr>
      <w:r w:rsidRPr="00916E5E">
        <w:rPr>
          <w:color w:val="000000" w:themeColor="text1"/>
        </w:rPr>
        <w:t xml:space="preserve">Традиционные </w:t>
      </w:r>
      <w:r w:rsidRPr="00916E5E">
        <w:rPr>
          <w:b/>
          <w:bCs/>
          <w:color w:val="000000" w:themeColor="text1"/>
        </w:rPr>
        <w:t xml:space="preserve">методы </w:t>
      </w:r>
      <w:r w:rsidRPr="00916E5E">
        <w:rPr>
          <w:color w:val="000000" w:themeColor="text1"/>
        </w:rPr>
        <w:t>обучения (словесные, наглядные, практические) дополнены методами, в основу которых положен характер познавательной деятельности детей</w:t>
      </w:r>
    </w:p>
    <w:tbl>
      <w:tblPr>
        <w:tblStyle w:val="aa"/>
        <w:tblW w:w="0" w:type="auto"/>
        <w:tblInd w:w="20" w:type="dxa"/>
        <w:tblLayout w:type="fixed"/>
        <w:tblLook w:val="04A0" w:firstRow="1" w:lastRow="0" w:firstColumn="1" w:lastColumn="0" w:noHBand="0" w:noVBand="1"/>
      </w:tblPr>
      <w:tblGrid>
        <w:gridCol w:w="10011"/>
      </w:tblGrid>
      <w:tr w:rsidR="0044026B" w:rsidRPr="00916E5E" w14:paraId="2ED0EC6F" w14:textId="77777777" w:rsidTr="0044026B">
        <w:trPr>
          <w:trHeight w:val="546"/>
        </w:trPr>
        <w:tc>
          <w:tcPr>
            <w:tcW w:w="10011" w:type="dxa"/>
          </w:tcPr>
          <w:p w14:paraId="6040D3A3" w14:textId="77777777" w:rsidR="0044026B" w:rsidRPr="00916E5E" w:rsidRDefault="0044026B" w:rsidP="0044026B">
            <w:pPr>
              <w:ind w:left="20" w:firstLine="720"/>
              <w:jc w:val="center"/>
              <w:rPr>
                <w:b/>
                <w:bCs/>
                <w:color w:val="000000" w:themeColor="text1"/>
                <w:sz w:val="24"/>
              </w:rPr>
            </w:pPr>
            <w:r w:rsidRPr="00916E5E">
              <w:rPr>
                <w:b/>
                <w:bCs/>
                <w:color w:val="000000" w:themeColor="text1"/>
                <w:sz w:val="24"/>
              </w:rPr>
              <w:t>в дошкольном возрасте</w:t>
            </w:r>
          </w:p>
          <w:p w14:paraId="3203F326" w14:textId="77777777" w:rsidR="0044026B" w:rsidRPr="00916E5E" w:rsidRDefault="0044026B" w:rsidP="0044026B">
            <w:pPr>
              <w:ind w:left="20" w:firstLine="720"/>
              <w:jc w:val="center"/>
              <w:rPr>
                <w:b/>
                <w:bCs/>
                <w:color w:val="000000" w:themeColor="text1"/>
                <w:sz w:val="24"/>
              </w:rPr>
            </w:pPr>
            <w:r w:rsidRPr="00916E5E">
              <w:rPr>
                <w:b/>
                <w:bCs/>
                <w:color w:val="000000" w:themeColor="text1"/>
                <w:sz w:val="24"/>
              </w:rPr>
              <w:t>(</w:t>
            </w:r>
            <w:r>
              <w:rPr>
                <w:b/>
                <w:bCs/>
                <w:color w:val="000000" w:themeColor="text1"/>
                <w:sz w:val="24"/>
              </w:rPr>
              <w:t>4-5 лет</w:t>
            </w:r>
            <w:r w:rsidRPr="00916E5E">
              <w:rPr>
                <w:b/>
                <w:bCs/>
                <w:color w:val="000000" w:themeColor="text1"/>
                <w:sz w:val="24"/>
              </w:rPr>
              <w:t>)</w:t>
            </w:r>
          </w:p>
          <w:p w14:paraId="5C93D7F6" w14:textId="77777777" w:rsidR="0044026B" w:rsidRPr="00916E5E" w:rsidRDefault="0044026B" w:rsidP="0044026B">
            <w:pPr>
              <w:ind w:right="20"/>
              <w:jc w:val="center"/>
              <w:rPr>
                <w:b/>
                <w:bCs/>
                <w:color w:val="000000" w:themeColor="text1"/>
                <w:sz w:val="24"/>
              </w:rPr>
            </w:pPr>
          </w:p>
        </w:tc>
      </w:tr>
      <w:tr w:rsidR="0044026B" w:rsidRPr="00916E5E" w14:paraId="247F659B" w14:textId="77777777" w:rsidTr="0044026B">
        <w:trPr>
          <w:trHeight w:val="851"/>
        </w:trPr>
        <w:tc>
          <w:tcPr>
            <w:tcW w:w="10011" w:type="dxa"/>
            <w:shd w:val="clear" w:color="auto" w:fill="FFFFFF" w:themeFill="background1"/>
          </w:tcPr>
          <w:p w14:paraId="200B1FAA" w14:textId="77777777" w:rsidR="0044026B" w:rsidRPr="00916E5E" w:rsidRDefault="0044026B" w:rsidP="0044026B">
            <w:pPr>
              <w:ind w:left="20" w:right="20"/>
              <w:jc w:val="both"/>
              <w:rPr>
                <w:color w:val="000000" w:themeColor="text1"/>
                <w:sz w:val="24"/>
              </w:rPr>
            </w:pPr>
            <w:r w:rsidRPr="00916E5E">
              <w:rPr>
                <w:color w:val="000000" w:themeColor="text1"/>
                <w:sz w:val="24"/>
              </w:rPr>
              <w:t xml:space="preserve">Эвристический метод, </w:t>
            </w:r>
          </w:p>
          <w:p w14:paraId="65CA7F38" w14:textId="77777777" w:rsidR="0044026B" w:rsidRPr="00916E5E" w:rsidRDefault="0044026B" w:rsidP="0044026B">
            <w:pPr>
              <w:ind w:left="20" w:right="20"/>
              <w:jc w:val="both"/>
              <w:rPr>
                <w:color w:val="000000" w:themeColor="text1"/>
                <w:sz w:val="24"/>
              </w:rPr>
            </w:pPr>
            <w:r w:rsidRPr="00916E5E">
              <w:rPr>
                <w:color w:val="000000" w:themeColor="text1"/>
                <w:sz w:val="24"/>
              </w:rPr>
              <w:t>Исследовательский метод</w:t>
            </w:r>
          </w:p>
        </w:tc>
      </w:tr>
    </w:tbl>
    <w:p w14:paraId="4669B21E" w14:textId="77777777" w:rsidR="0044026B" w:rsidRPr="00916E5E" w:rsidRDefault="0044026B" w:rsidP="0044026B">
      <w:pPr>
        <w:tabs>
          <w:tab w:val="left" w:pos="851"/>
        </w:tabs>
        <w:spacing w:line="379" w:lineRule="exact"/>
        <w:ind w:right="20"/>
        <w:jc w:val="both"/>
        <w:rPr>
          <w:b/>
          <w:bCs/>
          <w:color w:val="000000" w:themeColor="text1"/>
        </w:rPr>
      </w:pPr>
      <w:r w:rsidRPr="00916E5E">
        <w:rPr>
          <w:color w:val="000000" w:themeColor="text1"/>
        </w:rPr>
        <w:tab/>
        <w:t xml:space="preserve">При реализации Программы используются различные </w:t>
      </w:r>
      <w:r w:rsidRPr="00916E5E">
        <w:rPr>
          <w:b/>
          <w:bCs/>
          <w:color w:val="000000" w:themeColor="text1"/>
        </w:rPr>
        <w:t>средства</w:t>
      </w:r>
      <w:r w:rsidRPr="00916E5E">
        <w:rPr>
          <w:color w:val="000000" w:themeColor="text1"/>
        </w:rPr>
        <w:t>:</w:t>
      </w:r>
    </w:p>
    <w:p w14:paraId="5FE2F553" w14:textId="77777777" w:rsidR="0044026B" w:rsidRPr="00916E5E" w:rsidRDefault="0044026B" w:rsidP="0044026B">
      <w:pPr>
        <w:pBdr>
          <w:top w:val="nil"/>
          <w:left w:val="nil"/>
          <w:bottom w:val="nil"/>
          <w:right w:val="nil"/>
          <w:between w:val="nil"/>
        </w:pBdr>
        <w:ind w:firstLine="708"/>
        <w:jc w:val="both"/>
        <w:rPr>
          <w:b/>
          <w:bCs/>
          <w:color w:val="000000" w:themeColor="text1"/>
        </w:rPr>
      </w:pPr>
    </w:p>
    <w:tbl>
      <w:tblPr>
        <w:tblStyle w:val="aa"/>
        <w:tblW w:w="0" w:type="auto"/>
        <w:tblLook w:val="04A0" w:firstRow="1" w:lastRow="0" w:firstColumn="1" w:lastColumn="0" w:noHBand="0" w:noVBand="1"/>
      </w:tblPr>
      <w:tblGrid>
        <w:gridCol w:w="5098"/>
        <w:gridCol w:w="4961"/>
      </w:tblGrid>
      <w:tr w:rsidR="0044026B" w:rsidRPr="00916E5E" w14:paraId="5F2ADCFF" w14:textId="77777777" w:rsidTr="0044026B">
        <w:tc>
          <w:tcPr>
            <w:tcW w:w="5098" w:type="dxa"/>
          </w:tcPr>
          <w:p w14:paraId="20EA557C" w14:textId="77777777" w:rsidR="0044026B" w:rsidRPr="00916E5E" w:rsidRDefault="0044026B" w:rsidP="0044026B">
            <w:pPr>
              <w:jc w:val="both"/>
              <w:rPr>
                <w:b/>
                <w:bCs/>
                <w:color w:val="000000" w:themeColor="text1"/>
                <w:sz w:val="24"/>
              </w:rPr>
            </w:pPr>
            <w:r w:rsidRPr="00916E5E">
              <w:rPr>
                <w:b/>
                <w:bCs/>
                <w:color w:val="000000" w:themeColor="text1"/>
                <w:sz w:val="24"/>
              </w:rPr>
              <w:t xml:space="preserve">Реальные </w:t>
            </w:r>
          </w:p>
        </w:tc>
        <w:tc>
          <w:tcPr>
            <w:tcW w:w="4961" w:type="dxa"/>
          </w:tcPr>
          <w:p w14:paraId="58DE31D7" w14:textId="77777777" w:rsidR="0044026B" w:rsidRPr="00916E5E" w:rsidRDefault="0044026B" w:rsidP="0044026B">
            <w:pPr>
              <w:jc w:val="both"/>
              <w:rPr>
                <w:b/>
                <w:bCs/>
                <w:color w:val="000000" w:themeColor="text1"/>
                <w:sz w:val="24"/>
              </w:rPr>
            </w:pPr>
            <w:r w:rsidRPr="00916E5E">
              <w:rPr>
                <w:b/>
                <w:bCs/>
                <w:color w:val="000000" w:themeColor="text1"/>
                <w:sz w:val="24"/>
              </w:rPr>
              <w:t>Виртуальные</w:t>
            </w:r>
          </w:p>
        </w:tc>
      </w:tr>
      <w:tr w:rsidR="0044026B" w:rsidRPr="00916E5E" w14:paraId="13DF478E" w14:textId="77777777" w:rsidTr="0044026B">
        <w:tc>
          <w:tcPr>
            <w:tcW w:w="5098" w:type="dxa"/>
          </w:tcPr>
          <w:p w14:paraId="0A6CFEF4" w14:textId="77777777" w:rsidR="0044026B" w:rsidRPr="00916E5E" w:rsidRDefault="0044026B" w:rsidP="0044026B">
            <w:pPr>
              <w:jc w:val="both"/>
              <w:rPr>
                <w:color w:val="000000" w:themeColor="text1"/>
                <w:sz w:val="24"/>
              </w:rPr>
            </w:pPr>
            <w:r w:rsidRPr="00916E5E">
              <w:rPr>
                <w:color w:val="000000" w:themeColor="text1"/>
                <w:sz w:val="24"/>
              </w:rPr>
              <w:t>Демонстрационные игрушки, карточки.</w:t>
            </w:r>
          </w:p>
          <w:p w14:paraId="127D81BA" w14:textId="77777777" w:rsidR="0044026B" w:rsidRPr="00916E5E" w:rsidRDefault="0044026B" w:rsidP="0044026B">
            <w:pPr>
              <w:jc w:val="both"/>
              <w:rPr>
                <w:color w:val="000000" w:themeColor="text1"/>
                <w:sz w:val="24"/>
              </w:rPr>
            </w:pPr>
            <w:r w:rsidRPr="00916E5E">
              <w:rPr>
                <w:color w:val="000000" w:themeColor="text1"/>
                <w:sz w:val="24"/>
              </w:rPr>
              <w:t>Раздаточные материалы.</w:t>
            </w:r>
          </w:p>
          <w:p w14:paraId="73E6810D" w14:textId="77777777" w:rsidR="0044026B" w:rsidRPr="00916E5E" w:rsidRDefault="0044026B" w:rsidP="0044026B">
            <w:pPr>
              <w:jc w:val="both"/>
              <w:rPr>
                <w:color w:val="000000" w:themeColor="text1"/>
                <w:sz w:val="24"/>
              </w:rPr>
            </w:pPr>
            <w:r w:rsidRPr="00916E5E">
              <w:rPr>
                <w:color w:val="000000" w:themeColor="text1"/>
                <w:sz w:val="24"/>
              </w:rPr>
              <w:t>Природный материал и др.</w:t>
            </w:r>
          </w:p>
        </w:tc>
        <w:tc>
          <w:tcPr>
            <w:tcW w:w="4961" w:type="dxa"/>
          </w:tcPr>
          <w:p w14:paraId="6CF1D0AC" w14:textId="77777777" w:rsidR="0044026B" w:rsidRPr="00916E5E" w:rsidRDefault="0044026B" w:rsidP="0044026B">
            <w:pPr>
              <w:jc w:val="both"/>
              <w:rPr>
                <w:color w:val="000000" w:themeColor="text1"/>
                <w:sz w:val="24"/>
              </w:rPr>
            </w:pPr>
            <w:r w:rsidRPr="00916E5E">
              <w:rPr>
                <w:color w:val="000000" w:themeColor="text1"/>
                <w:sz w:val="24"/>
              </w:rPr>
              <w:t>Презентации, ЭОР, модели объектов, видео, аудио, анимация и др.</w:t>
            </w:r>
          </w:p>
        </w:tc>
      </w:tr>
    </w:tbl>
    <w:p w14:paraId="77C8C9CE" w14:textId="77777777" w:rsidR="0044026B" w:rsidRPr="00916E5E" w:rsidRDefault="0044026B" w:rsidP="0044026B">
      <w:pPr>
        <w:pBdr>
          <w:top w:val="nil"/>
          <w:left w:val="nil"/>
          <w:bottom w:val="nil"/>
          <w:right w:val="nil"/>
          <w:between w:val="nil"/>
        </w:pBdr>
        <w:ind w:firstLine="708"/>
        <w:jc w:val="both"/>
        <w:rPr>
          <w:color w:val="000000" w:themeColor="text1"/>
          <w:highlight w:val="yellow"/>
        </w:rPr>
      </w:pPr>
    </w:p>
    <w:p w14:paraId="6CF2DF04" w14:textId="77777777" w:rsidR="0044026B" w:rsidRPr="00916E5E" w:rsidRDefault="0044026B" w:rsidP="0044026B">
      <w:pPr>
        <w:pBdr>
          <w:top w:val="nil"/>
          <w:left w:val="nil"/>
          <w:bottom w:val="nil"/>
          <w:right w:val="nil"/>
          <w:between w:val="nil"/>
        </w:pBdr>
        <w:ind w:firstLine="708"/>
        <w:jc w:val="both"/>
        <w:rPr>
          <w:color w:val="000000" w:themeColor="text1"/>
        </w:rPr>
      </w:pPr>
      <w:r w:rsidRPr="00916E5E">
        <w:rPr>
          <w:color w:val="000000" w:themeColor="text1"/>
        </w:rPr>
        <w:t xml:space="preserve">Для реализации Программы  отобраны следующие </w:t>
      </w:r>
      <w:r w:rsidRPr="00916E5E">
        <w:rPr>
          <w:b/>
          <w:bCs/>
          <w:color w:val="000000" w:themeColor="text1"/>
        </w:rPr>
        <w:t>способы (технологии, приемы)</w:t>
      </w:r>
      <w:r w:rsidRPr="00916E5E">
        <w:rPr>
          <w:color w:val="000000" w:themeColor="text1"/>
        </w:rPr>
        <w:t>:</w:t>
      </w:r>
    </w:p>
    <w:p w14:paraId="3C628DF8" w14:textId="77777777" w:rsidR="0044026B" w:rsidRPr="00916E5E" w:rsidRDefault="0044026B" w:rsidP="0044026B">
      <w:pPr>
        <w:pBdr>
          <w:top w:val="nil"/>
          <w:left w:val="nil"/>
          <w:bottom w:val="nil"/>
          <w:right w:val="nil"/>
          <w:between w:val="nil"/>
        </w:pBdr>
        <w:jc w:val="both"/>
        <w:rPr>
          <w:bCs/>
          <w:color w:val="000000" w:themeColor="text1"/>
          <w:highlight w:val="yellow"/>
        </w:rPr>
      </w:pPr>
    </w:p>
    <w:tbl>
      <w:tblPr>
        <w:tblStyle w:val="aa"/>
        <w:tblW w:w="0" w:type="auto"/>
        <w:tblInd w:w="20" w:type="dxa"/>
        <w:tblLayout w:type="fixed"/>
        <w:tblLook w:val="04A0" w:firstRow="1" w:lastRow="0" w:firstColumn="1" w:lastColumn="0" w:noHBand="0" w:noVBand="1"/>
      </w:tblPr>
      <w:tblGrid>
        <w:gridCol w:w="10011"/>
      </w:tblGrid>
      <w:tr w:rsidR="0044026B" w:rsidRPr="00916E5E" w14:paraId="330537BC" w14:textId="77777777" w:rsidTr="0044026B">
        <w:trPr>
          <w:trHeight w:val="563"/>
        </w:trPr>
        <w:tc>
          <w:tcPr>
            <w:tcW w:w="10011" w:type="dxa"/>
          </w:tcPr>
          <w:p w14:paraId="2BED4421" w14:textId="77777777" w:rsidR="0044026B" w:rsidRPr="00916E5E" w:rsidRDefault="0044026B" w:rsidP="0044026B">
            <w:pPr>
              <w:ind w:left="20" w:firstLine="720"/>
              <w:jc w:val="center"/>
              <w:rPr>
                <w:b/>
                <w:bCs/>
                <w:color w:val="000000" w:themeColor="text1"/>
                <w:sz w:val="24"/>
              </w:rPr>
            </w:pPr>
            <w:bookmarkStart w:id="1" w:name="_Hlk136249862"/>
            <w:r w:rsidRPr="00916E5E">
              <w:rPr>
                <w:b/>
                <w:bCs/>
                <w:color w:val="000000" w:themeColor="text1"/>
                <w:sz w:val="24"/>
              </w:rPr>
              <w:t>в дошкольном возрасте</w:t>
            </w:r>
          </w:p>
          <w:p w14:paraId="485B6215" w14:textId="77777777" w:rsidR="0044026B" w:rsidRPr="00916E5E" w:rsidRDefault="0044026B" w:rsidP="0044026B">
            <w:pPr>
              <w:ind w:left="20" w:firstLine="720"/>
              <w:jc w:val="center"/>
              <w:rPr>
                <w:b/>
                <w:bCs/>
                <w:color w:val="000000" w:themeColor="text1"/>
                <w:sz w:val="24"/>
              </w:rPr>
            </w:pPr>
            <w:r w:rsidRPr="00916E5E">
              <w:rPr>
                <w:b/>
                <w:bCs/>
                <w:color w:val="000000" w:themeColor="text1"/>
                <w:sz w:val="24"/>
              </w:rPr>
              <w:t>(</w:t>
            </w:r>
            <w:r>
              <w:rPr>
                <w:b/>
                <w:bCs/>
                <w:color w:val="000000" w:themeColor="text1"/>
                <w:sz w:val="24"/>
              </w:rPr>
              <w:t>4-5 лет</w:t>
            </w:r>
            <w:r w:rsidRPr="00916E5E">
              <w:rPr>
                <w:b/>
                <w:bCs/>
                <w:color w:val="000000" w:themeColor="text1"/>
                <w:sz w:val="24"/>
              </w:rPr>
              <w:t>)</w:t>
            </w:r>
          </w:p>
          <w:p w14:paraId="74CE8D07" w14:textId="77777777" w:rsidR="0044026B" w:rsidRPr="00916E5E" w:rsidRDefault="0044026B" w:rsidP="0044026B">
            <w:pPr>
              <w:ind w:right="20"/>
              <w:jc w:val="center"/>
              <w:rPr>
                <w:b/>
                <w:bCs/>
                <w:color w:val="000000" w:themeColor="text1"/>
                <w:sz w:val="24"/>
              </w:rPr>
            </w:pPr>
          </w:p>
        </w:tc>
      </w:tr>
      <w:tr w:rsidR="0044026B" w:rsidRPr="00916E5E" w14:paraId="59C5DCBB" w14:textId="77777777" w:rsidTr="0044026B">
        <w:trPr>
          <w:trHeight w:val="1012"/>
        </w:trPr>
        <w:tc>
          <w:tcPr>
            <w:tcW w:w="10011" w:type="dxa"/>
          </w:tcPr>
          <w:p w14:paraId="6A37FA3E" w14:textId="77777777" w:rsidR="0044026B" w:rsidRPr="00916E5E" w:rsidRDefault="0044026B" w:rsidP="0044026B">
            <w:pPr>
              <w:ind w:right="20"/>
              <w:jc w:val="both"/>
              <w:rPr>
                <w:color w:val="000000" w:themeColor="text1"/>
                <w:sz w:val="24"/>
              </w:rPr>
            </w:pPr>
            <w:r w:rsidRPr="006D3B87">
              <w:rPr>
                <w:color w:val="000000" w:themeColor="text1"/>
                <w:sz w:val="24"/>
              </w:rPr>
              <w:t xml:space="preserve">Здоровьесберегающие </w:t>
            </w:r>
            <w:r w:rsidRPr="00916E5E">
              <w:rPr>
                <w:color w:val="000000" w:themeColor="text1"/>
                <w:sz w:val="24"/>
              </w:rPr>
              <w:t xml:space="preserve">технологии, </w:t>
            </w:r>
          </w:p>
          <w:p w14:paraId="0087F94A" w14:textId="77777777" w:rsidR="0044026B" w:rsidRPr="00916E5E" w:rsidRDefault="0044026B" w:rsidP="0044026B">
            <w:pPr>
              <w:ind w:left="40" w:right="20"/>
              <w:jc w:val="both"/>
              <w:rPr>
                <w:color w:val="000000" w:themeColor="text1"/>
                <w:sz w:val="24"/>
              </w:rPr>
            </w:pPr>
            <w:hyperlink r:id="rId34" w:history="1">
              <w:r w:rsidRPr="00916E5E">
                <w:rPr>
                  <w:rStyle w:val="afa"/>
                  <w:color w:val="000000" w:themeColor="text1"/>
                  <w:sz w:val="24"/>
                </w:rPr>
                <w:t>Игровые технологии,</w:t>
              </w:r>
            </w:hyperlink>
            <w:r w:rsidRPr="00916E5E">
              <w:rPr>
                <w:color w:val="000000" w:themeColor="text1"/>
                <w:sz w:val="24"/>
              </w:rPr>
              <w:t xml:space="preserve"> </w:t>
            </w:r>
          </w:p>
          <w:p w14:paraId="7B733A69" w14:textId="77777777" w:rsidR="0044026B" w:rsidRPr="00916E5E" w:rsidRDefault="0044026B" w:rsidP="0044026B">
            <w:pPr>
              <w:ind w:left="20" w:right="20"/>
              <w:jc w:val="both"/>
              <w:rPr>
                <w:color w:val="000000" w:themeColor="text1"/>
                <w:sz w:val="24"/>
              </w:rPr>
            </w:pPr>
            <w:hyperlink r:id="rId35" w:history="1">
              <w:r w:rsidRPr="00916E5E">
                <w:rPr>
                  <w:rStyle w:val="afa"/>
                  <w:color w:val="000000" w:themeColor="text1"/>
                  <w:sz w:val="24"/>
                </w:rPr>
                <w:t>Технология «Образовательное событие»</w:t>
              </w:r>
            </w:hyperlink>
          </w:p>
          <w:p w14:paraId="0E94C6A2" w14:textId="77777777" w:rsidR="0044026B" w:rsidRDefault="0044026B" w:rsidP="0044026B">
            <w:pPr>
              <w:ind w:left="20" w:right="20"/>
              <w:jc w:val="both"/>
              <w:rPr>
                <w:rStyle w:val="afa"/>
                <w:color w:val="000000" w:themeColor="text1"/>
              </w:rPr>
            </w:pPr>
            <w:hyperlink r:id="rId36" w:history="1">
              <w:r w:rsidRPr="00916E5E">
                <w:rPr>
                  <w:rStyle w:val="afa"/>
                  <w:color w:val="000000" w:themeColor="text1"/>
                  <w:sz w:val="24"/>
                </w:rPr>
                <w:t>Технология гибкого планирования</w:t>
              </w:r>
            </w:hyperlink>
          </w:p>
          <w:p w14:paraId="7C94F6DC" w14:textId="77777777" w:rsidR="0044026B" w:rsidRPr="006D3B87" w:rsidRDefault="0044026B" w:rsidP="0044026B">
            <w:pPr>
              <w:ind w:left="20" w:right="20"/>
              <w:jc w:val="both"/>
              <w:rPr>
                <w:color w:val="000000" w:themeColor="text1"/>
                <w:sz w:val="24"/>
              </w:rPr>
            </w:pPr>
            <w:r w:rsidRPr="006D3B87">
              <w:rPr>
                <w:rStyle w:val="afa"/>
                <w:color w:val="000000" w:themeColor="text1"/>
                <w:sz w:val="24"/>
              </w:rPr>
              <w:lastRenderedPageBreak/>
              <w:t>Технрлогия «Три дня без игрушек»</w:t>
            </w:r>
          </w:p>
          <w:p w14:paraId="79CF5718" w14:textId="77777777" w:rsidR="0044026B" w:rsidRPr="00916E5E" w:rsidRDefault="0044026B" w:rsidP="0044026B">
            <w:pPr>
              <w:ind w:left="20" w:right="20"/>
              <w:jc w:val="both"/>
              <w:rPr>
                <w:color w:val="000000" w:themeColor="text1"/>
                <w:sz w:val="24"/>
              </w:rPr>
            </w:pPr>
            <w:hyperlink r:id="rId37" w:history="1">
              <w:r w:rsidRPr="00916E5E">
                <w:rPr>
                  <w:rStyle w:val="afa"/>
                  <w:color w:val="000000" w:themeColor="text1"/>
                  <w:sz w:val="24"/>
                </w:rPr>
                <w:t>«Говорящая» среда</w:t>
              </w:r>
            </w:hyperlink>
            <w:r w:rsidRPr="00916E5E">
              <w:rPr>
                <w:color w:val="000000" w:themeColor="text1"/>
                <w:sz w:val="24"/>
              </w:rPr>
              <w:t xml:space="preserve"> (дополнительно книга «Говорящий дом») </w:t>
            </w:r>
          </w:p>
          <w:p w14:paraId="224D399E" w14:textId="77777777" w:rsidR="0044026B" w:rsidRPr="00916E5E" w:rsidRDefault="0044026B" w:rsidP="0044026B">
            <w:pPr>
              <w:ind w:left="20" w:right="20"/>
              <w:jc w:val="both"/>
              <w:rPr>
                <w:color w:val="000000" w:themeColor="text1"/>
                <w:sz w:val="24"/>
              </w:rPr>
            </w:pPr>
            <w:hyperlink r:id="rId38" w:history="1">
              <w:r w:rsidRPr="00916E5E">
                <w:rPr>
                  <w:rStyle w:val="afa"/>
                  <w:color w:val="000000" w:themeColor="text1"/>
                  <w:sz w:val="24"/>
                </w:rPr>
                <w:t>Пятница детских инициатив</w:t>
              </w:r>
            </w:hyperlink>
          </w:p>
          <w:p w14:paraId="07A82CA8" w14:textId="77777777" w:rsidR="0044026B" w:rsidRPr="00916E5E" w:rsidRDefault="0044026B" w:rsidP="0044026B">
            <w:pPr>
              <w:ind w:left="20" w:right="20"/>
              <w:jc w:val="both"/>
              <w:rPr>
                <w:color w:val="000000" w:themeColor="text1"/>
                <w:sz w:val="24"/>
              </w:rPr>
            </w:pPr>
            <w:r w:rsidRPr="00916E5E">
              <w:rPr>
                <w:color w:val="000000" w:themeColor="text1"/>
                <w:sz w:val="24"/>
              </w:rPr>
              <w:t>Проектный четверг</w:t>
            </w:r>
          </w:p>
        </w:tc>
      </w:tr>
      <w:bookmarkEnd w:id="1"/>
    </w:tbl>
    <w:p w14:paraId="16B1D883" w14:textId="77777777" w:rsidR="0044026B" w:rsidRPr="00916E5E" w:rsidRDefault="0044026B" w:rsidP="0044026B">
      <w:pPr>
        <w:pBdr>
          <w:top w:val="nil"/>
          <w:left w:val="nil"/>
          <w:bottom w:val="nil"/>
          <w:right w:val="nil"/>
          <w:between w:val="nil"/>
        </w:pBdr>
        <w:ind w:firstLine="708"/>
        <w:jc w:val="both"/>
        <w:rPr>
          <w:b/>
          <w:color w:val="000000" w:themeColor="text1"/>
          <w:u w:val="single"/>
        </w:rPr>
      </w:pPr>
    </w:p>
    <w:p w14:paraId="3FCBE69E" w14:textId="77777777" w:rsidR="0044026B" w:rsidRDefault="0044026B" w:rsidP="0044026B">
      <w:pPr>
        <w:pStyle w:val="afe"/>
        <w:spacing w:after="0"/>
        <w:ind w:right="286" w:firstLine="708"/>
        <w:jc w:val="both"/>
        <w:rPr>
          <w:b/>
          <w:u w:val="single"/>
        </w:rPr>
      </w:pPr>
      <w:r>
        <w:t>Согласно</w:t>
      </w:r>
      <w:r>
        <w:rPr>
          <w:spacing w:val="1"/>
        </w:rPr>
        <w:t xml:space="preserve"> </w:t>
      </w:r>
      <w:r>
        <w:t>ключевым</w:t>
      </w:r>
      <w:r>
        <w:rPr>
          <w:spacing w:val="1"/>
        </w:rPr>
        <w:t xml:space="preserve"> </w:t>
      </w:r>
      <w:r>
        <w:t>положениям</w:t>
      </w:r>
      <w:r>
        <w:rPr>
          <w:spacing w:val="1"/>
        </w:rPr>
        <w:t xml:space="preserve"> </w:t>
      </w:r>
      <w:r>
        <w:t>Федерального</w:t>
      </w:r>
      <w:r>
        <w:rPr>
          <w:spacing w:val="1"/>
        </w:rPr>
        <w:t xml:space="preserve"> </w:t>
      </w:r>
      <w:r>
        <w:t>государственного</w:t>
      </w:r>
      <w:r>
        <w:rPr>
          <w:spacing w:val="1"/>
        </w:rPr>
        <w:t xml:space="preserve"> </w:t>
      </w:r>
      <w:r>
        <w:t>стандарта</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конкретное</w:t>
      </w:r>
      <w:r>
        <w:rPr>
          <w:spacing w:val="1"/>
        </w:rPr>
        <w:t xml:space="preserve"> </w:t>
      </w:r>
      <w:r>
        <w:t>содержание образовательных областей может реализовываться в различных</w:t>
      </w:r>
      <w:r>
        <w:rPr>
          <w:spacing w:val="1"/>
        </w:rPr>
        <w:t xml:space="preserve"> </w:t>
      </w:r>
      <w:r w:rsidRPr="004A0D1B">
        <w:rPr>
          <w:b/>
        </w:rPr>
        <w:t>видах деятельности</w:t>
      </w:r>
      <w:r>
        <w:t xml:space="preserve">: </w:t>
      </w:r>
      <w:r w:rsidRPr="004A0D1B">
        <w:t>общении, предметной, игровой, двигательной, речевой,</w:t>
      </w:r>
      <w:r w:rsidRPr="004A0D1B">
        <w:rPr>
          <w:spacing w:val="1"/>
        </w:rPr>
        <w:t xml:space="preserve"> </w:t>
      </w:r>
      <w:r w:rsidRPr="004A0D1B">
        <w:t>экспериментировании и познавательно-исследовательской, изобразительной</w:t>
      </w:r>
      <w:r w:rsidRPr="004A0D1B">
        <w:rPr>
          <w:spacing w:val="1"/>
        </w:rPr>
        <w:t xml:space="preserve"> </w:t>
      </w:r>
      <w:r w:rsidRPr="004A0D1B">
        <w:t>деятельности</w:t>
      </w:r>
      <w:r w:rsidRPr="004A0D1B">
        <w:rPr>
          <w:spacing w:val="-1"/>
        </w:rPr>
        <w:t xml:space="preserve"> </w:t>
      </w:r>
      <w:r w:rsidRPr="004A0D1B">
        <w:t>и</w:t>
      </w:r>
      <w:r w:rsidRPr="004A0D1B">
        <w:rPr>
          <w:spacing w:val="-3"/>
        </w:rPr>
        <w:t xml:space="preserve"> </w:t>
      </w:r>
      <w:r w:rsidRPr="004A0D1B">
        <w:t>конструировании,</w:t>
      </w:r>
      <w:r w:rsidRPr="004A0D1B">
        <w:rPr>
          <w:spacing w:val="-2"/>
        </w:rPr>
        <w:t xml:space="preserve"> </w:t>
      </w:r>
      <w:r w:rsidRPr="004A0D1B">
        <w:t>музыкальной,</w:t>
      </w:r>
      <w:r w:rsidRPr="004A0D1B">
        <w:rPr>
          <w:spacing w:val="4"/>
        </w:rPr>
        <w:t xml:space="preserve"> </w:t>
      </w:r>
      <w:r w:rsidRPr="004A0D1B">
        <w:t>трудовой.</w:t>
      </w:r>
    </w:p>
    <w:p w14:paraId="0C5B0AC0" w14:textId="77777777" w:rsidR="0044026B" w:rsidRPr="00916E5E" w:rsidRDefault="0044026B" w:rsidP="0044026B">
      <w:pPr>
        <w:shd w:val="clear" w:color="auto" w:fill="FFFFFF"/>
        <w:ind w:firstLine="709"/>
        <w:rPr>
          <w:b/>
          <w:color w:val="000000" w:themeColor="text1"/>
          <w:u w:val="single"/>
        </w:rPr>
      </w:pPr>
    </w:p>
    <w:p w14:paraId="1BB828F1" w14:textId="77777777" w:rsidR="0044026B" w:rsidRPr="00916E5E" w:rsidRDefault="0044026B" w:rsidP="0044026B">
      <w:pPr>
        <w:shd w:val="clear" w:color="auto" w:fill="FFFFFF"/>
        <w:rPr>
          <w:b/>
          <w:color w:val="000000" w:themeColor="text1"/>
          <w:u w:val="single"/>
        </w:rPr>
      </w:pPr>
      <w:r w:rsidRPr="00916E5E">
        <w:rPr>
          <w:b/>
          <w:color w:val="000000" w:themeColor="text1"/>
          <w:u w:val="single"/>
        </w:rPr>
        <w:t xml:space="preserve">Часть, формируемая участниками образовательных отношений </w:t>
      </w:r>
    </w:p>
    <w:p w14:paraId="03075A14" w14:textId="77777777" w:rsidR="0044026B" w:rsidRPr="00916E5E" w:rsidRDefault="0044026B" w:rsidP="0044026B">
      <w:pPr>
        <w:pBdr>
          <w:top w:val="nil"/>
          <w:left w:val="nil"/>
          <w:bottom w:val="nil"/>
          <w:right w:val="nil"/>
          <w:between w:val="nil"/>
        </w:pBdr>
        <w:ind w:firstLine="708"/>
        <w:jc w:val="both"/>
        <w:rPr>
          <w:bCs/>
          <w:iCs/>
          <w:color w:val="000000" w:themeColor="text1"/>
        </w:rPr>
      </w:pPr>
      <w:r w:rsidRPr="00916E5E">
        <w:rPr>
          <w:bCs/>
          <w:iCs/>
          <w:color w:val="000000" w:themeColor="text1"/>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60B82B41" w14:textId="01920F60" w:rsidR="0044026B" w:rsidRDefault="0044026B" w:rsidP="0044026B">
      <w:pPr>
        <w:pStyle w:val="28"/>
        <w:shd w:val="clear" w:color="auto" w:fill="auto"/>
        <w:tabs>
          <w:tab w:val="left" w:pos="993"/>
        </w:tabs>
        <w:spacing w:before="0" w:after="0" w:line="240" w:lineRule="auto"/>
        <w:ind w:left="709"/>
        <w:jc w:val="both"/>
        <w:rPr>
          <w:sz w:val="24"/>
          <w:szCs w:val="24"/>
        </w:rPr>
      </w:pPr>
    </w:p>
    <w:p w14:paraId="3790272C" w14:textId="77777777" w:rsidR="0044026B" w:rsidRPr="00916E5E" w:rsidRDefault="0044026B" w:rsidP="0044026B">
      <w:pPr>
        <w:keepNext/>
        <w:shd w:val="clear" w:color="auto" w:fill="FFFFFF"/>
        <w:jc w:val="center"/>
        <w:rPr>
          <w:color w:val="000000" w:themeColor="text1"/>
        </w:rPr>
      </w:pPr>
      <w:r w:rsidRPr="00916E5E">
        <w:rPr>
          <w:b/>
          <w:color w:val="000000" w:themeColor="text1"/>
        </w:rPr>
        <w:t xml:space="preserve">7. </w:t>
      </w:r>
      <w:r w:rsidRPr="00916E5E">
        <w:rPr>
          <w:b/>
          <w:color w:val="000000" w:themeColor="text1"/>
          <w:szCs w:val="20"/>
        </w:rPr>
        <w:t>Особенности  образовательной деятельности разных видов и культурных практик</w:t>
      </w:r>
    </w:p>
    <w:p w14:paraId="303B95A2" w14:textId="77777777" w:rsidR="0044026B" w:rsidRPr="00916E5E" w:rsidRDefault="0044026B" w:rsidP="0044026B">
      <w:pPr>
        <w:jc w:val="center"/>
        <w:rPr>
          <w:b/>
          <w:bCs/>
          <w:color w:val="000000" w:themeColor="text1"/>
          <w:u w:val="single"/>
        </w:rPr>
      </w:pPr>
      <w:r w:rsidRPr="00916E5E">
        <w:rPr>
          <w:b/>
          <w:bCs/>
          <w:color w:val="000000" w:themeColor="text1"/>
          <w:u w:val="single"/>
        </w:rPr>
        <w:t>Обязательная часть</w:t>
      </w:r>
    </w:p>
    <w:p w14:paraId="78E828BC" w14:textId="77777777" w:rsidR="0044026B" w:rsidRPr="00916E5E" w:rsidRDefault="0044026B" w:rsidP="0044026B">
      <w:pPr>
        <w:ind w:firstLine="502"/>
        <w:jc w:val="both"/>
        <w:rPr>
          <w:color w:val="000000" w:themeColor="text1"/>
        </w:rPr>
      </w:pPr>
      <w:r w:rsidRPr="00916E5E">
        <w:rPr>
          <w:color w:val="000000" w:themeColor="text1"/>
        </w:rPr>
        <w:t>Образовательной деятельности в группе включает:</w:t>
      </w:r>
    </w:p>
    <w:p w14:paraId="7D6FC009" w14:textId="77777777" w:rsidR="0044026B" w:rsidRPr="00916E5E" w:rsidRDefault="0044026B" w:rsidP="0044026B">
      <w:pPr>
        <w:pStyle w:val="15"/>
        <w:numPr>
          <w:ilvl w:val="0"/>
          <w:numId w:val="20"/>
        </w:numPr>
        <w:shd w:val="clear" w:color="auto" w:fill="auto"/>
        <w:spacing w:before="0" w:line="240" w:lineRule="auto"/>
        <w:ind w:right="20"/>
        <w:jc w:val="both"/>
        <w:rPr>
          <w:color w:val="000000" w:themeColor="text1"/>
          <w:sz w:val="24"/>
          <w:szCs w:val="24"/>
        </w:rPr>
      </w:pPr>
      <w:r w:rsidRPr="00916E5E">
        <w:rPr>
          <w:color w:val="000000" w:themeColor="text1"/>
          <w:sz w:val="24"/>
          <w:szCs w:val="24"/>
        </w:rPr>
        <w:t>образовательную деятельность, осуществляемую в процессе организации различных видов детской деятельности;</w:t>
      </w:r>
    </w:p>
    <w:p w14:paraId="43271055" w14:textId="77777777" w:rsidR="0044026B" w:rsidRPr="00916E5E" w:rsidRDefault="0044026B" w:rsidP="0044026B">
      <w:pPr>
        <w:pStyle w:val="15"/>
        <w:numPr>
          <w:ilvl w:val="0"/>
          <w:numId w:val="20"/>
        </w:numPr>
        <w:shd w:val="clear" w:color="auto" w:fill="auto"/>
        <w:spacing w:before="0" w:line="240" w:lineRule="auto"/>
        <w:jc w:val="both"/>
        <w:rPr>
          <w:color w:val="000000" w:themeColor="text1"/>
          <w:sz w:val="24"/>
          <w:szCs w:val="24"/>
        </w:rPr>
      </w:pPr>
      <w:r w:rsidRPr="00916E5E">
        <w:rPr>
          <w:color w:val="000000" w:themeColor="text1"/>
          <w:sz w:val="24"/>
          <w:szCs w:val="24"/>
        </w:rPr>
        <w:t>образовательную деятельность, осуществляемую в ходе режимных процессов;</w:t>
      </w:r>
    </w:p>
    <w:p w14:paraId="4CAA587B" w14:textId="77777777" w:rsidR="0044026B" w:rsidRPr="00916E5E" w:rsidRDefault="0044026B" w:rsidP="0044026B">
      <w:pPr>
        <w:pStyle w:val="15"/>
        <w:numPr>
          <w:ilvl w:val="0"/>
          <w:numId w:val="20"/>
        </w:numPr>
        <w:shd w:val="clear" w:color="auto" w:fill="auto"/>
        <w:spacing w:before="0" w:line="240" w:lineRule="auto"/>
        <w:jc w:val="both"/>
        <w:rPr>
          <w:color w:val="000000" w:themeColor="text1"/>
          <w:sz w:val="24"/>
          <w:szCs w:val="24"/>
        </w:rPr>
      </w:pPr>
      <w:r w:rsidRPr="00916E5E">
        <w:rPr>
          <w:color w:val="000000" w:themeColor="text1"/>
          <w:sz w:val="24"/>
          <w:szCs w:val="24"/>
        </w:rPr>
        <w:t>самостоятельную деятельность детей;</w:t>
      </w:r>
    </w:p>
    <w:p w14:paraId="3E114B17" w14:textId="77777777" w:rsidR="0044026B" w:rsidRPr="00916E5E" w:rsidRDefault="0044026B" w:rsidP="0044026B">
      <w:pPr>
        <w:pStyle w:val="15"/>
        <w:numPr>
          <w:ilvl w:val="0"/>
          <w:numId w:val="20"/>
        </w:numPr>
        <w:shd w:val="clear" w:color="auto" w:fill="auto"/>
        <w:spacing w:before="0" w:line="240" w:lineRule="auto"/>
        <w:ind w:right="20"/>
        <w:jc w:val="both"/>
        <w:rPr>
          <w:color w:val="000000" w:themeColor="text1"/>
          <w:sz w:val="24"/>
          <w:szCs w:val="24"/>
        </w:rPr>
      </w:pPr>
      <w:r w:rsidRPr="00916E5E">
        <w:rPr>
          <w:color w:val="000000" w:themeColor="text1"/>
          <w:sz w:val="24"/>
          <w:szCs w:val="24"/>
        </w:rPr>
        <w:t>взаимодействие с семьями детей по реализации образовательной программы группы.</w:t>
      </w:r>
    </w:p>
    <w:p w14:paraId="387A741E" w14:textId="77777777" w:rsidR="0044026B" w:rsidRPr="00916E5E" w:rsidRDefault="0044026B" w:rsidP="0044026B">
      <w:pPr>
        <w:pStyle w:val="15"/>
        <w:shd w:val="clear" w:color="auto" w:fill="auto"/>
        <w:spacing w:before="0" w:line="240" w:lineRule="auto"/>
        <w:ind w:right="20" w:firstLine="502"/>
        <w:jc w:val="both"/>
        <w:rPr>
          <w:i/>
          <w:color w:val="000000" w:themeColor="text1"/>
          <w:sz w:val="24"/>
          <w:szCs w:val="24"/>
        </w:rPr>
      </w:pPr>
      <w:r w:rsidRPr="00916E5E">
        <w:rPr>
          <w:color w:val="000000" w:themeColor="text1"/>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w:t>
      </w:r>
      <w:r w:rsidRPr="00916E5E">
        <w:rPr>
          <w:bCs/>
          <w:i/>
          <w:color w:val="000000" w:themeColor="text1"/>
          <w:sz w:val="24"/>
          <w:szCs w:val="24"/>
        </w:rPr>
        <w:t>вариантов совместной деятельности</w:t>
      </w:r>
      <w:r w:rsidRPr="00916E5E">
        <w:rPr>
          <w:i/>
          <w:color w:val="000000" w:themeColor="text1"/>
          <w:sz w:val="24"/>
          <w:szCs w:val="24"/>
        </w:rPr>
        <w:t>:</w:t>
      </w:r>
    </w:p>
    <w:p w14:paraId="4CC576AB" w14:textId="77777777" w:rsidR="0044026B" w:rsidRPr="00916E5E" w:rsidRDefault="0044026B" w:rsidP="0044026B">
      <w:pPr>
        <w:pStyle w:val="15"/>
        <w:shd w:val="clear" w:color="auto" w:fill="auto"/>
        <w:spacing w:before="0" w:line="240" w:lineRule="auto"/>
        <w:ind w:left="20" w:right="20" w:firstLine="700"/>
        <w:jc w:val="both"/>
        <w:rPr>
          <w:color w:val="000000" w:themeColor="text1"/>
          <w:sz w:val="24"/>
          <w:szCs w:val="24"/>
        </w:rPr>
      </w:pPr>
      <w:r w:rsidRPr="00916E5E">
        <w:rPr>
          <w:color w:val="000000" w:themeColor="text1"/>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E665ACF" w14:textId="77777777" w:rsidR="0044026B" w:rsidRPr="00916E5E" w:rsidRDefault="0044026B" w:rsidP="0044026B">
      <w:pPr>
        <w:pStyle w:val="15"/>
        <w:numPr>
          <w:ilvl w:val="1"/>
          <w:numId w:val="19"/>
        </w:numPr>
        <w:shd w:val="clear" w:color="auto" w:fill="auto"/>
        <w:tabs>
          <w:tab w:val="left" w:pos="1028"/>
        </w:tabs>
        <w:spacing w:before="0" w:line="240" w:lineRule="auto"/>
        <w:ind w:left="20" w:right="20" w:firstLine="720"/>
        <w:jc w:val="both"/>
        <w:rPr>
          <w:color w:val="000000" w:themeColor="text1"/>
          <w:sz w:val="24"/>
          <w:szCs w:val="24"/>
        </w:rPr>
      </w:pPr>
      <w:r w:rsidRPr="00916E5E">
        <w:rPr>
          <w:color w:val="000000" w:themeColor="text1"/>
          <w:sz w:val="24"/>
          <w:szCs w:val="24"/>
        </w:rPr>
        <w:t>совместная деятельность ребёнка с педагогом, при которой ребёнок и педагог - равноправные партнеры;</w:t>
      </w:r>
    </w:p>
    <w:p w14:paraId="47B68520" w14:textId="77777777" w:rsidR="0044026B" w:rsidRPr="00916E5E" w:rsidRDefault="0044026B" w:rsidP="0044026B">
      <w:pPr>
        <w:pStyle w:val="15"/>
        <w:numPr>
          <w:ilvl w:val="1"/>
          <w:numId w:val="19"/>
        </w:numPr>
        <w:shd w:val="clear" w:color="auto" w:fill="auto"/>
        <w:tabs>
          <w:tab w:val="left" w:pos="1038"/>
        </w:tabs>
        <w:spacing w:before="0" w:line="240" w:lineRule="auto"/>
        <w:ind w:left="20" w:right="20" w:firstLine="720"/>
        <w:jc w:val="both"/>
        <w:rPr>
          <w:color w:val="000000" w:themeColor="text1"/>
          <w:sz w:val="24"/>
          <w:szCs w:val="24"/>
        </w:rPr>
      </w:pPr>
      <w:r w:rsidRPr="00916E5E">
        <w:rPr>
          <w:color w:val="000000" w:themeColor="text1"/>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01DF2DE" w14:textId="77777777" w:rsidR="0044026B" w:rsidRPr="00916E5E" w:rsidRDefault="0044026B" w:rsidP="0044026B">
      <w:pPr>
        <w:pStyle w:val="15"/>
        <w:numPr>
          <w:ilvl w:val="1"/>
          <w:numId w:val="19"/>
        </w:numPr>
        <w:shd w:val="clear" w:color="auto" w:fill="auto"/>
        <w:tabs>
          <w:tab w:val="left" w:pos="1033"/>
        </w:tabs>
        <w:spacing w:before="0" w:line="240" w:lineRule="auto"/>
        <w:ind w:left="20" w:right="20" w:firstLine="720"/>
        <w:jc w:val="both"/>
        <w:rPr>
          <w:color w:val="000000" w:themeColor="text1"/>
          <w:sz w:val="24"/>
          <w:szCs w:val="24"/>
        </w:rPr>
      </w:pPr>
      <w:r w:rsidRPr="00916E5E">
        <w:rPr>
          <w:color w:val="000000" w:themeColor="text1"/>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7FB0B1C" w14:textId="77777777" w:rsidR="0044026B" w:rsidRPr="00916E5E" w:rsidRDefault="0044026B" w:rsidP="0044026B">
      <w:pPr>
        <w:pStyle w:val="15"/>
        <w:numPr>
          <w:ilvl w:val="1"/>
          <w:numId w:val="19"/>
        </w:numPr>
        <w:shd w:val="clear" w:color="auto" w:fill="auto"/>
        <w:tabs>
          <w:tab w:val="left" w:pos="1033"/>
        </w:tabs>
        <w:spacing w:before="0" w:line="240" w:lineRule="auto"/>
        <w:ind w:left="20" w:right="20" w:firstLine="720"/>
        <w:jc w:val="both"/>
        <w:rPr>
          <w:color w:val="000000" w:themeColor="text1"/>
          <w:sz w:val="24"/>
          <w:szCs w:val="24"/>
        </w:rPr>
      </w:pPr>
      <w:r w:rsidRPr="00916E5E">
        <w:rPr>
          <w:color w:val="000000" w:themeColor="text1"/>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4E6108E" w14:textId="77777777" w:rsidR="0044026B" w:rsidRPr="00916E5E" w:rsidRDefault="0044026B" w:rsidP="0044026B">
      <w:pPr>
        <w:pStyle w:val="15"/>
        <w:shd w:val="clear" w:color="auto" w:fill="auto"/>
        <w:tabs>
          <w:tab w:val="left" w:pos="709"/>
        </w:tabs>
        <w:spacing w:before="0" w:line="240" w:lineRule="auto"/>
        <w:ind w:left="20" w:right="20"/>
        <w:jc w:val="both"/>
        <w:rPr>
          <w:color w:val="000000" w:themeColor="text1"/>
          <w:sz w:val="24"/>
          <w:szCs w:val="24"/>
        </w:rPr>
      </w:pPr>
      <w:r w:rsidRPr="00916E5E">
        <w:rPr>
          <w:color w:val="000000" w:themeColor="text1"/>
          <w:sz w:val="24"/>
          <w:szCs w:val="24"/>
        </w:rPr>
        <w:tab/>
        <w:t xml:space="preserve">Все перечисленные варианты совместной деятельности педагога с детьми могут быть реализованы в группе одномоментно. </w:t>
      </w:r>
    </w:p>
    <w:p w14:paraId="5B64812F" w14:textId="77777777" w:rsidR="0044026B" w:rsidRPr="00AC1601" w:rsidRDefault="0044026B" w:rsidP="0044026B">
      <w:pPr>
        <w:pStyle w:val="28"/>
        <w:shd w:val="clear" w:color="auto" w:fill="auto"/>
        <w:tabs>
          <w:tab w:val="left" w:pos="993"/>
        </w:tabs>
        <w:spacing w:before="0" w:after="0" w:line="240" w:lineRule="auto"/>
        <w:jc w:val="both"/>
        <w:rPr>
          <w:sz w:val="24"/>
          <w:szCs w:val="24"/>
        </w:rPr>
        <w:sectPr w:rsidR="0044026B" w:rsidRPr="00AC1601" w:rsidSect="004F438F">
          <w:footerReference w:type="even" r:id="rId39"/>
          <w:footerReference w:type="default" r:id="rId40"/>
          <w:pgSz w:w="11906" w:h="16838"/>
          <w:pgMar w:top="284" w:right="851" w:bottom="142" w:left="851" w:header="709" w:footer="709" w:gutter="0"/>
          <w:cols w:space="708"/>
          <w:titlePg/>
          <w:docGrid w:linePitch="360"/>
        </w:sectPr>
      </w:pPr>
    </w:p>
    <w:p w14:paraId="666FE06F" w14:textId="77777777" w:rsidR="0044026B" w:rsidRPr="00916E5E" w:rsidRDefault="0044026B" w:rsidP="0044026B">
      <w:pPr>
        <w:pStyle w:val="15"/>
        <w:shd w:val="clear" w:color="auto" w:fill="auto"/>
        <w:spacing w:before="0" w:line="240" w:lineRule="auto"/>
        <w:ind w:right="20"/>
        <w:jc w:val="both"/>
        <w:rPr>
          <w:color w:val="000000" w:themeColor="text1"/>
          <w:sz w:val="24"/>
          <w:szCs w:val="24"/>
          <w:highlight w:val="yellow"/>
        </w:rPr>
      </w:pPr>
      <w:r w:rsidRPr="00916E5E">
        <w:rPr>
          <w:color w:val="000000" w:themeColor="text1"/>
          <w:sz w:val="24"/>
          <w:szCs w:val="24"/>
        </w:rPr>
        <w:lastRenderedPageBreak/>
        <w:t xml:space="preserve">Образовательная деятельность включает: </w:t>
      </w:r>
    </w:p>
    <w:p w14:paraId="6D01EBAC" w14:textId="77777777" w:rsidR="0044026B" w:rsidRPr="00916E5E" w:rsidRDefault="0044026B" w:rsidP="0044026B">
      <w:pPr>
        <w:pStyle w:val="15"/>
        <w:shd w:val="clear" w:color="auto" w:fill="auto"/>
        <w:spacing w:before="0" w:line="240" w:lineRule="auto"/>
        <w:ind w:right="20"/>
        <w:jc w:val="both"/>
        <w:rPr>
          <w:color w:val="000000" w:themeColor="text1"/>
          <w:sz w:val="24"/>
          <w:szCs w:val="24"/>
          <w:highlight w:val="cyan"/>
        </w:rPr>
      </w:pPr>
    </w:p>
    <w:tbl>
      <w:tblPr>
        <w:tblStyle w:val="aa"/>
        <w:tblW w:w="15264" w:type="dxa"/>
        <w:tblInd w:w="267" w:type="dxa"/>
        <w:tblLayout w:type="fixed"/>
        <w:tblLook w:val="04A0" w:firstRow="1" w:lastRow="0" w:firstColumn="1" w:lastColumn="0" w:noHBand="0" w:noVBand="1"/>
      </w:tblPr>
      <w:tblGrid>
        <w:gridCol w:w="3810"/>
        <w:gridCol w:w="2694"/>
        <w:gridCol w:w="2693"/>
        <w:gridCol w:w="6067"/>
      </w:tblGrid>
      <w:tr w:rsidR="0044026B" w:rsidRPr="00916E5E" w14:paraId="7092739D" w14:textId="77777777" w:rsidTr="0044026B">
        <w:tc>
          <w:tcPr>
            <w:tcW w:w="3810" w:type="dxa"/>
            <w:tcBorders>
              <w:bottom w:val="single" w:sz="4" w:space="0" w:color="auto"/>
            </w:tcBorders>
          </w:tcPr>
          <w:p w14:paraId="7DBB0E28" w14:textId="77777777" w:rsidR="0044026B" w:rsidRPr="00916E5E" w:rsidRDefault="0044026B" w:rsidP="0044026B">
            <w:pPr>
              <w:pStyle w:val="15"/>
              <w:shd w:val="clear" w:color="auto" w:fill="auto"/>
              <w:spacing w:before="0" w:line="240" w:lineRule="auto"/>
              <w:ind w:right="20"/>
              <w:rPr>
                <w:b/>
                <w:bCs/>
                <w:color w:val="000000" w:themeColor="text1"/>
                <w:sz w:val="24"/>
                <w:szCs w:val="24"/>
              </w:rPr>
            </w:pPr>
            <w:r w:rsidRPr="00916E5E">
              <w:rPr>
                <w:b/>
                <w:bCs/>
                <w:color w:val="000000" w:themeColor="text1"/>
                <w:sz w:val="24"/>
                <w:szCs w:val="24"/>
              </w:rPr>
              <w:t>Утренний отрезок времени</w:t>
            </w:r>
          </w:p>
        </w:tc>
        <w:tc>
          <w:tcPr>
            <w:tcW w:w="2694" w:type="dxa"/>
          </w:tcPr>
          <w:p w14:paraId="0C1B0B4C" w14:textId="77777777" w:rsidR="0044026B" w:rsidRPr="00916E5E" w:rsidRDefault="0044026B" w:rsidP="0044026B">
            <w:pPr>
              <w:pStyle w:val="15"/>
              <w:shd w:val="clear" w:color="auto" w:fill="auto"/>
              <w:spacing w:before="0" w:line="240" w:lineRule="auto"/>
              <w:ind w:right="20"/>
              <w:rPr>
                <w:b/>
                <w:bCs/>
                <w:color w:val="000000" w:themeColor="text1"/>
                <w:sz w:val="24"/>
                <w:szCs w:val="24"/>
              </w:rPr>
            </w:pPr>
            <w:r w:rsidRPr="00916E5E">
              <w:rPr>
                <w:b/>
                <w:bCs/>
                <w:color w:val="000000" w:themeColor="text1"/>
                <w:sz w:val="24"/>
                <w:szCs w:val="24"/>
              </w:rPr>
              <w:t>Занятие</w:t>
            </w:r>
          </w:p>
        </w:tc>
        <w:tc>
          <w:tcPr>
            <w:tcW w:w="2693" w:type="dxa"/>
          </w:tcPr>
          <w:p w14:paraId="048D1258" w14:textId="77777777" w:rsidR="0044026B" w:rsidRPr="00916E5E" w:rsidRDefault="0044026B" w:rsidP="0044026B">
            <w:pPr>
              <w:pStyle w:val="15"/>
              <w:shd w:val="clear" w:color="auto" w:fill="auto"/>
              <w:spacing w:before="0" w:line="240" w:lineRule="auto"/>
              <w:ind w:right="20"/>
              <w:rPr>
                <w:b/>
                <w:bCs/>
                <w:color w:val="000000" w:themeColor="text1"/>
                <w:sz w:val="24"/>
                <w:szCs w:val="24"/>
              </w:rPr>
            </w:pPr>
            <w:r w:rsidRPr="00916E5E">
              <w:rPr>
                <w:b/>
                <w:bCs/>
                <w:color w:val="000000" w:themeColor="text1"/>
                <w:sz w:val="24"/>
                <w:szCs w:val="24"/>
              </w:rPr>
              <w:t>Прогулка</w:t>
            </w:r>
          </w:p>
        </w:tc>
        <w:tc>
          <w:tcPr>
            <w:tcW w:w="6067" w:type="dxa"/>
          </w:tcPr>
          <w:p w14:paraId="33056222" w14:textId="77777777" w:rsidR="0044026B" w:rsidRPr="00916E5E" w:rsidRDefault="0044026B" w:rsidP="0044026B">
            <w:pPr>
              <w:pStyle w:val="15"/>
              <w:shd w:val="clear" w:color="auto" w:fill="auto"/>
              <w:spacing w:before="0" w:line="240" w:lineRule="auto"/>
              <w:ind w:right="20"/>
              <w:rPr>
                <w:b/>
                <w:bCs/>
                <w:color w:val="000000" w:themeColor="text1"/>
                <w:sz w:val="24"/>
                <w:szCs w:val="24"/>
              </w:rPr>
            </w:pPr>
            <w:r w:rsidRPr="00916E5E">
              <w:rPr>
                <w:b/>
                <w:bCs/>
                <w:color w:val="000000" w:themeColor="text1"/>
                <w:sz w:val="24"/>
                <w:szCs w:val="24"/>
              </w:rPr>
              <w:t>Вторая половина дня</w:t>
            </w:r>
          </w:p>
        </w:tc>
      </w:tr>
      <w:tr w:rsidR="0044026B" w:rsidRPr="00916E5E" w14:paraId="3C6B7462" w14:textId="77777777" w:rsidTr="0044026B">
        <w:tc>
          <w:tcPr>
            <w:tcW w:w="3810" w:type="dxa"/>
          </w:tcPr>
          <w:p w14:paraId="3D6A2FE4"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-Игровые ситуации</w:t>
            </w:r>
          </w:p>
          <w:p w14:paraId="2DBC205C"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-Индивидуальные игры</w:t>
            </w:r>
          </w:p>
          <w:p w14:paraId="25323DCB"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-Игры небольшими подгруппами</w:t>
            </w:r>
          </w:p>
          <w:p w14:paraId="13795C75"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-Беседы с детьми по их интересам</w:t>
            </w:r>
          </w:p>
          <w:p w14:paraId="31DCA176"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-Развивающее общение педагога с детьми</w:t>
            </w:r>
          </w:p>
          <w:p w14:paraId="782B051B"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xml:space="preserve">-Практические, проблемные ситуации </w:t>
            </w:r>
          </w:p>
          <w:p w14:paraId="256FC376"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-Упражнения</w:t>
            </w:r>
          </w:p>
          <w:p w14:paraId="4BAA5A03"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-Наблюдения за объектами и явлениями природы, трудом взрослых</w:t>
            </w:r>
          </w:p>
          <w:p w14:paraId="614BFE41"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Трудовые поручения и дежурства</w:t>
            </w:r>
          </w:p>
          <w:p w14:paraId="3B65E34C"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Индивидуальная работа с детьми в соответствии с задачами разных образовательных областей</w:t>
            </w:r>
          </w:p>
          <w:p w14:paraId="4ECDB2B9"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-Продуктивная деятельность детей по интересам детей</w:t>
            </w:r>
          </w:p>
          <w:p w14:paraId="444E546C"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-Оздоровительные и закаливающие процедуры</w:t>
            </w:r>
          </w:p>
          <w:p w14:paraId="0C099EAF"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Здоровьесберегающие мероприятия</w:t>
            </w:r>
          </w:p>
          <w:p w14:paraId="6819652E"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-Двигательная деятельность</w:t>
            </w:r>
          </w:p>
          <w:p w14:paraId="314B8C19"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Утренний круг</w:t>
            </w:r>
          </w:p>
        </w:tc>
        <w:tc>
          <w:tcPr>
            <w:tcW w:w="2694" w:type="dxa"/>
          </w:tcPr>
          <w:p w14:paraId="3A4A749F"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-Проблемно-обучающие ситуации</w:t>
            </w:r>
          </w:p>
          <w:p w14:paraId="5568D3EC"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xml:space="preserve">-Образовательные ситуации </w:t>
            </w:r>
          </w:p>
          <w:p w14:paraId="3196EE9C"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-Тематические события</w:t>
            </w:r>
          </w:p>
          <w:p w14:paraId="064CA367"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-Проектная деятельность</w:t>
            </w:r>
          </w:p>
          <w:p w14:paraId="452559E5"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-Творческие и исследовательские проекты и т. д.</w:t>
            </w:r>
          </w:p>
          <w:p w14:paraId="44F677DD" w14:textId="77777777" w:rsidR="0044026B" w:rsidRPr="00916E5E" w:rsidRDefault="0044026B" w:rsidP="0044026B">
            <w:pPr>
              <w:jc w:val="center"/>
              <w:rPr>
                <w:color w:val="000000" w:themeColor="text1"/>
                <w:sz w:val="24"/>
                <w:lang w:eastAsia="en-US"/>
              </w:rPr>
            </w:pPr>
          </w:p>
        </w:tc>
        <w:tc>
          <w:tcPr>
            <w:tcW w:w="2693" w:type="dxa"/>
          </w:tcPr>
          <w:p w14:paraId="3E6132AD"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-Наблюдение за объектами и явлениями природы</w:t>
            </w:r>
          </w:p>
          <w:p w14:paraId="31E1E513"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-Сюжетно-ролевые и конструктивные игры</w:t>
            </w:r>
          </w:p>
          <w:p w14:paraId="421DD5A8"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-Элементарная трудовая деятельность детей на участке ДОО</w:t>
            </w:r>
          </w:p>
          <w:p w14:paraId="0D9A5A03"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-Свободное общение педагога с детьми</w:t>
            </w:r>
          </w:p>
          <w:p w14:paraId="757BDF9B"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-Индивидуальная работа</w:t>
            </w:r>
          </w:p>
          <w:p w14:paraId="2C3E3831"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-Проведение спортивных праздников</w:t>
            </w:r>
          </w:p>
          <w:p w14:paraId="69FE8571" w14:textId="77777777" w:rsidR="0044026B" w:rsidRPr="00916E5E" w:rsidRDefault="0044026B" w:rsidP="0044026B">
            <w:pPr>
              <w:pStyle w:val="15"/>
              <w:spacing w:before="0" w:line="240" w:lineRule="auto"/>
              <w:ind w:right="20"/>
              <w:jc w:val="both"/>
              <w:rPr>
                <w:color w:val="000000" w:themeColor="text1"/>
                <w:sz w:val="24"/>
                <w:szCs w:val="24"/>
              </w:rPr>
            </w:pPr>
            <w:r w:rsidRPr="00916E5E">
              <w:rPr>
                <w:color w:val="000000" w:themeColor="text1"/>
                <w:sz w:val="24"/>
                <w:szCs w:val="24"/>
              </w:rPr>
              <w:t>-Подвижные игры и спортивные упражнения</w:t>
            </w:r>
          </w:p>
          <w:p w14:paraId="6452317E" w14:textId="77777777" w:rsidR="0044026B" w:rsidRPr="00916E5E" w:rsidRDefault="0044026B" w:rsidP="0044026B">
            <w:pPr>
              <w:pStyle w:val="15"/>
              <w:spacing w:before="0" w:line="240" w:lineRule="auto"/>
              <w:ind w:right="20"/>
              <w:jc w:val="both"/>
              <w:rPr>
                <w:color w:val="000000" w:themeColor="text1"/>
                <w:sz w:val="24"/>
                <w:szCs w:val="24"/>
              </w:rPr>
            </w:pPr>
            <w:r w:rsidRPr="00916E5E">
              <w:rPr>
                <w:color w:val="000000" w:themeColor="text1"/>
                <w:sz w:val="24"/>
                <w:szCs w:val="24"/>
              </w:rPr>
              <w:t>-Экспериментирование с объектами неживой природы</w:t>
            </w:r>
          </w:p>
        </w:tc>
        <w:tc>
          <w:tcPr>
            <w:tcW w:w="6067" w:type="dxa"/>
          </w:tcPr>
          <w:p w14:paraId="404188C3"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-Элементарная трудовая деятельность детей,</w:t>
            </w:r>
          </w:p>
          <w:p w14:paraId="2D288073"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-Проведение зрелищных мероприятий, развлечений, праздников,</w:t>
            </w:r>
          </w:p>
          <w:p w14:paraId="05D48CEE"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-Игровые ситуации, индивидуальные игры и игры небольшими подгруппами</w:t>
            </w:r>
          </w:p>
          <w:p w14:paraId="462F2F12"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-Опыты и эксперименты</w:t>
            </w:r>
          </w:p>
          <w:p w14:paraId="1B2DB09D"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xml:space="preserve">-Практико-ориентированные проекты, коллекционирование </w:t>
            </w:r>
          </w:p>
          <w:p w14:paraId="42DD402A"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-Чтение художественной литературы</w:t>
            </w:r>
          </w:p>
          <w:p w14:paraId="3CF36FE3"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-Прослушивание аудиозаписей лучших образцов чтения</w:t>
            </w:r>
          </w:p>
          <w:p w14:paraId="62182F21"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 xml:space="preserve">-Рассматривание иллюстраций, просмотр мультфильмов </w:t>
            </w:r>
          </w:p>
          <w:p w14:paraId="54D4F2C2"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-Слушание и исполнение музыкальных произведений, музыкально-ритмические движения, музыкальные игры и импровизации</w:t>
            </w:r>
          </w:p>
          <w:p w14:paraId="0871DA4A"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-Организация и (или) посещение выставок детского творчества, изобразительного искусства, мастерских</w:t>
            </w:r>
          </w:p>
          <w:p w14:paraId="12D00C3F"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-Индивидуальная работа по всем видам деятельности и образовательным областям</w:t>
            </w:r>
          </w:p>
          <w:p w14:paraId="52728BAD"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-Работа с родителями (законными представителями)</w:t>
            </w:r>
          </w:p>
          <w:p w14:paraId="0F654DEF" w14:textId="77777777" w:rsidR="0044026B" w:rsidRPr="00916E5E" w:rsidRDefault="0044026B" w:rsidP="0044026B">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-Вечерний круг</w:t>
            </w:r>
          </w:p>
        </w:tc>
      </w:tr>
    </w:tbl>
    <w:p w14:paraId="5869683F" w14:textId="7A50DE5E" w:rsidR="00F715C1" w:rsidRDefault="00F715C1" w:rsidP="00291E55">
      <w:pPr>
        <w:pStyle w:val="15"/>
        <w:shd w:val="clear" w:color="auto" w:fill="auto"/>
        <w:spacing w:before="0" w:line="240" w:lineRule="auto"/>
        <w:ind w:right="20"/>
        <w:jc w:val="both"/>
        <w:rPr>
          <w:color w:val="000000" w:themeColor="text1"/>
          <w:sz w:val="24"/>
          <w:szCs w:val="24"/>
        </w:rPr>
      </w:pPr>
    </w:p>
    <w:p w14:paraId="574FC3CE" w14:textId="77777777" w:rsidR="00F715C1" w:rsidRPr="00F715C1" w:rsidRDefault="00F715C1" w:rsidP="00F715C1">
      <w:pPr>
        <w:rPr>
          <w:lang w:eastAsia="en-US"/>
        </w:rPr>
      </w:pPr>
    </w:p>
    <w:p w14:paraId="0B6FA786" w14:textId="3BA78DE8" w:rsidR="00F715C1" w:rsidRDefault="00F715C1" w:rsidP="00F715C1">
      <w:pPr>
        <w:tabs>
          <w:tab w:val="left" w:pos="13896"/>
        </w:tabs>
        <w:rPr>
          <w:lang w:eastAsia="en-US"/>
        </w:rPr>
      </w:pPr>
      <w:r>
        <w:rPr>
          <w:lang w:eastAsia="en-US"/>
        </w:rPr>
        <w:tab/>
      </w:r>
    </w:p>
    <w:p w14:paraId="25FBC1C5" w14:textId="550D4BEA" w:rsidR="00F715C1" w:rsidRDefault="00F715C1" w:rsidP="00F715C1">
      <w:pPr>
        <w:tabs>
          <w:tab w:val="left" w:pos="13896"/>
        </w:tabs>
        <w:rPr>
          <w:lang w:eastAsia="en-US"/>
        </w:rPr>
      </w:pPr>
    </w:p>
    <w:p w14:paraId="7A263AB4" w14:textId="24056889" w:rsidR="00F715C1" w:rsidRDefault="00F715C1" w:rsidP="00F715C1">
      <w:pPr>
        <w:tabs>
          <w:tab w:val="left" w:pos="2808"/>
        </w:tabs>
        <w:rPr>
          <w:lang w:eastAsia="en-US"/>
        </w:rPr>
      </w:pPr>
      <w:r>
        <w:rPr>
          <w:lang w:eastAsia="en-US"/>
        </w:rPr>
        <w:tab/>
      </w:r>
    </w:p>
    <w:p w14:paraId="64DC21BA" w14:textId="00A9C5BA" w:rsidR="00F715C1" w:rsidRDefault="00F715C1" w:rsidP="00F715C1">
      <w:pPr>
        <w:tabs>
          <w:tab w:val="left" w:pos="13896"/>
        </w:tabs>
        <w:rPr>
          <w:lang w:eastAsia="en-US"/>
        </w:rPr>
      </w:pPr>
    </w:p>
    <w:p w14:paraId="0C13101E" w14:textId="75CD42B7" w:rsidR="00F715C1" w:rsidRDefault="00F715C1" w:rsidP="00F715C1">
      <w:pPr>
        <w:tabs>
          <w:tab w:val="left" w:pos="13896"/>
        </w:tabs>
        <w:rPr>
          <w:lang w:eastAsia="en-US"/>
        </w:rPr>
      </w:pPr>
    </w:p>
    <w:p w14:paraId="5E856808" w14:textId="6521D79B" w:rsidR="00F715C1" w:rsidRDefault="00F715C1" w:rsidP="00F715C1">
      <w:pPr>
        <w:tabs>
          <w:tab w:val="left" w:pos="13896"/>
        </w:tabs>
        <w:rPr>
          <w:lang w:eastAsia="en-US"/>
        </w:rPr>
      </w:pPr>
    </w:p>
    <w:p w14:paraId="5E594939" w14:textId="401611AB" w:rsidR="00F715C1" w:rsidRDefault="00F715C1" w:rsidP="00F715C1">
      <w:pPr>
        <w:tabs>
          <w:tab w:val="left" w:pos="13896"/>
        </w:tabs>
        <w:rPr>
          <w:lang w:eastAsia="en-US"/>
        </w:rPr>
      </w:pPr>
    </w:p>
    <w:p w14:paraId="29B0A28B" w14:textId="41803192" w:rsidR="00F715C1" w:rsidRDefault="00F715C1" w:rsidP="00F715C1">
      <w:pPr>
        <w:tabs>
          <w:tab w:val="left" w:pos="13896"/>
        </w:tabs>
        <w:rPr>
          <w:lang w:eastAsia="en-US"/>
        </w:rPr>
      </w:pPr>
    </w:p>
    <w:p w14:paraId="6DFA8601" w14:textId="384AFAFF" w:rsidR="00F715C1" w:rsidRDefault="00F715C1" w:rsidP="00F715C1">
      <w:pPr>
        <w:tabs>
          <w:tab w:val="left" w:pos="13896"/>
        </w:tabs>
        <w:rPr>
          <w:lang w:eastAsia="en-US"/>
        </w:rPr>
      </w:pPr>
    </w:p>
    <w:p w14:paraId="2F8BD118" w14:textId="049E58A2" w:rsidR="00F715C1" w:rsidRDefault="00F715C1" w:rsidP="00F715C1">
      <w:pPr>
        <w:tabs>
          <w:tab w:val="left" w:pos="13896"/>
        </w:tabs>
        <w:rPr>
          <w:lang w:eastAsia="en-US"/>
        </w:rPr>
      </w:pPr>
    </w:p>
    <w:p w14:paraId="49BAF699" w14:textId="4EFD6673" w:rsidR="00F715C1" w:rsidRDefault="00F715C1" w:rsidP="00F715C1">
      <w:pPr>
        <w:tabs>
          <w:tab w:val="left" w:pos="13896"/>
        </w:tabs>
        <w:rPr>
          <w:lang w:eastAsia="en-US"/>
        </w:rPr>
      </w:pPr>
    </w:p>
    <w:p w14:paraId="6A501D05" w14:textId="647E9B5F" w:rsidR="00F715C1" w:rsidRDefault="00F715C1" w:rsidP="00F715C1">
      <w:pPr>
        <w:tabs>
          <w:tab w:val="left" w:pos="13896"/>
        </w:tabs>
        <w:rPr>
          <w:lang w:eastAsia="en-US"/>
        </w:rPr>
      </w:pPr>
    </w:p>
    <w:p w14:paraId="681B7349" w14:textId="357323F0" w:rsidR="00F715C1" w:rsidRDefault="00F715C1" w:rsidP="00F715C1">
      <w:pPr>
        <w:tabs>
          <w:tab w:val="left" w:pos="13896"/>
        </w:tabs>
        <w:rPr>
          <w:lang w:eastAsia="en-US"/>
        </w:rPr>
      </w:pPr>
    </w:p>
    <w:p w14:paraId="1D368914" w14:textId="42168A20" w:rsidR="00F715C1" w:rsidRDefault="00F715C1" w:rsidP="00F715C1">
      <w:pPr>
        <w:tabs>
          <w:tab w:val="left" w:pos="13896"/>
        </w:tabs>
        <w:rPr>
          <w:lang w:eastAsia="en-US"/>
        </w:rPr>
      </w:pPr>
    </w:p>
    <w:p w14:paraId="75BDCB22" w14:textId="57820C89" w:rsidR="00F715C1" w:rsidRDefault="00F715C1" w:rsidP="00F715C1">
      <w:pPr>
        <w:tabs>
          <w:tab w:val="left" w:pos="13896"/>
        </w:tabs>
        <w:rPr>
          <w:lang w:eastAsia="en-US"/>
        </w:rPr>
      </w:pPr>
    </w:p>
    <w:p w14:paraId="3327D822" w14:textId="3005FD3C" w:rsidR="00F715C1" w:rsidRDefault="00F715C1" w:rsidP="00F715C1">
      <w:pPr>
        <w:tabs>
          <w:tab w:val="left" w:pos="13896"/>
        </w:tabs>
        <w:rPr>
          <w:lang w:eastAsia="en-US"/>
        </w:rPr>
      </w:pPr>
    </w:p>
    <w:p w14:paraId="70D0BA1D" w14:textId="4F9F97F8" w:rsidR="00F715C1" w:rsidRDefault="00F715C1" w:rsidP="00F715C1">
      <w:pPr>
        <w:tabs>
          <w:tab w:val="left" w:pos="13896"/>
        </w:tabs>
        <w:rPr>
          <w:lang w:eastAsia="en-US"/>
        </w:rPr>
      </w:pPr>
    </w:p>
    <w:p w14:paraId="3895E767" w14:textId="578F0BEC" w:rsidR="00F715C1" w:rsidRDefault="00F715C1" w:rsidP="00F715C1">
      <w:pPr>
        <w:tabs>
          <w:tab w:val="left" w:pos="13896"/>
        </w:tabs>
        <w:rPr>
          <w:lang w:eastAsia="en-US"/>
        </w:rPr>
      </w:pPr>
    </w:p>
    <w:p w14:paraId="25C948A2" w14:textId="77777777" w:rsidR="00F715C1" w:rsidRDefault="00F715C1" w:rsidP="00F715C1">
      <w:pPr>
        <w:tabs>
          <w:tab w:val="left" w:pos="13896"/>
        </w:tabs>
        <w:rPr>
          <w:lang w:eastAsia="en-US"/>
        </w:rPr>
      </w:pPr>
    </w:p>
    <w:p w14:paraId="6E67DF82" w14:textId="07DE2C13" w:rsidR="00F715C1" w:rsidRDefault="00F715C1" w:rsidP="00F715C1">
      <w:pPr>
        <w:tabs>
          <w:tab w:val="left" w:pos="13896"/>
        </w:tabs>
        <w:rPr>
          <w:lang w:eastAsia="en-US"/>
        </w:rPr>
      </w:pPr>
    </w:p>
    <w:p w14:paraId="1B87ACFD" w14:textId="77777777" w:rsidR="00291E55" w:rsidRPr="00916E5E" w:rsidRDefault="00291E55" w:rsidP="00291E55">
      <w:pPr>
        <w:pStyle w:val="15"/>
        <w:shd w:val="clear" w:color="auto" w:fill="auto"/>
        <w:tabs>
          <w:tab w:val="left" w:pos="709"/>
        </w:tabs>
        <w:spacing w:before="0" w:line="240" w:lineRule="auto"/>
        <w:ind w:right="20"/>
        <w:jc w:val="both"/>
        <w:rPr>
          <w:color w:val="000000" w:themeColor="text1"/>
          <w:sz w:val="24"/>
          <w:szCs w:val="24"/>
        </w:rPr>
      </w:pPr>
    </w:p>
    <w:p w14:paraId="575CA50C" w14:textId="77777777" w:rsidR="00F715C1" w:rsidRPr="00916E5E" w:rsidRDefault="00291E55" w:rsidP="00F715C1">
      <w:pPr>
        <w:pStyle w:val="15"/>
        <w:shd w:val="clear" w:color="auto" w:fill="auto"/>
        <w:tabs>
          <w:tab w:val="left" w:pos="709"/>
        </w:tabs>
        <w:spacing w:before="0" w:line="240" w:lineRule="auto"/>
        <w:ind w:right="20"/>
        <w:jc w:val="both"/>
        <w:rPr>
          <w:color w:val="000000" w:themeColor="text1"/>
          <w:sz w:val="24"/>
          <w:szCs w:val="24"/>
        </w:rPr>
      </w:pPr>
      <w:r w:rsidRPr="00916E5E">
        <w:rPr>
          <w:color w:val="000000" w:themeColor="text1"/>
          <w:sz w:val="24"/>
          <w:szCs w:val="24"/>
        </w:rPr>
        <w:lastRenderedPageBreak/>
        <w:tab/>
      </w:r>
      <w:r w:rsidR="00F715C1" w:rsidRPr="00916E5E">
        <w:rPr>
          <w:color w:val="000000" w:themeColor="text1"/>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8349FE5" w14:textId="77777777" w:rsidR="00F715C1" w:rsidRPr="00916E5E" w:rsidRDefault="00F715C1" w:rsidP="00F715C1">
      <w:pPr>
        <w:pStyle w:val="15"/>
        <w:shd w:val="clear" w:color="auto" w:fill="auto"/>
        <w:tabs>
          <w:tab w:val="left" w:pos="709"/>
        </w:tabs>
        <w:spacing w:before="0" w:line="240" w:lineRule="auto"/>
        <w:ind w:right="20"/>
        <w:jc w:val="both"/>
        <w:rPr>
          <w:color w:val="000000" w:themeColor="text1"/>
          <w:sz w:val="24"/>
          <w:szCs w:val="24"/>
        </w:rPr>
      </w:pPr>
      <w:r w:rsidRPr="00916E5E">
        <w:rPr>
          <w:color w:val="000000" w:themeColor="text1"/>
          <w:sz w:val="24"/>
          <w:szCs w:val="24"/>
        </w:rPr>
        <w:tab/>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14:paraId="35E6C233" w14:textId="77777777" w:rsidR="00F715C1" w:rsidRPr="00916E5E" w:rsidRDefault="00F715C1" w:rsidP="00F715C1">
      <w:pPr>
        <w:pStyle w:val="15"/>
        <w:shd w:val="clear" w:color="auto" w:fill="auto"/>
        <w:tabs>
          <w:tab w:val="left" w:pos="709"/>
        </w:tabs>
        <w:spacing w:before="0" w:line="240" w:lineRule="auto"/>
        <w:ind w:right="20"/>
        <w:jc w:val="both"/>
        <w:rPr>
          <w:color w:val="000000" w:themeColor="text1"/>
          <w:sz w:val="24"/>
          <w:szCs w:val="24"/>
        </w:rPr>
      </w:pPr>
      <w:r w:rsidRPr="00916E5E">
        <w:rPr>
          <w:color w:val="000000" w:themeColor="text1"/>
          <w:sz w:val="24"/>
          <w:szCs w:val="24"/>
        </w:rPr>
        <w:tab/>
      </w:r>
    </w:p>
    <w:p w14:paraId="70B4E63B" w14:textId="77777777" w:rsidR="00F715C1" w:rsidRPr="00916E5E" w:rsidRDefault="00F715C1" w:rsidP="00F715C1">
      <w:pPr>
        <w:pStyle w:val="28"/>
        <w:shd w:val="clear" w:color="auto" w:fill="auto"/>
        <w:tabs>
          <w:tab w:val="left" w:pos="1494"/>
        </w:tabs>
        <w:spacing w:before="0" w:after="0" w:line="240" w:lineRule="auto"/>
        <w:jc w:val="both"/>
        <w:rPr>
          <w:color w:val="000000" w:themeColor="text1"/>
          <w:sz w:val="24"/>
          <w:szCs w:val="24"/>
        </w:rPr>
      </w:pPr>
      <w:r w:rsidRPr="00916E5E">
        <w:rPr>
          <w:color w:val="000000" w:themeColor="text1"/>
          <w:sz w:val="24"/>
          <w:szCs w:val="24"/>
        </w:rPr>
        <w:t>Во вторую половину дня организованы следующие культурные практики: игровую, продуктивную, познавательно-исследовательскую, коммуникативную практики, чтение художественной литературы.</w:t>
      </w:r>
    </w:p>
    <w:p w14:paraId="66F15F1D" w14:textId="77777777" w:rsidR="00F715C1" w:rsidRPr="00916E5E" w:rsidRDefault="00F715C1" w:rsidP="00F715C1">
      <w:pPr>
        <w:pStyle w:val="28"/>
        <w:shd w:val="clear" w:color="auto" w:fill="auto"/>
        <w:tabs>
          <w:tab w:val="left" w:pos="1503"/>
        </w:tabs>
        <w:spacing w:before="0" w:after="0" w:line="240" w:lineRule="auto"/>
        <w:jc w:val="both"/>
        <w:rPr>
          <w:color w:val="000000" w:themeColor="text1"/>
          <w:sz w:val="24"/>
          <w:szCs w:val="24"/>
        </w:rPr>
      </w:pPr>
      <w:r w:rsidRPr="00916E5E">
        <w:rPr>
          <w:color w:val="000000" w:themeColor="text1"/>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54DADB23" w14:textId="77777777" w:rsidR="00F715C1" w:rsidRPr="00916E5E" w:rsidRDefault="00F715C1" w:rsidP="00F715C1">
      <w:pPr>
        <w:pStyle w:val="28"/>
        <w:numPr>
          <w:ilvl w:val="0"/>
          <w:numId w:val="21"/>
        </w:numPr>
        <w:shd w:val="clear" w:color="auto" w:fill="auto"/>
        <w:tabs>
          <w:tab w:val="left" w:pos="993"/>
        </w:tabs>
        <w:spacing w:before="0" w:after="0" w:line="240" w:lineRule="auto"/>
        <w:ind w:left="0" w:firstLine="709"/>
        <w:jc w:val="both"/>
        <w:rPr>
          <w:color w:val="000000" w:themeColor="text1"/>
          <w:sz w:val="24"/>
          <w:szCs w:val="24"/>
        </w:rPr>
      </w:pPr>
      <w:r w:rsidRPr="00916E5E">
        <w:rPr>
          <w:color w:val="000000" w:themeColor="text1"/>
          <w:sz w:val="24"/>
          <w:szCs w:val="24"/>
        </w:rPr>
        <w:t>в игровой практике ребёнок проявляет себя как творческий субъект (творческая инициатива);</w:t>
      </w:r>
    </w:p>
    <w:p w14:paraId="6B15B45D" w14:textId="77777777" w:rsidR="00F715C1" w:rsidRPr="00916E5E" w:rsidRDefault="00F715C1" w:rsidP="00F715C1">
      <w:pPr>
        <w:pStyle w:val="28"/>
        <w:numPr>
          <w:ilvl w:val="0"/>
          <w:numId w:val="21"/>
        </w:numPr>
        <w:shd w:val="clear" w:color="auto" w:fill="auto"/>
        <w:tabs>
          <w:tab w:val="left" w:pos="993"/>
        </w:tabs>
        <w:spacing w:before="0" w:after="0" w:line="240" w:lineRule="auto"/>
        <w:ind w:left="0" w:firstLine="709"/>
        <w:jc w:val="both"/>
        <w:rPr>
          <w:color w:val="000000" w:themeColor="text1"/>
          <w:sz w:val="24"/>
          <w:szCs w:val="24"/>
        </w:rPr>
      </w:pPr>
      <w:r w:rsidRPr="00916E5E">
        <w:rPr>
          <w:color w:val="000000" w:themeColor="text1"/>
          <w:sz w:val="24"/>
          <w:szCs w:val="24"/>
        </w:rPr>
        <w:t>в продуктивной – созидающий и волевой субъект (инициатива целеполагания);</w:t>
      </w:r>
    </w:p>
    <w:p w14:paraId="3AB54E25" w14:textId="77777777" w:rsidR="00F715C1" w:rsidRPr="00916E5E" w:rsidRDefault="00F715C1" w:rsidP="00F715C1">
      <w:pPr>
        <w:pStyle w:val="28"/>
        <w:numPr>
          <w:ilvl w:val="0"/>
          <w:numId w:val="21"/>
        </w:numPr>
        <w:shd w:val="clear" w:color="auto" w:fill="auto"/>
        <w:tabs>
          <w:tab w:val="left" w:pos="993"/>
        </w:tabs>
        <w:spacing w:before="0" w:after="0" w:line="240" w:lineRule="auto"/>
        <w:ind w:left="0" w:firstLine="709"/>
        <w:jc w:val="both"/>
        <w:rPr>
          <w:color w:val="000000" w:themeColor="text1"/>
          <w:sz w:val="24"/>
          <w:szCs w:val="24"/>
        </w:rPr>
      </w:pPr>
      <w:r w:rsidRPr="00916E5E">
        <w:rPr>
          <w:color w:val="000000" w:themeColor="text1"/>
          <w:sz w:val="24"/>
          <w:szCs w:val="24"/>
        </w:rPr>
        <w:t>в познавательно-исследовательской практике – как субъект исследования (познавательная инициатива);</w:t>
      </w:r>
    </w:p>
    <w:p w14:paraId="5883ACBE" w14:textId="77777777" w:rsidR="00F715C1" w:rsidRPr="00916E5E" w:rsidRDefault="00F715C1" w:rsidP="00F715C1">
      <w:pPr>
        <w:pStyle w:val="28"/>
        <w:numPr>
          <w:ilvl w:val="0"/>
          <w:numId w:val="21"/>
        </w:numPr>
        <w:shd w:val="clear" w:color="auto" w:fill="auto"/>
        <w:tabs>
          <w:tab w:val="left" w:pos="993"/>
        </w:tabs>
        <w:spacing w:before="0" w:after="0" w:line="240" w:lineRule="auto"/>
        <w:ind w:left="0" w:firstLine="709"/>
        <w:jc w:val="both"/>
        <w:rPr>
          <w:color w:val="000000" w:themeColor="text1"/>
          <w:sz w:val="24"/>
          <w:szCs w:val="24"/>
        </w:rPr>
      </w:pPr>
      <w:r w:rsidRPr="00916E5E">
        <w:rPr>
          <w:color w:val="000000" w:themeColor="text1"/>
          <w:sz w:val="24"/>
          <w:szCs w:val="24"/>
        </w:rPr>
        <w:t>коммуникативной практике – как партнер по взаимодействию и собеседник (коммуникативная инициатива);</w:t>
      </w:r>
    </w:p>
    <w:p w14:paraId="4E86E3EB" w14:textId="77777777" w:rsidR="00F715C1" w:rsidRPr="00916E5E" w:rsidRDefault="00F715C1" w:rsidP="00F715C1">
      <w:pPr>
        <w:pStyle w:val="28"/>
        <w:numPr>
          <w:ilvl w:val="0"/>
          <w:numId w:val="21"/>
        </w:numPr>
        <w:shd w:val="clear" w:color="auto" w:fill="auto"/>
        <w:tabs>
          <w:tab w:val="left" w:pos="993"/>
        </w:tabs>
        <w:spacing w:before="0" w:after="0" w:line="240" w:lineRule="auto"/>
        <w:ind w:left="0" w:firstLine="709"/>
        <w:jc w:val="both"/>
        <w:rPr>
          <w:color w:val="000000" w:themeColor="text1"/>
          <w:sz w:val="24"/>
          <w:szCs w:val="24"/>
        </w:rPr>
      </w:pPr>
      <w:r w:rsidRPr="00916E5E">
        <w:rPr>
          <w:color w:val="000000" w:themeColor="text1"/>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16E5E">
        <w:rPr>
          <w:color w:val="000000" w:themeColor="text1"/>
          <w:sz w:val="24"/>
          <w:szCs w:val="24"/>
        </w:rPr>
        <w:softHyphen/>
        <w:t>исследовательской, продуктивной деятельности).</w:t>
      </w:r>
    </w:p>
    <w:p w14:paraId="27E2819E" w14:textId="77777777" w:rsidR="00F715C1" w:rsidRPr="00916E5E" w:rsidRDefault="00F715C1" w:rsidP="00F715C1">
      <w:pPr>
        <w:pStyle w:val="28"/>
        <w:shd w:val="clear" w:color="auto" w:fill="auto"/>
        <w:tabs>
          <w:tab w:val="left" w:pos="1498"/>
        </w:tabs>
        <w:spacing w:before="0" w:after="0" w:line="240" w:lineRule="auto"/>
        <w:jc w:val="both"/>
        <w:rPr>
          <w:color w:val="000000" w:themeColor="text1"/>
          <w:sz w:val="24"/>
          <w:szCs w:val="24"/>
        </w:rPr>
      </w:pPr>
      <w:r w:rsidRPr="00916E5E">
        <w:rPr>
          <w:color w:val="000000" w:themeColor="text1"/>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7935CAC" w14:textId="77777777" w:rsidR="00F715C1" w:rsidRPr="00916E5E" w:rsidRDefault="00F715C1" w:rsidP="00F715C1">
      <w:pPr>
        <w:pStyle w:val="28"/>
        <w:shd w:val="clear" w:color="auto" w:fill="auto"/>
        <w:tabs>
          <w:tab w:val="left" w:pos="1494"/>
        </w:tabs>
        <w:spacing w:before="0" w:after="0" w:line="240" w:lineRule="auto"/>
        <w:jc w:val="both"/>
        <w:rPr>
          <w:color w:val="000000" w:themeColor="text1"/>
          <w:sz w:val="24"/>
          <w:szCs w:val="24"/>
        </w:rPr>
      </w:pPr>
      <w:r w:rsidRPr="00916E5E">
        <w:rPr>
          <w:color w:val="000000" w:themeColor="text1"/>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B56F6E5" w14:textId="77777777" w:rsidR="00F715C1" w:rsidRPr="00916E5E" w:rsidRDefault="00F715C1" w:rsidP="00F715C1">
      <w:pPr>
        <w:pStyle w:val="15"/>
        <w:shd w:val="clear" w:color="auto" w:fill="auto"/>
        <w:tabs>
          <w:tab w:val="left" w:pos="709"/>
        </w:tabs>
        <w:spacing w:before="0" w:line="240" w:lineRule="auto"/>
        <w:ind w:right="20"/>
        <w:jc w:val="both"/>
        <w:rPr>
          <w:color w:val="000000" w:themeColor="text1"/>
          <w:sz w:val="24"/>
          <w:szCs w:val="24"/>
        </w:rPr>
      </w:pPr>
      <w:r w:rsidRPr="00916E5E">
        <w:rPr>
          <w:color w:val="000000" w:themeColor="text1"/>
          <w:sz w:val="24"/>
          <w:szCs w:val="24"/>
        </w:rPr>
        <w:t>Организация культурных практик предполагает подгрупповой способ объединения детей.</w:t>
      </w:r>
    </w:p>
    <w:p w14:paraId="424A82D0" w14:textId="77777777" w:rsidR="00F715C1" w:rsidRPr="00916E5E" w:rsidRDefault="00F715C1" w:rsidP="00F715C1">
      <w:pPr>
        <w:shd w:val="clear" w:color="auto" w:fill="FFFFFF"/>
        <w:ind w:firstLine="709"/>
        <w:jc w:val="both"/>
        <w:rPr>
          <w:b/>
          <w:i/>
          <w:color w:val="000000" w:themeColor="text1"/>
          <w:u w:val="single"/>
        </w:rPr>
      </w:pPr>
    </w:p>
    <w:p w14:paraId="3F893450" w14:textId="77777777" w:rsidR="00F715C1" w:rsidRPr="00916E5E" w:rsidRDefault="00F715C1" w:rsidP="00F715C1">
      <w:pPr>
        <w:shd w:val="clear" w:color="auto" w:fill="FFFFFF"/>
        <w:rPr>
          <w:b/>
          <w:color w:val="000000" w:themeColor="text1"/>
          <w:u w:val="single"/>
        </w:rPr>
      </w:pPr>
      <w:r w:rsidRPr="00916E5E">
        <w:rPr>
          <w:b/>
          <w:color w:val="000000" w:themeColor="text1"/>
          <w:u w:val="single"/>
        </w:rPr>
        <w:t xml:space="preserve">Часть, формируемая участниками образовательных отношений </w:t>
      </w:r>
    </w:p>
    <w:p w14:paraId="0DA8B73C" w14:textId="77777777" w:rsidR="00F715C1" w:rsidRPr="00916E5E" w:rsidRDefault="00F715C1" w:rsidP="00F715C1">
      <w:pPr>
        <w:ind w:firstLine="709"/>
        <w:jc w:val="both"/>
        <w:rPr>
          <w:color w:val="000000" w:themeColor="text1"/>
        </w:rPr>
      </w:pPr>
      <w:r w:rsidRPr="00916E5E">
        <w:rPr>
          <w:color w:val="000000" w:themeColor="text1"/>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14:paraId="1C8A27EE" w14:textId="77777777" w:rsidR="00F715C1" w:rsidRPr="00916E5E" w:rsidRDefault="00F715C1" w:rsidP="00F715C1">
      <w:pPr>
        <w:ind w:firstLine="709"/>
        <w:jc w:val="both"/>
        <w:rPr>
          <w:color w:val="000000" w:themeColor="text1"/>
        </w:rPr>
      </w:pPr>
    </w:p>
    <w:p w14:paraId="7B2A9299" w14:textId="77777777" w:rsidR="00F715C1" w:rsidRPr="00916E5E" w:rsidRDefault="00F715C1" w:rsidP="00F715C1">
      <w:pPr>
        <w:shd w:val="clear" w:color="auto" w:fill="FFFFFF"/>
        <w:ind w:firstLine="568"/>
        <w:jc w:val="center"/>
        <w:rPr>
          <w:b/>
          <w:color w:val="000000" w:themeColor="text1"/>
        </w:rPr>
      </w:pPr>
      <w:r w:rsidRPr="00916E5E">
        <w:rPr>
          <w:b/>
          <w:color w:val="000000" w:themeColor="text1"/>
        </w:rPr>
        <w:t>8. Способы и направления поддержки детской инициативы</w:t>
      </w:r>
    </w:p>
    <w:p w14:paraId="2B47002E" w14:textId="77777777" w:rsidR="00F715C1" w:rsidRPr="00916E5E" w:rsidRDefault="00F715C1" w:rsidP="00F715C1">
      <w:pPr>
        <w:shd w:val="clear" w:color="auto" w:fill="FFFFFF"/>
        <w:ind w:firstLine="568"/>
        <w:jc w:val="both"/>
        <w:rPr>
          <w:b/>
          <w:color w:val="000000" w:themeColor="text1"/>
          <w:u w:val="single"/>
        </w:rPr>
      </w:pPr>
    </w:p>
    <w:p w14:paraId="5DDE9D48" w14:textId="77777777" w:rsidR="00F715C1" w:rsidRPr="00916E5E" w:rsidRDefault="00F715C1" w:rsidP="00F715C1">
      <w:pPr>
        <w:pStyle w:val="15"/>
        <w:shd w:val="clear" w:color="auto" w:fill="auto"/>
        <w:spacing w:before="0" w:line="240" w:lineRule="auto"/>
        <w:ind w:left="20" w:firstLine="700"/>
        <w:jc w:val="both"/>
        <w:rPr>
          <w:color w:val="000000" w:themeColor="text1"/>
          <w:sz w:val="24"/>
          <w:szCs w:val="24"/>
        </w:rPr>
      </w:pPr>
      <w:r w:rsidRPr="00916E5E">
        <w:rPr>
          <w:b/>
          <w:bCs/>
          <w:color w:val="000000" w:themeColor="text1"/>
          <w:sz w:val="24"/>
          <w:szCs w:val="24"/>
          <w:u w:val="single"/>
        </w:rPr>
        <w:t>Обязательная часть</w:t>
      </w:r>
    </w:p>
    <w:p w14:paraId="4044B251" w14:textId="77777777" w:rsidR="00F715C1" w:rsidRPr="00916E5E" w:rsidRDefault="00F715C1" w:rsidP="00F715C1">
      <w:pPr>
        <w:pStyle w:val="15"/>
        <w:shd w:val="clear" w:color="auto" w:fill="auto"/>
        <w:spacing w:before="0" w:line="240" w:lineRule="auto"/>
        <w:ind w:right="20"/>
        <w:jc w:val="both"/>
        <w:rPr>
          <w:color w:val="000000" w:themeColor="text1"/>
          <w:sz w:val="24"/>
          <w:szCs w:val="24"/>
        </w:rPr>
      </w:pPr>
      <w:r w:rsidRPr="00916E5E">
        <w:rPr>
          <w:color w:val="000000" w:themeColor="text1"/>
          <w:sz w:val="24"/>
          <w:szCs w:val="24"/>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26799B21" w14:textId="77777777" w:rsidR="00F715C1" w:rsidRPr="00916E5E" w:rsidRDefault="00F715C1" w:rsidP="00F715C1">
      <w:pPr>
        <w:pStyle w:val="15"/>
        <w:shd w:val="clear" w:color="auto" w:fill="auto"/>
        <w:spacing w:before="0" w:line="240" w:lineRule="auto"/>
        <w:ind w:left="20" w:right="40" w:firstLine="720"/>
        <w:jc w:val="both"/>
        <w:rPr>
          <w:color w:val="000000" w:themeColor="text1"/>
          <w:sz w:val="24"/>
          <w:szCs w:val="24"/>
        </w:rPr>
      </w:pPr>
      <w:r w:rsidRPr="00916E5E">
        <w:rPr>
          <w:color w:val="000000" w:themeColor="text1"/>
          <w:sz w:val="24"/>
          <w:szCs w:val="24"/>
        </w:rPr>
        <w:t>Для поддержки детской инициативы педагоги:</w:t>
      </w:r>
    </w:p>
    <w:p w14:paraId="22410254" w14:textId="77777777" w:rsidR="00F715C1" w:rsidRPr="00916E5E" w:rsidRDefault="00F715C1" w:rsidP="00F715C1">
      <w:pPr>
        <w:pStyle w:val="15"/>
        <w:numPr>
          <w:ilvl w:val="1"/>
          <w:numId w:val="22"/>
        </w:numPr>
        <w:shd w:val="clear" w:color="auto" w:fill="auto"/>
        <w:tabs>
          <w:tab w:val="left" w:pos="1028"/>
        </w:tabs>
        <w:spacing w:before="0" w:line="240" w:lineRule="auto"/>
        <w:ind w:left="20" w:right="40" w:firstLine="720"/>
        <w:jc w:val="both"/>
        <w:rPr>
          <w:color w:val="000000" w:themeColor="text1"/>
          <w:sz w:val="24"/>
          <w:szCs w:val="24"/>
        </w:rPr>
      </w:pPr>
      <w:r w:rsidRPr="00916E5E">
        <w:rPr>
          <w:color w:val="000000" w:themeColor="text1"/>
          <w:sz w:val="24"/>
          <w:szCs w:val="24"/>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30312FA" w14:textId="77777777" w:rsidR="00F715C1" w:rsidRPr="00916E5E" w:rsidRDefault="00F715C1" w:rsidP="00F715C1">
      <w:pPr>
        <w:pStyle w:val="15"/>
        <w:numPr>
          <w:ilvl w:val="1"/>
          <w:numId w:val="22"/>
        </w:numPr>
        <w:shd w:val="clear" w:color="auto" w:fill="auto"/>
        <w:tabs>
          <w:tab w:val="left" w:pos="1038"/>
        </w:tabs>
        <w:spacing w:before="0" w:line="240" w:lineRule="auto"/>
        <w:ind w:left="20" w:right="40" w:firstLine="720"/>
        <w:jc w:val="both"/>
        <w:rPr>
          <w:color w:val="000000" w:themeColor="text1"/>
          <w:sz w:val="24"/>
          <w:szCs w:val="24"/>
        </w:rPr>
      </w:pPr>
      <w:r w:rsidRPr="00916E5E">
        <w:rPr>
          <w:color w:val="000000" w:themeColor="text1"/>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7FBDF15" w14:textId="77777777" w:rsidR="00F715C1" w:rsidRPr="00916E5E" w:rsidRDefault="00F715C1" w:rsidP="00F715C1">
      <w:pPr>
        <w:pStyle w:val="15"/>
        <w:numPr>
          <w:ilvl w:val="1"/>
          <w:numId w:val="22"/>
        </w:numPr>
        <w:shd w:val="clear" w:color="auto" w:fill="auto"/>
        <w:tabs>
          <w:tab w:val="left" w:pos="1028"/>
        </w:tabs>
        <w:spacing w:before="0" w:line="240" w:lineRule="auto"/>
        <w:ind w:left="20" w:right="40" w:firstLine="720"/>
        <w:jc w:val="both"/>
        <w:rPr>
          <w:color w:val="000000" w:themeColor="text1"/>
          <w:sz w:val="24"/>
          <w:szCs w:val="24"/>
        </w:rPr>
      </w:pPr>
      <w:r w:rsidRPr="00916E5E">
        <w:rPr>
          <w:color w:val="000000" w:themeColor="text1"/>
          <w:sz w:val="24"/>
          <w:szCs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14:paraId="34A9EF70" w14:textId="77777777" w:rsidR="00F715C1" w:rsidRPr="00916E5E" w:rsidRDefault="00F715C1" w:rsidP="00F715C1">
      <w:pPr>
        <w:pStyle w:val="15"/>
        <w:numPr>
          <w:ilvl w:val="1"/>
          <w:numId w:val="22"/>
        </w:numPr>
        <w:shd w:val="clear" w:color="auto" w:fill="auto"/>
        <w:tabs>
          <w:tab w:val="left" w:pos="1038"/>
        </w:tabs>
        <w:spacing w:before="0" w:line="240" w:lineRule="auto"/>
        <w:ind w:left="20" w:right="40" w:firstLine="720"/>
        <w:jc w:val="both"/>
        <w:rPr>
          <w:color w:val="000000" w:themeColor="text1"/>
          <w:sz w:val="24"/>
          <w:szCs w:val="24"/>
        </w:rPr>
      </w:pPr>
      <w:r w:rsidRPr="00916E5E">
        <w:rPr>
          <w:color w:val="000000" w:themeColor="text1"/>
          <w:sz w:val="24"/>
          <w:szCs w:val="24"/>
        </w:rPr>
        <w:t>поощряют проявление детской инициативы в течение всего дня пребывания ребёнка в группе, используя приемы поддержки, одобрения, похвалы;</w:t>
      </w:r>
    </w:p>
    <w:p w14:paraId="1DA07196" w14:textId="60D1B312" w:rsidR="008473DE" w:rsidRPr="00916E5E" w:rsidRDefault="008473DE" w:rsidP="00653AA7">
      <w:pPr>
        <w:pStyle w:val="15"/>
        <w:numPr>
          <w:ilvl w:val="1"/>
          <w:numId w:val="22"/>
        </w:numPr>
        <w:shd w:val="clear" w:color="auto" w:fill="auto"/>
        <w:tabs>
          <w:tab w:val="left" w:pos="709"/>
        </w:tabs>
        <w:spacing w:before="0" w:line="240" w:lineRule="auto"/>
        <w:ind w:right="20"/>
        <w:jc w:val="both"/>
        <w:rPr>
          <w:color w:val="000000" w:themeColor="text1"/>
          <w:sz w:val="24"/>
          <w:szCs w:val="24"/>
        </w:rPr>
      </w:pPr>
      <w:r w:rsidRPr="00916E5E">
        <w:rPr>
          <w:color w:val="000000" w:themeColor="text1"/>
          <w:sz w:val="24"/>
          <w:szCs w:val="24"/>
        </w:rPr>
        <w:lastRenderedPageBreak/>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F324DDA" w14:textId="77777777" w:rsidR="008473DE" w:rsidRPr="00916E5E" w:rsidRDefault="008473DE" w:rsidP="00002C80">
      <w:pPr>
        <w:pStyle w:val="15"/>
        <w:numPr>
          <w:ilvl w:val="1"/>
          <w:numId w:val="22"/>
        </w:numPr>
        <w:shd w:val="clear" w:color="auto" w:fill="auto"/>
        <w:tabs>
          <w:tab w:val="left" w:pos="1033"/>
        </w:tabs>
        <w:spacing w:before="0" w:line="240" w:lineRule="auto"/>
        <w:ind w:left="20" w:right="40" w:firstLine="720"/>
        <w:jc w:val="both"/>
        <w:rPr>
          <w:color w:val="000000" w:themeColor="text1"/>
          <w:sz w:val="24"/>
          <w:szCs w:val="24"/>
        </w:rPr>
      </w:pPr>
      <w:r w:rsidRPr="00916E5E">
        <w:rPr>
          <w:color w:val="000000" w:themeColor="text1"/>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7E16D2D" w14:textId="77777777" w:rsidR="008473DE" w:rsidRPr="00916E5E" w:rsidRDefault="008473DE" w:rsidP="00002C80">
      <w:pPr>
        <w:pStyle w:val="15"/>
        <w:numPr>
          <w:ilvl w:val="1"/>
          <w:numId w:val="22"/>
        </w:numPr>
        <w:shd w:val="clear" w:color="auto" w:fill="auto"/>
        <w:tabs>
          <w:tab w:val="left" w:pos="1042"/>
        </w:tabs>
        <w:spacing w:before="0" w:line="240" w:lineRule="auto"/>
        <w:ind w:left="20" w:right="40" w:firstLine="720"/>
        <w:jc w:val="both"/>
        <w:rPr>
          <w:color w:val="000000" w:themeColor="text1"/>
          <w:sz w:val="24"/>
          <w:szCs w:val="24"/>
        </w:rPr>
      </w:pPr>
      <w:r w:rsidRPr="00916E5E">
        <w:rPr>
          <w:color w:val="000000" w:themeColor="text1"/>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14:paraId="5E262E0A" w14:textId="77777777" w:rsidR="008473DE" w:rsidRPr="00916E5E" w:rsidRDefault="008473DE" w:rsidP="00002C80">
      <w:pPr>
        <w:pStyle w:val="15"/>
        <w:numPr>
          <w:ilvl w:val="1"/>
          <w:numId w:val="22"/>
        </w:numPr>
        <w:shd w:val="clear" w:color="auto" w:fill="auto"/>
        <w:tabs>
          <w:tab w:val="left" w:pos="1023"/>
        </w:tabs>
        <w:spacing w:before="0" w:line="240" w:lineRule="auto"/>
        <w:ind w:left="20" w:right="40" w:firstLine="720"/>
        <w:jc w:val="both"/>
        <w:rPr>
          <w:color w:val="000000" w:themeColor="text1"/>
          <w:sz w:val="24"/>
          <w:szCs w:val="24"/>
        </w:rPr>
      </w:pPr>
      <w:r w:rsidRPr="00916E5E">
        <w:rPr>
          <w:color w:val="000000" w:themeColor="text1"/>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14:paraId="79C1158A" w14:textId="77777777" w:rsidR="008473DE" w:rsidRPr="00916E5E" w:rsidRDefault="008473DE" w:rsidP="008473DE">
      <w:pPr>
        <w:pStyle w:val="15"/>
        <w:shd w:val="clear" w:color="auto" w:fill="auto"/>
        <w:tabs>
          <w:tab w:val="left" w:pos="567"/>
        </w:tabs>
        <w:spacing w:before="0" w:line="240" w:lineRule="auto"/>
        <w:ind w:right="20"/>
        <w:jc w:val="both"/>
        <w:rPr>
          <w:color w:val="000000" w:themeColor="text1"/>
          <w:sz w:val="24"/>
          <w:szCs w:val="24"/>
        </w:rPr>
      </w:pPr>
      <w:r w:rsidRPr="00916E5E">
        <w:rPr>
          <w:color w:val="000000" w:themeColor="text1"/>
          <w:sz w:val="24"/>
          <w:szCs w:val="24"/>
        </w:rPr>
        <w:tab/>
        <w:t>Особенности поддержки детской инициативы и самостоятельности с учето</w:t>
      </w:r>
      <w:r w:rsidR="008C256C" w:rsidRPr="00916E5E">
        <w:rPr>
          <w:color w:val="000000" w:themeColor="text1"/>
          <w:sz w:val="24"/>
          <w:szCs w:val="24"/>
        </w:rPr>
        <w:t>м возрастных особенностей детей:</w:t>
      </w:r>
    </w:p>
    <w:p w14:paraId="7F643C26" w14:textId="77777777" w:rsidR="008473DE" w:rsidRPr="00916E5E" w:rsidRDefault="008473DE" w:rsidP="008473DE">
      <w:pPr>
        <w:pStyle w:val="15"/>
        <w:shd w:val="clear" w:color="auto" w:fill="auto"/>
        <w:tabs>
          <w:tab w:val="left" w:pos="567"/>
        </w:tabs>
        <w:spacing w:before="0" w:line="240" w:lineRule="auto"/>
        <w:ind w:right="20"/>
        <w:jc w:val="both"/>
        <w:rPr>
          <w:color w:val="000000" w:themeColor="text1"/>
          <w:sz w:val="24"/>
          <w:szCs w:val="24"/>
        </w:rPr>
      </w:pPr>
    </w:p>
    <w:tbl>
      <w:tblPr>
        <w:tblStyle w:val="aa"/>
        <w:tblW w:w="10031" w:type="dxa"/>
        <w:tblLook w:val="04A0" w:firstRow="1" w:lastRow="0" w:firstColumn="1" w:lastColumn="0" w:noHBand="0" w:noVBand="1"/>
      </w:tblPr>
      <w:tblGrid>
        <w:gridCol w:w="10031"/>
      </w:tblGrid>
      <w:tr w:rsidR="00CB7E08" w:rsidRPr="00916E5E" w14:paraId="02EC5156" w14:textId="77777777" w:rsidTr="00CB7E08">
        <w:tc>
          <w:tcPr>
            <w:tcW w:w="10031" w:type="dxa"/>
          </w:tcPr>
          <w:p w14:paraId="43648919" w14:textId="5F5C00F4" w:rsidR="00CB7E08" w:rsidRPr="00916E5E" w:rsidRDefault="006D3B87" w:rsidP="008473DE">
            <w:pPr>
              <w:pStyle w:val="15"/>
              <w:shd w:val="clear" w:color="auto" w:fill="auto"/>
              <w:tabs>
                <w:tab w:val="left" w:pos="1364"/>
              </w:tabs>
              <w:spacing w:before="0" w:line="240" w:lineRule="auto"/>
              <w:ind w:right="20"/>
              <w:jc w:val="both"/>
              <w:rPr>
                <w:b/>
                <w:bCs/>
                <w:color w:val="000000" w:themeColor="text1"/>
                <w:sz w:val="24"/>
                <w:szCs w:val="24"/>
              </w:rPr>
            </w:pPr>
            <w:r>
              <w:rPr>
                <w:b/>
                <w:bCs/>
                <w:color w:val="000000" w:themeColor="text1"/>
                <w:sz w:val="24"/>
                <w:szCs w:val="24"/>
              </w:rPr>
              <w:t>4-5 лет</w:t>
            </w:r>
          </w:p>
        </w:tc>
      </w:tr>
      <w:tr w:rsidR="00CB7E08" w:rsidRPr="006D3B87" w14:paraId="7E34D12A" w14:textId="77777777" w:rsidTr="00CB7E08">
        <w:tc>
          <w:tcPr>
            <w:tcW w:w="10031" w:type="dxa"/>
          </w:tcPr>
          <w:p w14:paraId="0C73DE28" w14:textId="77777777" w:rsidR="006D3B87" w:rsidRPr="006D3B87" w:rsidRDefault="006D3B87" w:rsidP="006D3B87">
            <w:pPr>
              <w:widowControl w:val="0"/>
              <w:tabs>
                <w:tab w:val="left" w:pos="1883"/>
                <w:tab w:val="left" w:pos="2319"/>
                <w:tab w:val="left" w:pos="3401"/>
              </w:tabs>
              <w:autoSpaceDE w:val="0"/>
              <w:autoSpaceDN w:val="0"/>
              <w:ind w:left="110" w:right="114"/>
              <w:rPr>
                <w:sz w:val="24"/>
                <w:lang w:eastAsia="en-US"/>
              </w:rPr>
            </w:pPr>
            <w:r w:rsidRPr="006D3B87">
              <w:rPr>
                <w:spacing w:val="-2"/>
                <w:sz w:val="24"/>
                <w:lang w:eastAsia="en-US"/>
              </w:rPr>
              <w:t>Освоение</w:t>
            </w:r>
            <w:r w:rsidRPr="006D3B87">
              <w:rPr>
                <w:sz w:val="24"/>
                <w:lang w:eastAsia="en-US"/>
              </w:rPr>
              <w:tab/>
            </w:r>
            <w:r w:rsidRPr="006D3B87">
              <w:rPr>
                <w:spacing w:val="-2"/>
                <w:sz w:val="24"/>
                <w:lang w:eastAsia="en-US"/>
              </w:rPr>
              <w:t>детьми</w:t>
            </w:r>
            <w:r w:rsidRPr="006D3B87">
              <w:rPr>
                <w:sz w:val="24"/>
                <w:lang w:eastAsia="en-US"/>
              </w:rPr>
              <w:tab/>
            </w:r>
            <w:r w:rsidRPr="006D3B87">
              <w:rPr>
                <w:spacing w:val="-2"/>
                <w:sz w:val="24"/>
                <w:lang w:eastAsia="en-US"/>
              </w:rPr>
              <w:t>системы разнообразных</w:t>
            </w:r>
            <w:r w:rsidRPr="006D3B87">
              <w:rPr>
                <w:sz w:val="24"/>
                <w:lang w:eastAsia="en-US"/>
              </w:rPr>
              <w:tab/>
            </w:r>
            <w:r w:rsidRPr="006D3B87">
              <w:rPr>
                <w:sz w:val="24"/>
                <w:lang w:eastAsia="en-US"/>
              </w:rPr>
              <w:tab/>
            </w:r>
            <w:r w:rsidRPr="006D3B87">
              <w:rPr>
                <w:spacing w:val="-2"/>
                <w:sz w:val="24"/>
                <w:lang w:eastAsia="en-US"/>
              </w:rPr>
              <w:t xml:space="preserve">обследовательских </w:t>
            </w:r>
            <w:r w:rsidRPr="006D3B87">
              <w:rPr>
                <w:sz w:val="24"/>
                <w:lang w:eastAsia="en-US"/>
              </w:rPr>
              <w:t>действий, приемов простейшего анализа, сравнения, умения наблюдать:</w:t>
            </w:r>
          </w:p>
          <w:p w14:paraId="541E6737" w14:textId="77777777" w:rsidR="006D3B87" w:rsidRPr="006D3B87" w:rsidRDefault="006D3B87" w:rsidP="006D3B87">
            <w:pPr>
              <w:widowControl w:val="0"/>
              <w:autoSpaceDE w:val="0"/>
              <w:autoSpaceDN w:val="0"/>
              <w:ind w:left="110" w:right="115" w:firstLine="60"/>
              <w:rPr>
                <w:sz w:val="24"/>
                <w:lang w:eastAsia="en-US"/>
              </w:rPr>
            </w:pPr>
            <w:r w:rsidRPr="006D3B87">
              <w:rPr>
                <w:sz w:val="24"/>
                <w:lang w:eastAsia="en-US"/>
              </w:rPr>
              <w:t>- намеренное</w:t>
            </w:r>
            <w:r w:rsidRPr="006D3B87">
              <w:rPr>
                <w:spacing w:val="-1"/>
                <w:sz w:val="24"/>
                <w:lang w:eastAsia="en-US"/>
              </w:rPr>
              <w:t xml:space="preserve"> </w:t>
            </w:r>
            <w:r w:rsidRPr="006D3B87">
              <w:rPr>
                <w:sz w:val="24"/>
                <w:lang w:eastAsia="en-US"/>
              </w:rPr>
              <w:t>насыщение</w:t>
            </w:r>
            <w:r w:rsidRPr="006D3B87">
              <w:rPr>
                <w:spacing w:val="-1"/>
                <w:sz w:val="24"/>
                <w:lang w:eastAsia="en-US"/>
              </w:rPr>
              <w:t xml:space="preserve"> </w:t>
            </w:r>
            <w:r w:rsidRPr="006D3B87">
              <w:rPr>
                <w:sz w:val="24"/>
                <w:lang w:eastAsia="en-US"/>
              </w:rPr>
              <w:t>проблемными практическими и познавательными ситуациями, в которых детям необходимо самостоятельно применить освоенные приемы.</w:t>
            </w:r>
          </w:p>
          <w:p w14:paraId="2D6A9C26" w14:textId="77777777" w:rsidR="006D3B87" w:rsidRPr="006D3B87" w:rsidRDefault="006D3B87" w:rsidP="006D3B87">
            <w:pPr>
              <w:widowControl w:val="0"/>
              <w:tabs>
                <w:tab w:val="left" w:pos="1316"/>
                <w:tab w:val="left" w:pos="2991"/>
              </w:tabs>
              <w:autoSpaceDE w:val="0"/>
              <w:autoSpaceDN w:val="0"/>
              <w:ind w:left="110" w:right="116"/>
              <w:rPr>
                <w:sz w:val="24"/>
                <w:lang w:eastAsia="en-US"/>
              </w:rPr>
            </w:pPr>
            <w:r w:rsidRPr="006D3B87">
              <w:rPr>
                <w:sz w:val="24"/>
                <w:lang w:eastAsia="en-US"/>
              </w:rPr>
              <w:t xml:space="preserve">Создание ситуаций, побуждающих </w:t>
            </w:r>
            <w:r w:rsidRPr="006D3B87">
              <w:rPr>
                <w:spacing w:val="-2"/>
                <w:sz w:val="24"/>
                <w:lang w:eastAsia="en-US"/>
              </w:rPr>
              <w:t>детей</w:t>
            </w:r>
            <w:r w:rsidRPr="006D3B87">
              <w:rPr>
                <w:sz w:val="24"/>
                <w:lang w:eastAsia="en-US"/>
              </w:rPr>
              <w:tab/>
            </w:r>
            <w:r w:rsidRPr="006D3B87">
              <w:rPr>
                <w:spacing w:val="-2"/>
                <w:sz w:val="24"/>
                <w:lang w:eastAsia="en-US"/>
              </w:rPr>
              <w:t>проявлять</w:t>
            </w:r>
            <w:r w:rsidRPr="006D3B87">
              <w:rPr>
                <w:sz w:val="24"/>
                <w:lang w:eastAsia="en-US"/>
              </w:rPr>
              <w:tab/>
            </w:r>
            <w:r w:rsidRPr="006D3B87">
              <w:rPr>
                <w:spacing w:val="-2"/>
                <w:sz w:val="24"/>
                <w:lang w:eastAsia="en-US"/>
              </w:rPr>
              <w:t xml:space="preserve">инициативу, </w:t>
            </w:r>
            <w:r w:rsidRPr="006D3B87">
              <w:rPr>
                <w:sz w:val="24"/>
                <w:lang w:eastAsia="en-US"/>
              </w:rPr>
              <w:t>активность, желание совместно искать верное решение проблемы.</w:t>
            </w:r>
          </w:p>
          <w:p w14:paraId="6DF5183F" w14:textId="77777777" w:rsidR="006D3B87" w:rsidRPr="006D3B87" w:rsidRDefault="006D3B87" w:rsidP="006D3B87">
            <w:pPr>
              <w:widowControl w:val="0"/>
              <w:autoSpaceDE w:val="0"/>
              <w:autoSpaceDN w:val="0"/>
              <w:ind w:left="110" w:right="115"/>
              <w:rPr>
                <w:sz w:val="24"/>
                <w:lang w:eastAsia="en-US"/>
              </w:rPr>
            </w:pPr>
            <w:r w:rsidRPr="006D3B87">
              <w:rPr>
                <w:sz w:val="24"/>
                <w:lang w:eastAsia="en-US"/>
              </w:rPr>
              <w:t>Создание ситуаций, в которых дети приобретают опыт дружеского</w:t>
            </w:r>
            <w:r w:rsidRPr="006D3B87">
              <w:rPr>
                <w:spacing w:val="40"/>
                <w:sz w:val="24"/>
                <w:lang w:eastAsia="en-US"/>
              </w:rPr>
              <w:t xml:space="preserve"> </w:t>
            </w:r>
            <w:r w:rsidRPr="006D3B87">
              <w:rPr>
                <w:sz w:val="24"/>
                <w:lang w:eastAsia="en-US"/>
              </w:rPr>
              <w:t>общения, совместной деятельности, умений командной работы.</w:t>
            </w:r>
          </w:p>
          <w:p w14:paraId="6EB01CCC" w14:textId="77777777" w:rsidR="006D3B87" w:rsidRPr="006D3B87" w:rsidRDefault="006D3B87" w:rsidP="006D3B87">
            <w:pPr>
              <w:widowControl w:val="0"/>
              <w:autoSpaceDE w:val="0"/>
              <w:autoSpaceDN w:val="0"/>
              <w:ind w:left="110" w:right="115"/>
              <w:rPr>
                <w:sz w:val="24"/>
                <w:lang w:eastAsia="en-US"/>
              </w:rPr>
            </w:pPr>
            <w:r w:rsidRPr="006D3B87">
              <w:rPr>
                <w:sz w:val="24"/>
                <w:lang w:eastAsia="en-US"/>
              </w:rPr>
              <w:t>У ребѐнка всегда есть возможность выбора свободной деятельности, поэтому атрибуты и оборудование для детских</w:t>
            </w:r>
            <w:r w:rsidRPr="006D3B87">
              <w:rPr>
                <w:spacing w:val="14"/>
                <w:sz w:val="24"/>
                <w:lang w:eastAsia="en-US"/>
              </w:rPr>
              <w:t xml:space="preserve"> </w:t>
            </w:r>
            <w:r w:rsidRPr="006D3B87">
              <w:rPr>
                <w:sz w:val="24"/>
                <w:lang w:eastAsia="en-US"/>
              </w:rPr>
              <w:t>видов</w:t>
            </w:r>
            <w:r w:rsidRPr="006D3B87">
              <w:rPr>
                <w:spacing w:val="12"/>
                <w:sz w:val="24"/>
                <w:lang w:eastAsia="en-US"/>
              </w:rPr>
              <w:t xml:space="preserve"> </w:t>
            </w:r>
            <w:r w:rsidRPr="006D3B87">
              <w:rPr>
                <w:sz w:val="24"/>
                <w:lang w:eastAsia="en-US"/>
              </w:rPr>
              <w:t>деятельности</w:t>
            </w:r>
            <w:r w:rsidRPr="006D3B87">
              <w:rPr>
                <w:spacing w:val="14"/>
                <w:sz w:val="24"/>
                <w:lang w:eastAsia="en-US"/>
              </w:rPr>
              <w:t xml:space="preserve"> </w:t>
            </w:r>
            <w:r w:rsidRPr="006D3B87">
              <w:rPr>
                <w:spacing w:val="-2"/>
                <w:sz w:val="24"/>
                <w:lang w:eastAsia="en-US"/>
              </w:rPr>
              <w:t>достаточно</w:t>
            </w:r>
          </w:p>
          <w:p w14:paraId="7A00727B" w14:textId="754DBE4F" w:rsidR="00CB7E08" w:rsidRPr="006D3B87" w:rsidRDefault="006D3B87" w:rsidP="006D3B87">
            <w:pPr>
              <w:pStyle w:val="15"/>
              <w:shd w:val="clear" w:color="auto" w:fill="auto"/>
              <w:tabs>
                <w:tab w:val="left" w:pos="1364"/>
              </w:tabs>
              <w:spacing w:before="0" w:line="240" w:lineRule="auto"/>
              <w:ind w:right="20"/>
              <w:jc w:val="left"/>
              <w:rPr>
                <w:color w:val="000000" w:themeColor="text1"/>
                <w:sz w:val="24"/>
                <w:szCs w:val="24"/>
              </w:rPr>
            </w:pPr>
            <w:r w:rsidRPr="006D3B87">
              <w:rPr>
                <w:sz w:val="24"/>
                <w:szCs w:val="24"/>
              </w:rPr>
              <w:t>разнообразны и постоянно меняются (смена примерно раз в два месяца).</w:t>
            </w:r>
          </w:p>
        </w:tc>
      </w:tr>
    </w:tbl>
    <w:p w14:paraId="4B493B75" w14:textId="77777777" w:rsidR="008473DE" w:rsidRPr="006D3B87" w:rsidRDefault="008473DE" w:rsidP="008473DE">
      <w:pPr>
        <w:pStyle w:val="15"/>
        <w:shd w:val="clear" w:color="auto" w:fill="auto"/>
        <w:tabs>
          <w:tab w:val="left" w:pos="1354"/>
        </w:tabs>
        <w:spacing w:before="0" w:line="240" w:lineRule="auto"/>
        <w:ind w:right="40"/>
        <w:jc w:val="both"/>
        <w:rPr>
          <w:color w:val="000000" w:themeColor="text1"/>
          <w:sz w:val="24"/>
          <w:szCs w:val="24"/>
        </w:rPr>
      </w:pPr>
    </w:p>
    <w:p w14:paraId="537AD371" w14:textId="77777777" w:rsidR="008473DE" w:rsidRPr="00916E5E" w:rsidRDefault="008473DE" w:rsidP="008473DE">
      <w:pPr>
        <w:pStyle w:val="15"/>
        <w:shd w:val="clear" w:color="auto" w:fill="auto"/>
        <w:tabs>
          <w:tab w:val="left" w:pos="567"/>
        </w:tabs>
        <w:spacing w:before="0" w:line="240" w:lineRule="auto"/>
        <w:ind w:right="40"/>
        <w:jc w:val="both"/>
        <w:rPr>
          <w:color w:val="000000" w:themeColor="text1"/>
          <w:sz w:val="24"/>
          <w:szCs w:val="24"/>
        </w:rPr>
      </w:pPr>
      <w:r w:rsidRPr="00916E5E">
        <w:rPr>
          <w:color w:val="000000" w:themeColor="text1"/>
          <w:sz w:val="24"/>
          <w:szCs w:val="24"/>
        </w:rPr>
        <w:tab/>
      </w:r>
      <w:r w:rsidR="00EB474E" w:rsidRPr="00916E5E">
        <w:rPr>
          <w:color w:val="000000" w:themeColor="text1"/>
          <w:sz w:val="24"/>
          <w:szCs w:val="24"/>
        </w:rPr>
        <w:t>Д</w:t>
      </w:r>
      <w:r w:rsidRPr="00916E5E">
        <w:rPr>
          <w:color w:val="000000" w:themeColor="text1"/>
          <w:sz w:val="24"/>
          <w:szCs w:val="24"/>
        </w:rPr>
        <w:t>ля поддержки детской инициативы педагоги используют ряд способов и приемов:</w:t>
      </w:r>
    </w:p>
    <w:p w14:paraId="2A0E6B05" w14:textId="77777777" w:rsidR="008473DE" w:rsidRPr="00916E5E" w:rsidRDefault="008473DE" w:rsidP="00002C80">
      <w:pPr>
        <w:pStyle w:val="15"/>
        <w:numPr>
          <w:ilvl w:val="1"/>
          <w:numId w:val="23"/>
        </w:numPr>
        <w:shd w:val="clear" w:color="auto" w:fill="auto"/>
        <w:tabs>
          <w:tab w:val="left" w:pos="1551"/>
        </w:tabs>
        <w:spacing w:before="0" w:line="240" w:lineRule="auto"/>
        <w:ind w:left="20" w:right="40" w:firstLine="720"/>
        <w:jc w:val="both"/>
        <w:rPr>
          <w:color w:val="000000" w:themeColor="text1"/>
          <w:sz w:val="24"/>
          <w:szCs w:val="24"/>
        </w:rPr>
      </w:pPr>
      <w:r w:rsidRPr="00916E5E">
        <w:rPr>
          <w:color w:val="000000" w:themeColor="text1"/>
          <w:sz w:val="24"/>
          <w:szCs w:val="24"/>
        </w:rPr>
        <w:t>Не</w:t>
      </w:r>
      <w:r w:rsidRPr="00916E5E">
        <w:rPr>
          <w:color w:val="000000" w:themeColor="text1"/>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062C77E9" w14:textId="77777777" w:rsidR="008473DE" w:rsidRPr="00916E5E" w:rsidRDefault="008473DE" w:rsidP="00002C80">
      <w:pPr>
        <w:pStyle w:val="15"/>
        <w:numPr>
          <w:ilvl w:val="1"/>
          <w:numId w:val="23"/>
        </w:numPr>
        <w:shd w:val="clear" w:color="auto" w:fill="auto"/>
        <w:tabs>
          <w:tab w:val="left" w:pos="1042"/>
        </w:tabs>
        <w:spacing w:before="0" w:line="240" w:lineRule="auto"/>
        <w:ind w:left="20" w:right="40" w:firstLine="720"/>
        <w:jc w:val="both"/>
        <w:rPr>
          <w:color w:val="000000" w:themeColor="text1"/>
          <w:sz w:val="24"/>
          <w:szCs w:val="24"/>
        </w:rPr>
      </w:pPr>
      <w:r w:rsidRPr="00916E5E">
        <w:rPr>
          <w:color w:val="000000" w:themeColor="text1"/>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14:paraId="7300D7FE" w14:textId="77777777" w:rsidR="008473DE" w:rsidRPr="00916E5E" w:rsidRDefault="008473DE" w:rsidP="00002C80">
      <w:pPr>
        <w:pStyle w:val="15"/>
        <w:numPr>
          <w:ilvl w:val="1"/>
          <w:numId w:val="23"/>
        </w:numPr>
        <w:shd w:val="clear" w:color="auto" w:fill="auto"/>
        <w:tabs>
          <w:tab w:val="left" w:pos="1042"/>
        </w:tabs>
        <w:spacing w:before="0" w:line="240" w:lineRule="auto"/>
        <w:ind w:left="20" w:right="40" w:firstLine="720"/>
        <w:jc w:val="both"/>
        <w:rPr>
          <w:color w:val="000000" w:themeColor="text1"/>
          <w:sz w:val="24"/>
          <w:szCs w:val="24"/>
        </w:rPr>
      </w:pPr>
      <w:r w:rsidRPr="00916E5E">
        <w:rPr>
          <w:color w:val="000000" w:themeColor="text1"/>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14:paraId="026B2DE1" w14:textId="77777777" w:rsidR="008473DE" w:rsidRPr="00916E5E" w:rsidRDefault="008473DE" w:rsidP="00002C80">
      <w:pPr>
        <w:pStyle w:val="15"/>
        <w:numPr>
          <w:ilvl w:val="1"/>
          <w:numId w:val="23"/>
        </w:numPr>
        <w:shd w:val="clear" w:color="auto" w:fill="auto"/>
        <w:tabs>
          <w:tab w:val="left" w:pos="1033"/>
        </w:tabs>
        <w:spacing w:before="0" w:line="240" w:lineRule="auto"/>
        <w:ind w:left="20" w:right="40" w:firstLine="720"/>
        <w:jc w:val="both"/>
        <w:rPr>
          <w:color w:val="000000" w:themeColor="text1"/>
          <w:sz w:val="24"/>
          <w:szCs w:val="24"/>
        </w:rPr>
      </w:pPr>
      <w:r w:rsidRPr="00916E5E">
        <w:rPr>
          <w:color w:val="000000" w:themeColor="text1"/>
          <w:sz w:val="24"/>
          <w:szCs w:val="24"/>
        </w:rPr>
        <w:t xml:space="preserve">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w:t>
      </w:r>
      <w:r w:rsidRPr="00916E5E">
        <w:rPr>
          <w:color w:val="000000" w:themeColor="text1"/>
          <w:sz w:val="24"/>
          <w:szCs w:val="24"/>
        </w:rPr>
        <w:lastRenderedPageBreak/>
        <w:t>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64CBB4ED" w14:textId="77777777" w:rsidR="008473DE" w:rsidRPr="00916E5E" w:rsidRDefault="008473DE" w:rsidP="00002C80">
      <w:pPr>
        <w:pStyle w:val="15"/>
        <w:numPr>
          <w:ilvl w:val="1"/>
          <w:numId w:val="23"/>
        </w:numPr>
        <w:shd w:val="clear" w:color="auto" w:fill="auto"/>
        <w:tabs>
          <w:tab w:val="left" w:pos="1038"/>
        </w:tabs>
        <w:spacing w:before="0" w:line="240" w:lineRule="auto"/>
        <w:ind w:left="20" w:right="20" w:firstLine="700"/>
        <w:jc w:val="both"/>
        <w:rPr>
          <w:color w:val="000000" w:themeColor="text1"/>
          <w:sz w:val="24"/>
          <w:szCs w:val="24"/>
        </w:rPr>
      </w:pPr>
      <w:r w:rsidRPr="00916E5E">
        <w:rPr>
          <w:color w:val="000000" w:themeColor="text1"/>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14:paraId="75E8DE09" w14:textId="77777777" w:rsidR="008473DE" w:rsidRPr="00916E5E" w:rsidRDefault="008473DE" w:rsidP="00002C80">
      <w:pPr>
        <w:pStyle w:val="15"/>
        <w:numPr>
          <w:ilvl w:val="1"/>
          <w:numId w:val="23"/>
        </w:numPr>
        <w:shd w:val="clear" w:color="auto" w:fill="auto"/>
        <w:tabs>
          <w:tab w:val="left" w:pos="1033"/>
        </w:tabs>
        <w:spacing w:before="0" w:line="240" w:lineRule="auto"/>
        <w:ind w:left="20" w:right="20" w:firstLine="700"/>
        <w:jc w:val="both"/>
        <w:rPr>
          <w:color w:val="000000" w:themeColor="text1"/>
          <w:sz w:val="24"/>
          <w:szCs w:val="24"/>
        </w:rPr>
      </w:pPr>
      <w:r w:rsidRPr="00916E5E">
        <w:rPr>
          <w:color w:val="000000" w:themeColor="text1"/>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019AEC5F" w14:textId="77777777" w:rsidR="002A02B3" w:rsidRPr="00916E5E" w:rsidRDefault="002A02B3" w:rsidP="008473DE">
      <w:pPr>
        <w:shd w:val="clear" w:color="auto" w:fill="FFFFFF"/>
        <w:rPr>
          <w:b/>
          <w:color w:val="000000" w:themeColor="text1"/>
          <w:u w:val="single"/>
        </w:rPr>
      </w:pPr>
    </w:p>
    <w:p w14:paraId="2F6A979C" w14:textId="77777777" w:rsidR="008473DE" w:rsidRPr="00916E5E" w:rsidRDefault="008473DE" w:rsidP="008473DE">
      <w:pPr>
        <w:shd w:val="clear" w:color="auto" w:fill="FFFFFF"/>
        <w:rPr>
          <w:b/>
          <w:color w:val="000000" w:themeColor="text1"/>
          <w:u w:val="single"/>
        </w:rPr>
      </w:pPr>
      <w:r w:rsidRPr="00916E5E">
        <w:rPr>
          <w:b/>
          <w:color w:val="000000" w:themeColor="text1"/>
          <w:u w:val="single"/>
        </w:rPr>
        <w:t xml:space="preserve">Часть, формируемая участниками образовательных отношений </w:t>
      </w:r>
    </w:p>
    <w:p w14:paraId="2746FDC3" w14:textId="77777777" w:rsidR="008473DE" w:rsidRPr="00916E5E" w:rsidRDefault="008473DE" w:rsidP="008473DE">
      <w:pPr>
        <w:ind w:firstLine="709"/>
        <w:jc w:val="both"/>
        <w:rPr>
          <w:color w:val="000000" w:themeColor="text1"/>
        </w:rPr>
      </w:pPr>
      <w:r w:rsidRPr="00916E5E">
        <w:rPr>
          <w:color w:val="000000" w:themeColor="text1"/>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768B6628" w14:textId="77777777" w:rsidR="007B60B8" w:rsidRDefault="007B60B8" w:rsidP="007B60B8">
      <w:pPr>
        <w:widowControl w:val="0"/>
        <w:tabs>
          <w:tab w:val="left" w:pos="1975"/>
        </w:tabs>
        <w:autoSpaceDE w:val="0"/>
        <w:autoSpaceDN w:val="0"/>
        <w:ind w:left="1643" w:right="633"/>
        <w:jc w:val="both"/>
        <w:outlineLvl w:val="1"/>
        <w:rPr>
          <w:b/>
          <w:bCs/>
          <w:lang w:eastAsia="en-US"/>
        </w:rPr>
      </w:pPr>
    </w:p>
    <w:p w14:paraId="69BA9335" w14:textId="77777777" w:rsidR="007B60B8" w:rsidRDefault="007B60B8" w:rsidP="007B60B8">
      <w:pPr>
        <w:widowControl w:val="0"/>
        <w:tabs>
          <w:tab w:val="left" w:pos="1975"/>
        </w:tabs>
        <w:autoSpaceDE w:val="0"/>
        <w:autoSpaceDN w:val="0"/>
        <w:ind w:left="1643" w:right="633"/>
        <w:jc w:val="both"/>
        <w:outlineLvl w:val="1"/>
        <w:rPr>
          <w:b/>
          <w:bCs/>
          <w:lang w:eastAsia="en-US"/>
        </w:rPr>
      </w:pPr>
    </w:p>
    <w:p w14:paraId="2623815B" w14:textId="17E3053C" w:rsidR="007B60B8" w:rsidRPr="00653AA7" w:rsidRDefault="007B60B8" w:rsidP="00653AA7">
      <w:pPr>
        <w:pStyle w:val="afd"/>
        <w:widowControl w:val="0"/>
        <w:numPr>
          <w:ilvl w:val="0"/>
          <w:numId w:val="28"/>
        </w:numPr>
        <w:tabs>
          <w:tab w:val="left" w:pos="1975"/>
        </w:tabs>
        <w:autoSpaceDE w:val="0"/>
        <w:autoSpaceDN w:val="0"/>
        <w:ind w:right="633"/>
        <w:jc w:val="center"/>
        <w:outlineLvl w:val="1"/>
        <w:rPr>
          <w:rFonts w:ascii="Times New Roman" w:hAnsi="Times New Roman"/>
          <w:b/>
          <w:bCs/>
          <w:sz w:val="24"/>
          <w:szCs w:val="24"/>
        </w:rPr>
      </w:pPr>
      <w:r w:rsidRPr="00653AA7">
        <w:rPr>
          <w:rFonts w:ascii="Times New Roman" w:hAnsi="Times New Roman"/>
          <w:b/>
          <w:bCs/>
          <w:sz w:val="24"/>
          <w:szCs w:val="24"/>
        </w:rPr>
        <w:t>Содержание коррекционно – развивающей работы (далее – КРР</w:t>
      </w:r>
      <w:r w:rsidR="003D6916" w:rsidRPr="00653AA7">
        <w:rPr>
          <w:rFonts w:ascii="Times New Roman" w:hAnsi="Times New Roman"/>
          <w:b/>
          <w:bCs/>
          <w:sz w:val="24"/>
          <w:szCs w:val="24"/>
        </w:rPr>
        <w:t>).</w:t>
      </w:r>
    </w:p>
    <w:p w14:paraId="5CAB42C2" w14:textId="77777777" w:rsidR="00FE7AEF" w:rsidRPr="00FE7AEF" w:rsidRDefault="00FE7AEF" w:rsidP="00AC1601">
      <w:pPr>
        <w:widowControl w:val="0"/>
        <w:tabs>
          <w:tab w:val="left" w:pos="1975"/>
        </w:tabs>
        <w:autoSpaceDE w:val="0"/>
        <w:autoSpaceDN w:val="0"/>
        <w:ind w:left="1643" w:right="633"/>
        <w:jc w:val="center"/>
        <w:outlineLvl w:val="1"/>
        <w:rPr>
          <w:b/>
          <w:bCs/>
          <w:lang w:eastAsia="en-US"/>
        </w:rPr>
      </w:pPr>
    </w:p>
    <w:p w14:paraId="3B264152" w14:textId="5E24414F" w:rsidR="007B60B8" w:rsidRPr="00FE7AEF" w:rsidRDefault="007B60B8" w:rsidP="007B60B8">
      <w:pPr>
        <w:widowControl w:val="0"/>
        <w:autoSpaceDE w:val="0"/>
        <w:autoSpaceDN w:val="0"/>
        <w:ind w:left="226" w:right="273" w:firstLine="708"/>
        <w:jc w:val="both"/>
        <w:rPr>
          <w:lang w:eastAsia="en-US"/>
        </w:rPr>
      </w:pPr>
      <w:r w:rsidRPr="00FE7AEF">
        <w:rPr>
          <w:lang w:eastAsia="en-US"/>
        </w:rPr>
        <w:t xml:space="preserve">КРР и (или) инклюзивное образование в </w:t>
      </w:r>
      <w:r w:rsidR="003D6916" w:rsidRPr="00FE7AEF">
        <w:rPr>
          <w:lang w:eastAsia="en-US"/>
        </w:rPr>
        <w:t>груп</w:t>
      </w:r>
      <w:r w:rsidR="00CC31B0" w:rsidRPr="00FE7AEF">
        <w:rPr>
          <w:lang w:eastAsia="en-US"/>
        </w:rPr>
        <w:t>п</w:t>
      </w:r>
      <w:r w:rsidR="003D6916" w:rsidRPr="00FE7AEF">
        <w:rPr>
          <w:lang w:eastAsia="en-US"/>
        </w:rPr>
        <w:t>е</w:t>
      </w:r>
      <w:r w:rsidRPr="00FE7AEF">
        <w:rPr>
          <w:lang w:eastAsia="en-US"/>
        </w:rPr>
        <w:t xml:space="preserve"> направлено на обеспечение коррекции нарушений развития у следующих категорий детей:</w:t>
      </w:r>
    </w:p>
    <w:p w14:paraId="45A4C8A5" w14:textId="77777777" w:rsidR="007B60B8" w:rsidRPr="00FE7AEF" w:rsidRDefault="007B60B8" w:rsidP="00002C80">
      <w:pPr>
        <w:widowControl w:val="0"/>
        <w:numPr>
          <w:ilvl w:val="0"/>
          <w:numId w:val="33"/>
        </w:numPr>
        <w:tabs>
          <w:tab w:val="left" w:pos="945"/>
        </w:tabs>
        <w:autoSpaceDE w:val="0"/>
        <w:autoSpaceDN w:val="0"/>
        <w:spacing w:line="297" w:lineRule="exact"/>
        <w:ind w:left="945" w:hanging="719"/>
        <w:jc w:val="both"/>
        <w:rPr>
          <w:szCs w:val="22"/>
          <w:lang w:eastAsia="en-US"/>
        </w:rPr>
      </w:pPr>
      <w:r w:rsidRPr="00FE7AEF">
        <w:rPr>
          <w:szCs w:val="22"/>
          <w:lang w:eastAsia="en-US"/>
        </w:rPr>
        <w:t>нормотипичные</w:t>
      </w:r>
      <w:r w:rsidRPr="00FE7AEF">
        <w:rPr>
          <w:spacing w:val="-5"/>
          <w:szCs w:val="22"/>
          <w:lang w:eastAsia="en-US"/>
        </w:rPr>
        <w:t xml:space="preserve"> </w:t>
      </w:r>
      <w:r w:rsidRPr="00FE7AEF">
        <w:rPr>
          <w:szCs w:val="22"/>
          <w:lang w:eastAsia="en-US"/>
        </w:rPr>
        <w:t>дети</w:t>
      </w:r>
      <w:r w:rsidRPr="00FE7AEF">
        <w:rPr>
          <w:spacing w:val="-3"/>
          <w:szCs w:val="22"/>
          <w:lang w:eastAsia="en-US"/>
        </w:rPr>
        <w:t xml:space="preserve"> </w:t>
      </w:r>
      <w:r w:rsidRPr="00FE7AEF">
        <w:rPr>
          <w:szCs w:val="22"/>
          <w:lang w:eastAsia="en-US"/>
        </w:rPr>
        <w:t>с</w:t>
      </w:r>
      <w:r w:rsidRPr="00FE7AEF">
        <w:rPr>
          <w:spacing w:val="-6"/>
          <w:szCs w:val="22"/>
          <w:lang w:eastAsia="en-US"/>
        </w:rPr>
        <w:t xml:space="preserve"> </w:t>
      </w:r>
      <w:r w:rsidRPr="00FE7AEF">
        <w:rPr>
          <w:szCs w:val="22"/>
          <w:lang w:eastAsia="en-US"/>
        </w:rPr>
        <w:t>нормативным</w:t>
      </w:r>
      <w:r w:rsidRPr="00FE7AEF">
        <w:rPr>
          <w:spacing w:val="-2"/>
          <w:szCs w:val="22"/>
          <w:lang w:eastAsia="en-US"/>
        </w:rPr>
        <w:t xml:space="preserve"> </w:t>
      </w:r>
      <w:r w:rsidRPr="00FE7AEF">
        <w:rPr>
          <w:szCs w:val="22"/>
          <w:lang w:eastAsia="en-US"/>
        </w:rPr>
        <w:t>кризисом</w:t>
      </w:r>
      <w:r w:rsidRPr="00FE7AEF">
        <w:rPr>
          <w:spacing w:val="-6"/>
          <w:szCs w:val="22"/>
          <w:lang w:eastAsia="en-US"/>
        </w:rPr>
        <w:t xml:space="preserve"> </w:t>
      </w:r>
      <w:r w:rsidRPr="00FE7AEF">
        <w:rPr>
          <w:spacing w:val="-2"/>
          <w:szCs w:val="22"/>
          <w:lang w:eastAsia="en-US"/>
        </w:rPr>
        <w:t>развития;</w:t>
      </w:r>
    </w:p>
    <w:p w14:paraId="5DB24452" w14:textId="77777777" w:rsidR="007B60B8" w:rsidRPr="00FE7AEF" w:rsidRDefault="007B60B8" w:rsidP="00002C80">
      <w:pPr>
        <w:widowControl w:val="0"/>
        <w:numPr>
          <w:ilvl w:val="0"/>
          <w:numId w:val="33"/>
        </w:numPr>
        <w:tabs>
          <w:tab w:val="left" w:pos="933"/>
        </w:tabs>
        <w:autoSpaceDE w:val="0"/>
        <w:autoSpaceDN w:val="0"/>
        <w:spacing w:line="295" w:lineRule="exact"/>
        <w:ind w:left="933" w:hanging="707"/>
        <w:jc w:val="both"/>
        <w:rPr>
          <w:szCs w:val="22"/>
          <w:lang w:eastAsia="en-US"/>
        </w:rPr>
      </w:pPr>
      <w:r w:rsidRPr="00FE7AEF">
        <w:rPr>
          <w:szCs w:val="22"/>
          <w:lang w:eastAsia="en-US"/>
        </w:rPr>
        <w:t>обучающиеся</w:t>
      </w:r>
      <w:r w:rsidRPr="00FE7AEF">
        <w:rPr>
          <w:spacing w:val="-4"/>
          <w:szCs w:val="22"/>
          <w:lang w:eastAsia="en-US"/>
        </w:rPr>
        <w:t xml:space="preserve"> </w:t>
      </w:r>
      <w:r w:rsidRPr="00FE7AEF">
        <w:rPr>
          <w:szCs w:val="22"/>
          <w:lang w:eastAsia="en-US"/>
        </w:rPr>
        <w:t>с</w:t>
      </w:r>
      <w:r w:rsidRPr="00FE7AEF">
        <w:rPr>
          <w:spacing w:val="-3"/>
          <w:szCs w:val="22"/>
          <w:lang w:eastAsia="en-US"/>
        </w:rPr>
        <w:t xml:space="preserve"> </w:t>
      </w:r>
      <w:r w:rsidRPr="00FE7AEF">
        <w:rPr>
          <w:spacing w:val="-4"/>
          <w:szCs w:val="22"/>
          <w:lang w:eastAsia="en-US"/>
        </w:rPr>
        <w:t>ООП:</w:t>
      </w:r>
    </w:p>
    <w:p w14:paraId="1AF3EA96" w14:textId="77777777" w:rsidR="007B60B8" w:rsidRPr="00FE7AEF" w:rsidRDefault="007B60B8" w:rsidP="007B60B8">
      <w:pPr>
        <w:widowControl w:val="0"/>
        <w:autoSpaceDE w:val="0"/>
        <w:autoSpaceDN w:val="0"/>
        <w:ind w:left="245" w:right="293" w:firstLine="720"/>
        <w:jc w:val="both"/>
        <w:rPr>
          <w:lang w:eastAsia="en-US"/>
        </w:rPr>
      </w:pPr>
      <w:r w:rsidRPr="00FE7AEF">
        <w:rPr>
          <w:lang w:eastAsia="en-US"/>
        </w:rPr>
        <w:t>-с</w:t>
      </w:r>
      <w:r w:rsidRPr="00FE7AEF">
        <w:rPr>
          <w:spacing w:val="-3"/>
          <w:lang w:eastAsia="en-US"/>
        </w:rPr>
        <w:t xml:space="preserve"> </w:t>
      </w:r>
      <w:r w:rsidRPr="00FE7AEF">
        <w:rPr>
          <w:lang w:eastAsia="en-US"/>
        </w:rPr>
        <w:t>ОВЗ</w:t>
      </w:r>
      <w:r w:rsidRPr="00FE7AEF">
        <w:rPr>
          <w:spacing w:val="-3"/>
          <w:lang w:eastAsia="en-US"/>
        </w:rPr>
        <w:t xml:space="preserve"> </w:t>
      </w:r>
      <w:r w:rsidRPr="00FE7AEF">
        <w:rPr>
          <w:lang w:eastAsia="en-US"/>
        </w:rPr>
        <w:t>и</w:t>
      </w:r>
      <w:r w:rsidRPr="00FE7AEF">
        <w:rPr>
          <w:spacing w:val="-1"/>
          <w:lang w:eastAsia="en-US"/>
        </w:rPr>
        <w:t xml:space="preserve"> </w:t>
      </w:r>
      <w:r w:rsidRPr="00FE7AEF">
        <w:rPr>
          <w:lang w:eastAsia="en-US"/>
        </w:rPr>
        <w:t>(или)</w:t>
      </w:r>
      <w:r w:rsidRPr="00FE7AEF">
        <w:rPr>
          <w:spacing w:val="-3"/>
          <w:lang w:eastAsia="en-US"/>
        </w:rPr>
        <w:t xml:space="preserve"> </w:t>
      </w:r>
      <w:r w:rsidRPr="00FE7AEF">
        <w:rPr>
          <w:lang w:eastAsia="en-US"/>
        </w:rPr>
        <w:t>инвалидностью,</w:t>
      </w:r>
      <w:r w:rsidRPr="00FE7AEF">
        <w:rPr>
          <w:spacing w:val="-2"/>
          <w:lang w:eastAsia="en-US"/>
        </w:rPr>
        <w:t xml:space="preserve"> </w:t>
      </w:r>
      <w:r w:rsidRPr="00FE7AEF">
        <w:rPr>
          <w:lang w:eastAsia="en-US"/>
        </w:rPr>
        <w:t>получившие</w:t>
      </w:r>
      <w:r w:rsidRPr="00FE7AEF">
        <w:rPr>
          <w:spacing w:val="-3"/>
          <w:lang w:eastAsia="en-US"/>
        </w:rPr>
        <w:t xml:space="preserve"> </w:t>
      </w:r>
      <w:r w:rsidRPr="00FE7AEF">
        <w:rPr>
          <w:lang w:eastAsia="en-US"/>
        </w:rPr>
        <w:t>статус</w:t>
      </w:r>
      <w:r w:rsidRPr="00FE7AEF">
        <w:rPr>
          <w:spacing w:val="-1"/>
          <w:lang w:eastAsia="en-US"/>
        </w:rPr>
        <w:t xml:space="preserve"> </w:t>
      </w:r>
      <w:r w:rsidRPr="00FE7AEF">
        <w:rPr>
          <w:lang w:eastAsia="en-US"/>
        </w:rPr>
        <w:t>в</w:t>
      </w:r>
      <w:r w:rsidRPr="00FE7AEF">
        <w:rPr>
          <w:spacing w:val="-3"/>
          <w:lang w:eastAsia="en-US"/>
        </w:rPr>
        <w:t xml:space="preserve"> </w:t>
      </w:r>
      <w:r w:rsidRPr="00FE7AEF">
        <w:rPr>
          <w:lang w:eastAsia="en-US"/>
        </w:rPr>
        <w:t>порядке, установленном</w:t>
      </w:r>
      <w:r w:rsidRPr="00FE7AEF">
        <w:rPr>
          <w:spacing w:val="-3"/>
          <w:lang w:eastAsia="en-US"/>
        </w:rPr>
        <w:t xml:space="preserve"> </w:t>
      </w:r>
      <w:r w:rsidRPr="00FE7AEF">
        <w:rPr>
          <w:lang w:eastAsia="en-US"/>
        </w:rPr>
        <w:t>законодательством Российской Федерации;</w:t>
      </w:r>
    </w:p>
    <w:p w14:paraId="1A7B4C71" w14:textId="77777777" w:rsidR="007B60B8" w:rsidRPr="00FE7AEF" w:rsidRDefault="007B60B8" w:rsidP="007B60B8">
      <w:pPr>
        <w:widowControl w:val="0"/>
        <w:autoSpaceDE w:val="0"/>
        <w:autoSpaceDN w:val="0"/>
        <w:ind w:left="245" w:right="293" w:firstLine="720"/>
        <w:jc w:val="both"/>
        <w:rPr>
          <w:lang w:eastAsia="en-US"/>
        </w:rPr>
      </w:pPr>
      <w:r w:rsidRPr="00FE7AEF">
        <w:rPr>
          <w:lang w:eastAsia="en-US"/>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w:t>
      </w:r>
    </w:p>
    <w:p w14:paraId="07305DA0" w14:textId="77777777" w:rsidR="007B60B8" w:rsidRPr="00FE7AEF" w:rsidRDefault="007B60B8" w:rsidP="007B60B8">
      <w:pPr>
        <w:widowControl w:val="0"/>
        <w:autoSpaceDE w:val="0"/>
        <w:autoSpaceDN w:val="0"/>
        <w:ind w:left="245" w:right="291" w:firstLine="720"/>
        <w:jc w:val="both"/>
        <w:rPr>
          <w:lang w:eastAsia="en-US"/>
        </w:rPr>
      </w:pPr>
      <w:r w:rsidRPr="00FE7AEF">
        <w:rPr>
          <w:lang w:eastAsia="en-US"/>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ребѐнком в посещении ДОО;</w:t>
      </w:r>
    </w:p>
    <w:p w14:paraId="65847D0B" w14:textId="77777777" w:rsidR="007B60B8" w:rsidRPr="00FE7AEF" w:rsidRDefault="007B60B8" w:rsidP="007B60B8">
      <w:pPr>
        <w:widowControl w:val="0"/>
        <w:autoSpaceDE w:val="0"/>
        <w:autoSpaceDN w:val="0"/>
        <w:ind w:left="245" w:right="290" w:firstLine="720"/>
        <w:jc w:val="both"/>
        <w:rPr>
          <w:lang w:eastAsia="en-US"/>
        </w:rPr>
      </w:pPr>
      <w:r w:rsidRPr="00FE7AEF">
        <w:rPr>
          <w:lang w:eastAsia="en-US"/>
        </w:rPr>
        <w:t>-обучающиеся, испытывающие трудности в освоении образовательных программ, развитии, социальной адаптации;</w:t>
      </w:r>
    </w:p>
    <w:p w14:paraId="26BDF87F" w14:textId="77777777" w:rsidR="007B60B8" w:rsidRPr="00FE7AEF" w:rsidRDefault="007B60B8" w:rsidP="007B60B8">
      <w:pPr>
        <w:widowControl w:val="0"/>
        <w:autoSpaceDE w:val="0"/>
        <w:autoSpaceDN w:val="0"/>
        <w:ind w:left="966"/>
        <w:jc w:val="both"/>
        <w:rPr>
          <w:lang w:eastAsia="en-US"/>
        </w:rPr>
      </w:pPr>
      <w:r w:rsidRPr="00FE7AEF">
        <w:rPr>
          <w:lang w:eastAsia="en-US"/>
        </w:rPr>
        <w:t>-одаренные</w:t>
      </w:r>
      <w:r w:rsidRPr="00FE7AEF">
        <w:rPr>
          <w:spacing w:val="-5"/>
          <w:lang w:eastAsia="en-US"/>
        </w:rPr>
        <w:t xml:space="preserve"> </w:t>
      </w:r>
      <w:r w:rsidRPr="00FE7AEF">
        <w:rPr>
          <w:spacing w:val="-2"/>
          <w:lang w:eastAsia="en-US"/>
        </w:rPr>
        <w:t>обучающиеся;</w:t>
      </w:r>
    </w:p>
    <w:p w14:paraId="60F2F062" w14:textId="77777777" w:rsidR="007B60B8" w:rsidRPr="00FE7AEF" w:rsidRDefault="007B60B8" w:rsidP="00002C80">
      <w:pPr>
        <w:widowControl w:val="0"/>
        <w:numPr>
          <w:ilvl w:val="0"/>
          <w:numId w:val="33"/>
        </w:numPr>
        <w:tabs>
          <w:tab w:val="left" w:pos="1258"/>
        </w:tabs>
        <w:autoSpaceDE w:val="0"/>
        <w:autoSpaceDN w:val="0"/>
        <w:spacing w:line="235" w:lineRule="auto"/>
        <w:ind w:left="226" w:right="287" w:firstLine="0"/>
        <w:jc w:val="both"/>
        <w:rPr>
          <w:szCs w:val="22"/>
          <w:lang w:eastAsia="en-US"/>
        </w:rPr>
      </w:pPr>
      <w:r w:rsidRPr="00FE7AEF">
        <w:rPr>
          <w:szCs w:val="22"/>
          <w:lang w:eastAsia="en-US"/>
        </w:rPr>
        <w:t>дети и (или) семьи, находящиеся в трудной жизненной ситуации, признанные таковыми в нормативно установленном порядке;</w:t>
      </w:r>
    </w:p>
    <w:p w14:paraId="62FCCE0B" w14:textId="77777777" w:rsidR="007B60B8" w:rsidRPr="00FE7AEF" w:rsidRDefault="007B60B8" w:rsidP="00002C80">
      <w:pPr>
        <w:widowControl w:val="0"/>
        <w:numPr>
          <w:ilvl w:val="0"/>
          <w:numId w:val="33"/>
        </w:numPr>
        <w:tabs>
          <w:tab w:val="left" w:pos="1253"/>
        </w:tabs>
        <w:autoSpaceDE w:val="0"/>
        <w:autoSpaceDN w:val="0"/>
        <w:spacing w:before="3" w:line="237" w:lineRule="auto"/>
        <w:ind w:left="226" w:right="292" w:firstLine="0"/>
        <w:jc w:val="both"/>
        <w:rPr>
          <w:szCs w:val="22"/>
          <w:lang w:eastAsia="en-US"/>
        </w:rPr>
      </w:pPr>
      <w:r w:rsidRPr="00FE7AEF">
        <w:rPr>
          <w:szCs w:val="22"/>
          <w:lang w:eastAsia="en-US"/>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w:t>
      </w:r>
      <w:r w:rsidRPr="00FE7AEF">
        <w:rPr>
          <w:spacing w:val="-2"/>
          <w:szCs w:val="22"/>
          <w:lang w:eastAsia="en-US"/>
        </w:rPr>
        <w:t>порядке;</w:t>
      </w:r>
    </w:p>
    <w:p w14:paraId="17797229" w14:textId="77777777" w:rsidR="007B60B8" w:rsidRPr="00FE7AEF" w:rsidRDefault="007B60B8" w:rsidP="00002C80">
      <w:pPr>
        <w:widowControl w:val="0"/>
        <w:numPr>
          <w:ilvl w:val="0"/>
          <w:numId w:val="33"/>
        </w:numPr>
        <w:tabs>
          <w:tab w:val="left" w:pos="1258"/>
        </w:tabs>
        <w:autoSpaceDE w:val="0"/>
        <w:autoSpaceDN w:val="0"/>
        <w:spacing w:before="3" w:line="237" w:lineRule="auto"/>
        <w:ind w:left="226" w:right="290" w:firstLine="0"/>
        <w:jc w:val="both"/>
        <w:rPr>
          <w:szCs w:val="22"/>
          <w:lang w:eastAsia="en-US"/>
        </w:rPr>
      </w:pPr>
      <w:r w:rsidRPr="00FE7AEF">
        <w:rPr>
          <w:szCs w:val="22"/>
          <w:lang w:eastAsia="en-US"/>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w:t>
      </w:r>
      <w:r w:rsidRPr="00FE7AEF">
        <w:rPr>
          <w:spacing w:val="40"/>
          <w:szCs w:val="22"/>
          <w:lang w:eastAsia="en-US"/>
        </w:rPr>
        <w:t xml:space="preserve"> </w:t>
      </w:r>
      <w:r w:rsidRPr="00FE7AEF">
        <w:rPr>
          <w:szCs w:val="22"/>
          <w:lang w:eastAsia="en-US"/>
        </w:rPr>
        <w:t>(завышенная) самооценка, завышенный уровень притязаний).</w:t>
      </w:r>
    </w:p>
    <w:p w14:paraId="291D5388" w14:textId="77777777" w:rsidR="007B60B8" w:rsidRPr="00FE7AEF" w:rsidRDefault="007B60B8" w:rsidP="007B60B8">
      <w:pPr>
        <w:widowControl w:val="0"/>
        <w:autoSpaceDE w:val="0"/>
        <w:autoSpaceDN w:val="0"/>
        <w:spacing w:before="47"/>
        <w:rPr>
          <w:lang w:eastAsia="en-US"/>
        </w:rPr>
      </w:pPr>
    </w:p>
    <w:p w14:paraId="651A4A91" w14:textId="77777777" w:rsidR="007B60B8" w:rsidRPr="00FE7AEF" w:rsidRDefault="007B60B8" w:rsidP="007B60B8">
      <w:pPr>
        <w:widowControl w:val="0"/>
        <w:autoSpaceDE w:val="0"/>
        <w:autoSpaceDN w:val="0"/>
        <w:ind w:left="226" w:right="264" w:firstLine="708"/>
        <w:jc w:val="both"/>
        <w:rPr>
          <w:lang w:eastAsia="en-US"/>
        </w:rPr>
      </w:pPr>
      <w:r w:rsidRPr="00FE7AEF">
        <w:rPr>
          <w:lang w:eastAsia="en-US"/>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3CAB856D" w14:textId="28EA044F" w:rsidR="007B60B8" w:rsidRPr="00FE7AEF" w:rsidRDefault="007B60B8" w:rsidP="007B60B8">
      <w:pPr>
        <w:widowControl w:val="0"/>
        <w:autoSpaceDE w:val="0"/>
        <w:autoSpaceDN w:val="0"/>
        <w:ind w:left="226" w:right="265" w:firstLine="708"/>
        <w:jc w:val="both"/>
        <w:rPr>
          <w:lang w:eastAsia="en-US"/>
        </w:rPr>
      </w:pPr>
      <w:r w:rsidRPr="00FE7AEF">
        <w:rPr>
          <w:lang w:eastAsia="en-US"/>
        </w:rPr>
        <w:t xml:space="preserve">КРР в </w:t>
      </w:r>
      <w:r w:rsidR="00CC31B0" w:rsidRPr="00FE7AEF">
        <w:rPr>
          <w:lang w:eastAsia="en-US"/>
        </w:rPr>
        <w:t>группе</w:t>
      </w:r>
      <w:r w:rsidRPr="00FE7AEF">
        <w:rPr>
          <w:lang w:eastAsia="en-US"/>
        </w:rPr>
        <w:t xml:space="preserve"> осуществляют воспитатели, педагог-психолог, учитель - логопед, музыкальный руководитель, инструктор по физической культуре.</w:t>
      </w:r>
    </w:p>
    <w:p w14:paraId="1B2A7DE4" w14:textId="5122ECB3" w:rsidR="007B60B8" w:rsidRPr="00FE7AEF" w:rsidRDefault="007B60B8" w:rsidP="007B60B8">
      <w:pPr>
        <w:widowControl w:val="0"/>
        <w:autoSpaceDE w:val="0"/>
        <w:autoSpaceDN w:val="0"/>
        <w:ind w:left="934" w:right="2858"/>
        <w:rPr>
          <w:lang w:eastAsia="en-US"/>
        </w:rPr>
      </w:pPr>
      <w:r w:rsidRPr="00FE7AEF">
        <w:rPr>
          <w:lang w:eastAsia="en-US"/>
        </w:rPr>
        <w:t>Задачи</w:t>
      </w:r>
      <w:r w:rsidRPr="00FE7AEF">
        <w:rPr>
          <w:spacing w:val="-5"/>
          <w:lang w:eastAsia="en-US"/>
        </w:rPr>
        <w:t xml:space="preserve"> </w:t>
      </w:r>
      <w:r w:rsidRPr="00FE7AEF">
        <w:rPr>
          <w:lang w:eastAsia="en-US"/>
        </w:rPr>
        <w:t>КРР</w:t>
      </w:r>
      <w:r w:rsidRPr="00FE7AEF">
        <w:rPr>
          <w:spacing w:val="-5"/>
          <w:lang w:eastAsia="en-US"/>
        </w:rPr>
        <w:t xml:space="preserve"> </w:t>
      </w:r>
      <w:r w:rsidRPr="00FE7AEF">
        <w:rPr>
          <w:lang w:eastAsia="en-US"/>
        </w:rPr>
        <w:t>полностью</w:t>
      </w:r>
      <w:r w:rsidRPr="00FE7AEF">
        <w:rPr>
          <w:spacing w:val="-5"/>
          <w:lang w:eastAsia="en-US"/>
        </w:rPr>
        <w:t xml:space="preserve"> </w:t>
      </w:r>
      <w:r w:rsidRPr="00FE7AEF">
        <w:rPr>
          <w:lang w:eastAsia="en-US"/>
        </w:rPr>
        <w:t>соответствуют</w:t>
      </w:r>
      <w:r w:rsidRPr="00FE7AEF">
        <w:rPr>
          <w:spacing w:val="-5"/>
          <w:lang w:eastAsia="en-US"/>
        </w:rPr>
        <w:t xml:space="preserve"> </w:t>
      </w:r>
      <w:r w:rsidRPr="00FE7AEF">
        <w:rPr>
          <w:lang w:eastAsia="en-US"/>
        </w:rPr>
        <w:t>п.27.4</w:t>
      </w:r>
      <w:r w:rsidRPr="00FE7AEF">
        <w:rPr>
          <w:spacing w:val="-5"/>
          <w:lang w:eastAsia="en-US"/>
        </w:rPr>
        <w:t xml:space="preserve"> </w:t>
      </w:r>
      <w:r w:rsidRPr="00FE7AEF">
        <w:rPr>
          <w:lang w:eastAsia="en-US"/>
        </w:rPr>
        <w:t>ФОП</w:t>
      </w:r>
      <w:r w:rsidRPr="00FE7AEF">
        <w:rPr>
          <w:spacing w:val="-6"/>
          <w:lang w:eastAsia="en-US"/>
        </w:rPr>
        <w:t xml:space="preserve"> </w:t>
      </w:r>
      <w:r w:rsidRPr="00FE7AEF">
        <w:rPr>
          <w:lang w:eastAsia="en-US"/>
        </w:rPr>
        <w:t>ДО. КРР организуется:</w:t>
      </w:r>
    </w:p>
    <w:p w14:paraId="482C5EC2" w14:textId="77777777" w:rsidR="007B60B8" w:rsidRPr="00FE7AEF" w:rsidRDefault="007B60B8" w:rsidP="00002C80">
      <w:pPr>
        <w:widowControl w:val="0"/>
        <w:numPr>
          <w:ilvl w:val="0"/>
          <w:numId w:val="32"/>
        </w:numPr>
        <w:tabs>
          <w:tab w:val="left" w:pos="1072"/>
        </w:tabs>
        <w:autoSpaceDE w:val="0"/>
        <w:autoSpaceDN w:val="0"/>
        <w:ind w:left="1072" w:hanging="138"/>
        <w:rPr>
          <w:szCs w:val="22"/>
          <w:lang w:eastAsia="en-US"/>
        </w:rPr>
      </w:pPr>
      <w:r w:rsidRPr="00FE7AEF">
        <w:rPr>
          <w:szCs w:val="22"/>
          <w:lang w:eastAsia="en-US"/>
        </w:rPr>
        <w:t>по</w:t>
      </w:r>
      <w:r w:rsidRPr="00FE7AEF">
        <w:rPr>
          <w:spacing w:val="-5"/>
          <w:szCs w:val="22"/>
          <w:lang w:eastAsia="en-US"/>
        </w:rPr>
        <w:t xml:space="preserve"> </w:t>
      </w:r>
      <w:r w:rsidRPr="00FE7AEF">
        <w:rPr>
          <w:szCs w:val="22"/>
          <w:lang w:eastAsia="en-US"/>
        </w:rPr>
        <w:t>обоснованному</w:t>
      </w:r>
      <w:r w:rsidRPr="00FE7AEF">
        <w:rPr>
          <w:spacing w:val="-8"/>
          <w:szCs w:val="22"/>
          <w:lang w:eastAsia="en-US"/>
        </w:rPr>
        <w:t xml:space="preserve"> </w:t>
      </w:r>
      <w:r w:rsidRPr="00FE7AEF">
        <w:rPr>
          <w:szCs w:val="22"/>
          <w:lang w:eastAsia="en-US"/>
        </w:rPr>
        <w:t>запросу</w:t>
      </w:r>
      <w:r w:rsidRPr="00FE7AEF">
        <w:rPr>
          <w:spacing w:val="-7"/>
          <w:szCs w:val="22"/>
          <w:lang w:eastAsia="en-US"/>
        </w:rPr>
        <w:t xml:space="preserve"> </w:t>
      </w:r>
      <w:r w:rsidRPr="00FE7AEF">
        <w:rPr>
          <w:szCs w:val="22"/>
          <w:lang w:eastAsia="en-US"/>
        </w:rPr>
        <w:t>педагогов</w:t>
      </w:r>
      <w:r w:rsidRPr="00FE7AEF">
        <w:rPr>
          <w:spacing w:val="-4"/>
          <w:szCs w:val="22"/>
          <w:lang w:eastAsia="en-US"/>
        </w:rPr>
        <w:t xml:space="preserve"> </w:t>
      </w:r>
      <w:r w:rsidRPr="00FE7AEF">
        <w:rPr>
          <w:szCs w:val="22"/>
          <w:lang w:eastAsia="en-US"/>
        </w:rPr>
        <w:t>и</w:t>
      </w:r>
      <w:r w:rsidRPr="00FE7AEF">
        <w:rPr>
          <w:spacing w:val="-2"/>
          <w:szCs w:val="22"/>
          <w:lang w:eastAsia="en-US"/>
        </w:rPr>
        <w:t xml:space="preserve"> </w:t>
      </w:r>
      <w:r w:rsidRPr="00FE7AEF">
        <w:rPr>
          <w:szCs w:val="22"/>
          <w:lang w:eastAsia="en-US"/>
        </w:rPr>
        <w:t>родителей</w:t>
      </w:r>
      <w:r w:rsidRPr="00FE7AEF">
        <w:rPr>
          <w:spacing w:val="-3"/>
          <w:szCs w:val="22"/>
          <w:lang w:eastAsia="en-US"/>
        </w:rPr>
        <w:t xml:space="preserve"> </w:t>
      </w:r>
      <w:r w:rsidRPr="00FE7AEF">
        <w:rPr>
          <w:szCs w:val="22"/>
          <w:lang w:eastAsia="en-US"/>
        </w:rPr>
        <w:t xml:space="preserve">(законных </w:t>
      </w:r>
      <w:r w:rsidRPr="00FE7AEF">
        <w:rPr>
          <w:spacing w:val="-2"/>
          <w:szCs w:val="22"/>
          <w:lang w:eastAsia="en-US"/>
        </w:rPr>
        <w:t>представителей);</w:t>
      </w:r>
    </w:p>
    <w:p w14:paraId="693C0487" w14:textId="740BB21A" w:rsidR="007B60B8" w:rsidRPr="00FE7AEF" w:rsidRDefault="007B60B8" w:rsidP="00002C80">
      <w:pPr>
        <w:widowControl w:val="0"/>
        <w:numPr>
          <w:ilvl w:val="0"/>
          <w:numId w:val="32"/>
        </w:numPr>
        <w:tabs>
          <w:tab w:val="left" w:pos="1072"/>
        </w:tabs>
        <w:autoSpaceDE w:val="0"/>
        <w:autoSpaceDN w:val="0"/>
        <w:spacing w:before="1"/>
        <w:ind w:left="1072" w:hanging="138"/>
        <w:rPr>
          <w:szCs w:val="22"/>
          <w:lang w:eastAsia="en-US"/>
        </w:rPr>
      </w:pPr>
      <w:r w:rsidRPr="00FE7AEF">
        <w:rPr>
          <w:szCs w:val="22"/>
          <w:lang w:eastAsia="en-US"/>
        </w:rPr>
        <w:lastRenderedPageBreak/>
        <w:t>на</w:t>
      </w:r>
      <w:r w:rsidRPr="00FE7AEF">
        <w:rPr>
          <w:spacing w:val="-7"/>
          <w:szCs w:val="22"/>
          <w:lang w:eastAsia="en-US"/>
        </w:rPr>
        <w:t xml:space="preserve"> </w:t>
      </w:r>
      <w:r w:rsidRPr="00FE7AEF">
        <w:rPr>
          <w:szCs w:val="22"/>
          <w:lang w:eastAsia="en-US"/>
        </w:rPr>
        <w:t>основании</w:t>
      </w:r>
      <w:r w:rsidRPr="00FE7AEF">
        <w:rPr>
          <w:spacing w:val="-4"/>
          <w:szCs w:val="22"/>
          <w:lang w:eastAsia="en-US"/>
        </w:rPr>
        <w:t xml:space="preserve"> </w:t>
      </w:r>
      <w:r w:rsidRPr="00FE7AEF">
        <w:rPr>
          <w:szCs w:val="22"/>
          <w:lang w:eastAsia="en-US"/>
        </w:rPr>
        <w:t>результатов</w:t>
      </w:r>
      <w:r w:rsidRPr="00FE7AEF">
        <w:rPr>
          <w:spacing w:val="-5"/>
          <w:szCs w:val="22"/>
          <w:lang w:eastAsia="en-US"/>
        </w:rPr>
        <w:t xml:space="preserve"> </w:t>
      </w:r>
      <w:r w:rsidRPr="00FE7AEF">
        <w:rPr>
          <w:szCs w:val="22"/>
          <w:lang w:eastAsia="en-US"/>
        </w:rPr>
        <w:t>психологической</w:t>
      </w:r>
      <w:r w:rsidRPr="00FE7AEF">
        <w:rPr>
          <w:spacing w:val="-3"/>
          <w:szCs w:val="22"/>
          <w:lang w:eastAsia="en-US"/>
        </w:rPr>
        <w:t xml:space="preserve"> </w:t>
      </w:r>
      <w:r w:rsidRPr="00FE7AEF">
        <w:rPr>
          <w:spacing w:val="-2"/>
          <w:szCs w:val="22"/>
          <w:lang w:eastAsia="en-US"/>
        </w:rPr>
        <w:t>диагностики;</w:t>
      </w:r>
    </w:p>
    <w:p w14:paraId="7FBC830E" w14:textId="77777777" w:rsidR="00FE7AEF" w:rsidRPr="00FE7AEF" w:rsidRDefault="00FE7AEF" w:rsidP="00002C80">
      <w:pPr>
        <w:widowControl w:val="0"/>
        <w:numPr>
          <w:ilvl w:val="0"/>
          <w:numId w:val="32"/>
        </w:numPr>
        <w:tabs>
          <w:tab w:val="left" w:pos="1072"/>
        </w:tabs>
        <w:autoSpaceDE w:val="0"/>
        <w:autoSpaceDN w:val="0"/>
        <w:spacing w:before="1"/>
        <w:ind w:left="1072" w:hanging="138"/>
        <w:rPr>
          <w:szCs w:val="22"/>
          <w:lang w:eastAsia="en-US"/>
        </w:rPr>
      </w:pPr>
    </w:p>
    <w:p w14:paraId="22BA7221" w14:textId="77777777" w:rsidR="00FE7AEF" w:rsidRPr="00FE7AEF" w:rsidRDefault="00FE7AEF" w:rsidP="00FE7AEF">
      <w:pPr>
        <w:widowControl w:val="0"/>
        <w:numPr>
          <w:ilvl w:val="0"/>
          <w:numId w:val="32"/>
        </w:numPr>
        <w:tabs>
          <w:tab w:val="left" w:pos="1072"/>
        </w:tabs>
        <w:autoSpaceDE w:val="0"/>
        <w:autoSpaceDN w:val="0"/>
        <w:ind w:left="1072" w:hanging="138"/>
        <w:rPr>
          <w:szCs w:val="22"/>
          <w:lang w:eastAsia="en-US"/>
        </w:rPr>
      </w:pPr>
      <w:r w:rsidRPr="00FE7AEF">
        <w:rPr>
          <w:szCs w:val="22"/>
          <w:lang w:eastAsia="en-US"/>
        </w:rPr>
        <w:t>на</w:t>
      </w:r>
      <w:r w:rsidRPr="00FE7AEF">
        <w:rPr>
          <w:spacing w:val="-4"/>
          <w:szCs w:val="22"/>
          <w:lang w:eastAsia="en-US"/>
        </w:rPr>
        <w:t xml:space="preserve"> </w:t>
      </w:r>
      <w:r w:rsidRPr="00FE7AEF">
        <w:rPr>
          <w:szCs w:val="22"/>
          <w:lang w:eastAsia="en-US"/>
        </w:rPr>
        <w:t>основании</w:t>
      </w:r>
      <w:r w:rsidRPr="00FE7AEF">
        <w:rPr>
          <w:spacing w:val="-3"/>
          <w:szCs w:val="22"/>
          <w:lang w:eastAsia="en-US"/>
        </w:rPr>
        <w:t xml:space="preserve"> </w:t>
      </w:r>
      <w:r w:rsidRPr="00FE7AEF">
        <w:rPr>
          <w:szCs w:val="22"/>
          <w:lang w:eastAsia="en-US"/>
        </w:rPr>
        <w:t>рекомендаций</w:t>
      </w:r>
      <w:r w:rsidRPr="00FE7AEF">
        <w:rPr>
          <w:spacing w:val="-3"/>
          <w:szCs w:val="22"/>
          <w:lang w:eastAsia="en-US"/>
        </w:rPr>
        <w:t xml:space="preserve"> </w:t>
      </w:r>
      <w:r w:rsidRPr="00FE7AEF">
        <w:rPr>
          <w:spacing w:val="-4"/>
          <w:szCs w:val="22"/>
          <w:lang w:eastAsia="en-US"/>
        </w:rPr>
        <w:t>ППк.</w:t>
      </w:r>
    </w:p>
    <w:p w14:paraId="65B9105C" w14:textId="77777777" w:rsidR="00FE7AEF" w:rsidRPr="00FE7AEF" w:rsidRDefault="00FE7AEF" w:rsidP="00FE7AEF">
      <w:pPr>
        <w:widowControl w:val="0"/>
        <w:autoSpaceDE w:val="0"/>
        <w:autoSpaceDN w:val="0"/>
        <w:ind w:left="226" w:right="265" w:firstLine="708"/>
        <w:jc w:val="both"/>
        <w:rPr>
          <w:lang w:eastAsia="en-US"/>
        </w:rPr>
      </w:pPr>
      <w:r w:rsidRPr="00FE7AEF">
        <w:rPr>
          <w:lang w:eastAsia="en-US"/>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учѐтом его ООП на основе рекомендаций ППк ДОО.</w:t>
      </w:r>
    </w:p>
    <w:p w14:paraId="07B5985B" w14:textId="77777777" w:rsidR="00FE7AEF" w:rsidRPr="00FE7AEF" w:rsidRDefault="00FE7AEF" w:rsidP="00FE7AEF">
      <w:pPr>
        <w:widowControl w:val="0"/>
        <w:autoSpaceDE w:val="0"/>
        <w:autoSpaceDN w:val="0"/>
        <w:ind w:left="934"/>
        <w:jc w:val="both"/>
        <w:rPr>
          <w:lang w:eastAsia="en-US"/>
        </w:rPr>
      </w:pPr>
      <w:r w:rsidRPr="00FE7AEF">
        <w:rPr>
          <w:lang w:eastAsia="en-US"/>
        </w:rPr>
        <w:t>Содержание</w:t>
      </w:r>
      <w:r w:rsidRPr="00FE7AEF">
        <w:rPr>
          <w:spacing w:val="-3"/>
          <w:lang w:eastAsia="en-US"/>
        </w:rPr>
        <w:t xml:space="preserve"> </w:t>
      </w:r>
      <w:r w:rsidRPr="00FE7AEF">
        <w:rPr>
          <w:lang w:eastAsia="en-US"/>
        </w:rPr>
        <w:t>КРР</w:t>
      </w:r>
      <w:r w:rsidRPr="00FE7AEF">
        <w:rPr>
          <w:spacing w:val="-1"/>
          <w:lang w:eastAsia="en-US"/>
        </w:rPr>
        <w:t xml:space="preserve"> </w:t>
      </w:r>
      <w:r w:rsidRPr="00FE7AEF">
        <w:rPr>
          <w:lang w:eastAsia="en-US"/>
        </w:rPr>
        <w:t>(в</w:t>
      </w:r>
      <w:r w:rsidRPr="00FE7AEF">
        <w:rPr>
          <w:spacing w:val="-2"/>
          <w:lang w:eastAsia="en-US"/>
        </w:rPr>
        <w:t xml:space="preserve"> </w:t>
      </w:r>
      <w:r w:rsidRPr="00FE7AEF">
        <w:rPr>
          <w:lang w:eastAsia="en-US"/>
        </w:rPr>
        <w:t>соответствии</w:t>
      </w:r>
      <w:r w:rsidRPr="00FE7AEF">
        <w:rPr>
          <w:spacing w:val="-1"/>
          <w:lang w:eastAsia="en-US"/>
        </w:rPr>
        <w:t xml:space="preserve"> </w:t>
      </w:r>
      <w:r w:rsidRPr="00FE7AEF">
        <w:rPr>
          <w:lang w:eastAsia="en-US"/>
        </w:rPr>
        <w:t>с</w:t>
      </w:r>
      <w:r w:rsidRPr="00FE7AEF">
        <w:rPr>
          <w:spacing w:val="-3"/>
          <w:lang w:eastAsia="en-US"/>
        </w:rPr>
        <w:t xml:space="preserve"> </w:t>
      </w:r>
      <w:r w:rsidRPr="00FE7AEF">
        <w:rPr>
          <w:lang w:eastAsia="en-US"/>
        </w:rPr>
        <w:t>п.28.</w:t>
      </w:r>
      <w:r w:rsidRPr="00FE7AEF">
        <w:rPr>
          <w:spacing w:val="-1"/>
          <w:lang w:eastAsia="en-US"/>
        </w:rPr>
        <w:t xml:space="preserve"> </w:t>
      </w:r>
      <w:r w:rsidRPr="00FE7AEF">
        <w:rPr>
          <w:lang w:eastAsia="en-US"/>
        </w:rPr>
        <w:t>1-4</w:t>
      </w:r>
      <w:r w:rsidRPr="00FE7AEF">
        <w:rPr>
          <w:spacing w:val="-1"/>
          <w:lang w:eastAsia="en-US"/>
        </w:rPr>
        <w:t xml:space="preserve"> </w:t>
      </w:r>
      <w:r w:rsidRPr="00FE7AEF">
        <w:rPr>
          <w:lang w:eastAsia="en-US"/>
        </w:rPr>
        <w:t>ФОП</w:t>
      </w:r>
      <w:r w:rsidRPr="00FE7AEF">
        <w:rPr>
          <w:spacing w:val="-2"/>
          <w:lang w:eastAsia="en-US"/>
        </w:rPr>
        <w:t xml:space="preserve"> </w:t>
      </w:r>
      <w:r w:rsidRPr="00FE7AEF">
        <w:rPr>
          <w:spacing w:val="-4"/>
          <w:lang w:eastAsia="en-US"/>
        </w:rPr>
        <w:t>ДО):</w:t>
      </w:r>
    </w:p>
    <w:p w14:paraId="5CA282FE" w14:textId="77777777" w:rsidR="00FE7AEF" w:rsidRPr="00FE7AEF" w:rsidRDefault="00FE7AEF" w:rsidP="00FE7AEF">
      <w:pPr>
        <w:widowControl w:val="0"/>
        <w:autoSpaceDE w:val="0"/>
        <w:autoSpaceDN w:val="0"/>
        <w:ind w:left="226"/>
        <w:jc w:val="both"/>
        <w:rPr>
          <w:i/>
          <w:szCs w:val="22"/>
          <w:lang w:eastAsia="en-US"/>
        </w:rPr>
      </w:pPr>
      <w:r w:rsidRPr="00FE7AEF">
        <w:rPr>
          <w:i/>
          <w:szCs w:val="22"/>
          <w:lang w:eastAsia="en-US"/>
        </w:rPr>
        <w:t>Диагностическая</w:t>
      </w:r>
      <w:r w:rsidRPr="00FE7AEF">
        <w:rPr>
          <w:i/>
          <w:spacing w:val="-3"/>
          <w:szCs w:val="22"/>
          <w:lang w:eastAsia="en-US"/>
        </w:rPr>
        <w:t xml:space="preserve"> </w:t>
      </w:r>
      <w:r w:rsidRPr="00FE7AEF">
        <w:rPr>
          <w:i/>
          <w:szCs w:val="22"/>
          <w:lang w:eastAsia="en-US"/>
        </w:rPr>
        <w:t>работа</w:t>
      </w:r>
      <w:r w:rsidRPr="00FE7AEF">
        <w:rPr>
          <w:i/>
          <w:spacing w:val="-3"/>
          <w:szCs w:val="22"/>
          <w:lang w:eastAsia="en-US"/>
        </w:rPr>
        <w:t xml:space="preserve"> </w:t>
      </w:r>
      <w:r w:rsidRPr="00FE7AEF">
        <w:rPr>
          <w:i/>
          <w:spacing w:val="-2"/>
          <w:szCs w:val="22"/>
          <w:lang w:eastAsia="en-US"/>
        </w:rPr>
        <w:t>включает:</w:t>
      </w:r>
    </w:p>
    <w:p w14:paraId="4FA82C3E" w14:textId="65863F13" w:rsidR="00FE7AEF" w:rsidRPr="00FE7AEF" w:rsidRDefault="00FE7AEF" w:rsidP="00AC1601">
      <w:pPr>
        <w:widowControl w:val="0"/>
        <w:numPr>
          <w:ilvl w:val="0"/>
          <w:numId w:val="31"/>
        </w:numPr>
        <w:tabs>
          <w:tab w:val="left" w:pos="946"/>
        </w:tabs>
        <w:autoSpaceDE w:val="0"/>
        <w:autoSpaceDN w:val="0"/>
        <w:spacing w:before="2"/>
        <w:jc w:val="both"/>
        <w:rPr>
          <w:rFonts w:ascii="Symbol" w:hAnsi="Symbol"/>
          <w:szCs w:val="22"/>
          <w:lang w:eastAsia="en-US"/>
        </w:rPr>
      </w:pPr>
      <w:r w:rsidRPr="00FE7AEF">
        <w:rPr>
          <w:szCs w:val="22"/>
          <w:lang w:eastAsia="en-US"/>
        </w:rPr>
        <w:t>своевременное</w:t>
      </w:r>
      <w:r w:rsidRPr="00FE7AEF">
        <w:rPr>
          <w:spacing w:val="-7"/>
          <w:szCs w:val="22"/>
          <w:lang w:eastAsia="en-US"/>
        </w:rPr>
        <w:t xml:space="preserve"> </w:t>
      </w:r>
      <w:r w:rsidRPr="00FE7AEF">
        <w:rPr>
          <w:szCs w:val="22"/>
          <w:lang w:eastAsia="en-US"/>
        </w:rPr>
        <w:t>выявление</w:t>
      </w:r>
      <w:r w:rsidRPr="00FE7AEF">
        <w:rPr>
          <w:spacing w:val="-4"/>
          <w:szCs w:val="22"/>
          <w:lang w:eastAsia="en-US"/>
        </w:rPr>
        <w:t xml:space="preserve"> </w:t>
      </w:r>
      <w:r w:rsidRPr="00FE7AEF">
        <w:rPr>
          <w:szCs w:val="22"/>
          <w:lang w:eastAsia="en-US"/>
        </w:rPr>
        <w:t>детей,</w:t>
      </w:r>
      <w:r w:rsidRPr="00FE7AEF">
        <w:rPr>
          <w:spacing w:val="-3"/>
          <w:szCs w:val="22"/>
          <w:lang w:eastAsia="en-US"/>
        </w:rPr>
        <w:t xml:space="preserve"> </w:t>
      </w:r>
      <w:r w:rsidRPr="00FE7AEF">
        <w:rPr>
          <w:szCs w:val="22"/>
          <w:lang w:eastAsia="en-US"/>
        </w:rPr>
        <w:t>нуждающихся</w:t>
      </w:r>
      <w:r w:rsidRPr="00FE7AEF">
        <w:rPr>
          <w:spacing w:val="-6"/>
          <w:szCs w:val="22"/>
          <w:lang w:eastAsia="en-US"/>
        </w:rPr>
        <w:t xml:space="preserve"> </w:t>
      </w:r>
      <w:r w:rsidRPr="00FE7AEF">
        <w:rPr>
          <w:szCs w:val="22"/>
          <w:lang w:eastAsia="en-US"/>
        </w:rPr>
        <w:t>в</w:t>
      </w:r>
      <w:r w:rsidRPr="00FE7AEF">
        <w:rPr>
          <w:spacing w:val="-4"/>
          <w:szCs w:val="22"/>
          <w:lang w:eastAsia="en-US"/>
        </w:rPr>
        <w:t xml:space="preserve"> </w:t>
      </w:r>
      <w:r w:rsidRPr="00FE7AEF">
        <w:rPr>
          <w:szCs w:val="22"/>
          <w:lang w:eastAsia="en-US"/>
        </w:rPr>
        <w:t>психолого-педагогическом</w:t>
      </w:r>
      <w:r w:rsidRPr="00FE7AEF">
        <w:rPr>
          <w:spacing w:val="-4"/>
          <w:szCs w:val="22"/>
          <w:lang w:eastAsia="en-US"/>
        </w:rPr>
        <w:t xml:space="preserve"> </w:t>
      </w:r>
      <w:r w:rsidRPr="00FE7AEF">
        <w:rPr>
          <w:spacing w:val="-2"/>
          <w:szCs w:val="22"/>
          <w:lang w:eastAsia="en-US"/>
        </w:rPr>
        <w:t>сопровождении;</w:t>
      </w:r>
    </w:p>
    <w:p w14:paraId="3D1277F1" w14:textId="593D1117" w:rsidR="00FE7AEF" w:rsidRPr="00FE7AEF" w:rsidRDefault="00FE7AEF" w:rsidP="00AC1601">
      <w:pPr>
        <w:widowControl w:val="0"/>
        <w:numPr>
          <w:ilvl w:val="0"/>
          <w:numId w:val="31"/>
        </w:numPr>
        <w:tabs>
          <w:tab w:val="left" w:pos="946"/>
        </w:tabs>
        <w:autoSpaceDE w:val="0"/>
        <w:autoSpaceDN w:val="0"/>
        <w:spacing w:before="90"/>
        <w:ind w:right="273"/>
        <w:jc w:val="both"/>
        <w:rPr>
          <w:rFonts w:ascii="Symbol" w:hAnsi="Symbol"/>
          <w:szCs w:val="22"/>
          <w:lang w:eastAsia="en-US"/>
        </w:rPr>
      </w:pPr>
      <w:r w:rsidRPr="00FE7AEF">
        <w:rPr>
          <w:szCs w:val="22"/>
          <w:lang w:eastAsia="en-US"/>
        </w:rPr>
        <w:t>раннюю (с первых дней пребывания обучающегося в ДОО) диагностику отклонений в развитии</w:t>
      </w:r>
      <w:r w:rsidRPr="00FE7AEF">
        <w:rPr>
          <w:spacing w:val="40"/>
          <w:szCs w:val="22"/>
          <w:lang w:eastAsia="en-US"/>
        </w:rPr>
        <w:t xml:space="preserve"> </w:t>
      </w:r>
      <w:r w:rsidRPr="00FE7AEF">
        <w:rPr>
          <w:szCs w:val="22"/>
          <w:lang w:eastAsia="en-US"/>
        </w:rPr>
        <w:t>и анализ причин трудностей социальной адаптации;</w:t>
      </w:r>
    </w:p>
    <w:p w14:paraId="79562E60" w14:textId="77777777" w:rsidR="00FE7AEF" w:rsidRPr="00FE7AEF" w:rsidRDefault="00FE7AEF" w:rsidP="00FE7AEF">
      <w:pPr>
        <w:widowControl w:val="0"/>
        <w:numPr>
          <w:ilvl w:val="0"/>
          <w:numId w:val="31"/>
        </w:numPr>
        <w:tabs>
          <w:tab w:val="left" w:pos="946"/>
        </w:tabs>
        <w:autoSpaceDE w:val="0"/>
        <w:autoSpaceDN w:val="0"/>
        <w:spacing w:before="4" w:line="237" w:lineRule="auto"/>
        <w:ind w:right="266"/>
        <w:jc w:val="both"/>
        <w:rPr>
          <w:rFonts w:ascii="Symbol" w:hAnsi="Symbol"/>
          <w:szCs w:val="22"/>
          <w:lang w:eastAsia="en-US"/>
        </w:rPr>
      </w:pPr>
      <w:r w:rsidRPr="00FE7AEF">
        <w:rPr>
          <w:szCs w:val="22"/>
          <w:lang w:eastAsia="en-US"/>
        </w:rPr>
        <w:t>комплексный сбор сведений об обучающемся на основании диагностической информации от специалистов разного профиля;</w:t>
      </w:r>
    </w:p>
    <w:p w14:paraId="7A3E1D58" w14:textId="77777777" w:rsidR="00FE7AEF" w:rsidRPr="00FE7AEF" w:rsidRDefault="00FE7AEF" w:rsidP="00FE7AEF">
      <w:pPr>
        <w:widowControl w:val="0"/>
        <w:numPr>
          <w:ilvl w:val="0"/>
          <w:numId w:val="31"/>
        </w:numPr>
        <w:tabs>
          <w:tab w:val="left" w:pos="946"/>
        </w:tabs>
        <w:autoSpaceDE w:val="0"/>
        <w:autoSpaceDN w:val="0"/>
        <w:spacing w:before="4" w:line="237" w:lineRule="auto"/>
        <w:ind w:right="272"/>
        <w:jc w:val="both"/>
        <w:rPr>
          <w:rFonts w:ascii="Symbol" w:hAnsi="Symbol"/>
          <w:szCs w:val="22"/>
          <w:lang w:eastAsia="en-US"/>
        </w:rPr>
      </w:pPr>
      <w:r w:rsidRPr="00FE7AEF">
        <w:rPr>
          <w:szCs w:val="22"/>
          <w:lang w:eastAsia="en-US"/>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BF8BE91" w14:textId="77777777" w:rsidR="00FE7AEF" w:rsidRPr="00FE7AEF" w:rsidRDefault="00FE7AEF" w:rsidP="00FE7AEF">
      <w:pPr>
        <w:widowControl w:val="0"/>
        <w:numPr>
          <w:ilvl w:val="0"/>
          <w:numId w:val="31"/>
        </w:numPr>
        <w:tabs>
          <w:tab w:val="left" w:pos="946"/>
        </w:tabs>
        <w:autoSpaceDE w:val="0"/>
        <w:autoSpaceDN w:val="0"/>
        <w:spacing w:before="5" w:line="237" w:lineRule="auto"/>
        <w:ind w:right="269"/>
        <w:jc w:val="both"/>
        <w:rPr>
          <w:rFonts w:ascii="Symbol" w:hAnsi="Symbol"/>
          <w:szCs w:val="22"/>
          <w:lang w:eastAsia="en-US"/>
        </w:rPr>
      </w:pPr>
      <w:r w:rsidRPr="00FE7AEF">
        <w:rPr>
          <w:szCs w:val="22"/>
          <w:lang w:eastAsia="en-US"/>
        </w:rPr>
        <w:t>изучение уровня общего развития обучающихся (с учѐтом особенностей нозологической группы), возможностей вербальной и невербальной коммуникации со сверстниками и</w:t>
      </w:r>
      <w:r w:rsidRPr="00FE7AEF">
        <w:rPr>
          <w:spacing w:val="40"/>
          <w:szCs w:val="22"/>
          <w:lang w:eastAsia="en-US"/>
        </w:rPr>
        <w:t xml:space="preserve"> </w:t>
      </w:r>
      <w:r w:rsidRPr="00FE7AEF">
        <w:rPr>
          <w:spacing w:val="-2"/>
          <w:szCs w:val="22"/>
          <w:lang w:eastAsia="en-US"/>
        </w:rPr>
        <w:t>взрослыми;</w:t>
      </w:r>
    </w:p>
    <w:p w14:paraId="50B3956B" w14:textId="77777777" w:rsidR="00FE7AEF" w:rsidRPr="00FE7AEF" w:rsidRDefault="00FE7AEF" w:rsidP="00FE7AEF">
      <w:pPr>
        <w:widowControl w:val="0"/>
        <w:numPr>
          <w:ilvl w:val="0"/>
          <w:numId w:val="31"/>
        </w:numPr>
        <w:tabs>
          <w:tab w:val="left" w:pos="946"/>
        </w:tabs>
        <w:autoSpaceDE w:val="0"/>
        <w:autoSpaceDN w:val="0"/>
        <w:spacing w:before="5" w:line="293" w:lineRule="exact"/>
        <w:jc w:val="both"/>
        <w:rPr>
          <w:rFonts w:ascii="Symbol" w:hAnsi="Symbol"/>
          <w:szCs w:val="22"/>
          <w:lang w:eastAsia="en-US"/>
        </w:rPr>
      </w:pPr>
      <w:r w:rsidRPr="00FE7AEF">
        <w:rPr>
          <w:szCs w:val="22"/>
          <w:lang w:eastAsia="en-US"/>
        </w:rPr>
        <w:t>изучение</w:t>
      </w:r>
      <w:r w:rsidRPr="00FE7AEF">
        <w:rPr>
          <w:spacing w:val="-8"/>
          <w:szCs w:val="22"/>
          <w:lang w:eastAsia="en-US"/>
        </w:rPr>
        <w:t xml:space="preserve"> </w:t>
      </w:r>
      <w:r w:rsidRPr="00FE7AEF">
        <w:rPr>
          <w:szCs w:val="22"/>
          <w:lang w:eastAsia="en-US"/>
        </w:rPr>
        <w:t>развития</w:t>
      </w:r>
      <w:r w:rsidRPr="00FE7AEF">
        <w:rPr>
          <w:spacing w:val="-4"/>
          <w:szCs w:val="22"/>
          <w:lang w:eastAsia="en-US"/>
        </w:rPr>
        <w:t xml:space="preserve"> </w:t>
      </w:r>
      <w:r w:rsidRPr="00FE7AEF">
        <w:rPr>
          <w:szCs w:val="22"/>
          <w:lang w:eastAsia="en-US"/>
        </w:rPr>
        <w:t>эмоционально-волевой</w:t>
      </w:r>
      <w:r w:rsidRPr="00FE7AEF">
        <w:rPr>
          <w:spacing w:val="-4"/>
          <w:szCs w:val="22"/>
          <w:lang w:eastAsia="en-US"/>
        </w:rPr>
        <w:t xml:space="preserve"> </w:t>
      </w:r>
      <w:r w:rsidRPr="00FE7AEF">
        <w:rPr>
          <w:szCs w:val="22"/>
          <w:lang w:eastAsia="en-US"/>
        </w:rPr>
        <w:t>сферы</w:t>
      </w:r>
      <w:r w:rsidRPr="00FE7AEF">
        <w:rPr>
          <w:spacing w:val="-5"/>
          <w:szCs w:val="22"/>
          <w:lang w:eastAsia="en-US"/>
        </w:rPr>
        <w:t xml:space="preserve"> </w:t>
      </w:r>
      <w:r w:rsidRPr="00FE7AEF">
        <w:rPr>
          <w:szCs w:val="22"/>
          <w:lang w:eastAsia="en-US"/>
        </w:rPr>
        <w:t>и</w:t>
      </w:r>
      <w:r w:rsidRPr="00FE7AEF">
        <w:rPr>
          <w:spacing w:val="-5"/>
          <w:szCs w:val="22"/>
          <w:lang w:eastAsia="en-US"/>
        </w:rPr>
        <w:t xml:space="preserve"> </w:t>
      </w:r>
      <w:r w:rsidRPr="00FE7AEF">
        <w:rPr>
          <w:szCs w:val="22"/>
          <w:lang w:eastAsia="en-US"/>
        </w:rPr>
        <w:t>личностных</w:t>
      </w:r>
      <w:r w:rsidRPr="00FE7AEF">
        <w:rPr>
          <w:spacing w:val="-2"/>
          <w:szCs w:val="22"/>
          <w:lang w:eastAsia="en-US"/>
        </w:rPr>
        <w:t xml:space="preserve"> </w:t>
      </w:r>
      <w:r w:rsidRPr="00FE7AEF">
        <w:rPr>
          <w:szCs w:val="22"/>
          <w:lang w:eastAsia="en-US"/>
        </w:rPr>
        <w:t>особенностей</w:t>
      </w:r>
      <w:r w:rsidRPr="00FE7AEF">
        <w:rPr>
          <w:spacing w:val="-4"/>
          <w:szCs w:val="22"/>
          <w:lang w:eastAsia="en-US"/>
        </w:rPr>
        <w:t xml:space="preserve"> </w:t>
      </w:r>
      <w:r w:rsidRPr="00FE7AEF">
        <w:rPr>
          <w:spacing w:val="-2"/>
          <w:szCs w:val="22"/>
          <w:lang w:eastAsia="en-US"/>
        </w:rPr>
        <w:t>обучающихся;</w:t>
      </w:r>
    </w:p>
    <w:p w14:paraId="1478146C" w14:textId="77777777" w:rsidR="00FE7AEF" w:rsidRPr="00FE7AEF" w:rsidRDefault="00FE7AEF" w:rsidP="00FE7AEF">
      <w:pPr>
        <w:widowControl w:val="0"/>
        <w:numPr>
          <w:ilvl w:val="0"/>
          <w:numId w:val="31"/>
        </w:numPr>
        <w:tabs>
          <w:tab w:val="left" w:pos="946"/>
        </w:tabs>
        <w:autoSpaceDE w:val="0"/>
        <w:autoSpaceDN w:val="0"/>
        <w:spacing w:before="1" w:line="237" w:lineRule="auto"/>
        <w:ind w:right="268"/>
        <w:jc w:val="both"/>
        <w:rPr>
          <w:rFonts w:ascii="Symbol" w:hAnsi="Symbol"/>
          <w:szCs w:val="22"/>
          <w:lang w:eastAsia="en-US"/>
        </w:rPr>
      </w:pPr>
      <w:r w:rsidRPr="00FE7AEF">
        <w:rPr>
          <w:szCs w:val="22"/>
          <w:lang w:eastAsia="en-US"/>
        </w:rPr>
        <w:t xml:space="preserve">изучение индивидуальных образовательных и социально-коммуникативных потребностей </w:t>
      </w:r>
      <w:r w:rsidRPr="00FE7AEF">
        <w:rPr>
          <w:spacing w:val="-2"/>
          <w:szCs w:val="22"/>
          <w:lang w:eastAsia="en-US"/>
        </w:rPr>
        <w:t>обучающихся;</w:t>
      </w:r>
    </w:p>
    <w:p w14:paraId="5DB431F3" w14:textId="77777777" w:rsidR="00FE7AEF" w:rsidRPr="00FE7AEF" w:rsidRDefault="00FE7AEF" w:rsidP="00FE7AEF">
      <w:pPr>
        <w:widowControl w:val="0"/>
        <w:numPr>
          <w:ilvl w:val="0"/>
          <w:numId w:val="31"/>
        </w:numPr>
        <w:tabs>
          <w:tab w:val="left" w:pos="946"/>
        </w:tabs>
        <w:autoSpaceDE w:val="0"/>
        <w:autoSpaceDN w:val="0"/>
        <w:spacing w:before="2"/>
        <w:jc w:val="both"/>
        <w:rPr>
          <w:rFonts w:ascii="Symbol" w:hAnsi="Symbol"/>
          <w:szCs w:val="22"/>
          <w:lang w:eastAsia="en-US"/>
        </w:rPr>
      </w:pPr>
      <w:r w:rsidRPr="00FE7AEF">
        <w:rPr>
          <w:szCs w:val="22"/>
          <w:lang w:eastAsia="en-US"/>
        </w:rPr>
        <w:t>изучение</w:t>
      </w:r>
      <w:r w:rsidRPr="00FE7AEF">
        <w:rPr>
          <w:spacing w:val="-8"/>
          <w:szCs w:val="22"/>
          <w:lang w:eastAsia="en-US"/>
        </w:rPr>
        <w:t xml:space="preserve"> </w:t>
      </w:r>
      <w:r w:rsidRPr="00FE7AEF">
        <w:rPr>
          <w:szCs w:val="22"/>
          <w:lang w:eastAsia="en-US"/>
        </w:rPr>
        <w:t>социальной</w:t>
      </w:r>
      <w:r w:rsidRPr="00FE7AEF">
        <w:rPr>
          <w:spacing w:val="-5"/>
          <w:szCs w:val="22"/>
          <w:lang w:eastAsia="en-US"/>
        </w:rPr>
        <w:t xml:space="preserve"> </w:t>
      </w:r>
      <w:r w:rsidRPr="00FE7AEF">
        <w:rPr>
          <w:szCs w:val="22"/>
          <w:lang w:eastAsia="en-US"/>
        </w:rPr>
        <w:t>ситуации</w:t>
      </w:r>
      <w:r w:rsidRPr="00FE7AEF">
        <w:rPr>
          <w:spacing w:val="-5"/>
          <w:szCs w:val="22"/>
          <w:lang w:eastAsia="en-US"/>
        </w:rPr>
        <w:t xml:space="preserve"> </w:t>
      </w:r>
      <w:r w:rsidRPr="00FE7AEF">
        <w:rPr>
          <w:szCs w:val="22"/>
          <w:lang w:eastAsia="en-US"/>
        </w:rPr>
        <w:t>развития</w:t>
      </w:r>
      <w:r w:rsidRPr="00FE7AEF">
        <w:rPr>
          <w:spacing w:val="-5"/>
          <w:szCs w:val="22"/>
          <w:lang w:eastAsia="en-US"/>
        </w:rPr>
        <w:t xml:space="preserve"> </w:t>
      </w:r>
      <w:r w:rsidRPr="00FE7AEF">
        <w:rPr>
          <w:szCs w:val="22"/>
          <w:lang w:eastAsia="en-US"/>
        </w:rPr>
        <w:t>и</w:t>
      </w:r>
      <w:r w:rsidRPr="00FE7AEF">
        <w:rPr>
          <w:spacing w:val="-3"/>
          <w:szCs w:val="22"/>
          <w:lang w:eastAsia="en-US"/>
        </w:rPr>
        <w:t xml:space="preserve"> </w:t>
      </w:r>
      <w:r w:rsidRPr="00FE7AEF">
        <w:rPr>
          <w:szCs w:val="22"/>
          <w:lang w:eastAsia="en-US"/>
        </w:rPr>
        <w:t>условий</w:t>
      </w:r>
      <w:r w:rsidRPr="00FE7AEF">
        <w:rPr>
          <w:spacing w:val="-5"/>
          <w:szCs w:val="22"/>
          <w:lang w:eastAsia="en-US"/>
        </w:rPr>
        <w:t xml:space="preserve"> </w:t>
      </w:r>
      <w:r w:rsidRPr="00FE7AEF">
        <w:rPr>
          <w:szCs w:val="22"/>
          <w:lang w:eastAsia="en-US"/>
        </w:rPr>
        <w:t>семейного</w:t>
      </w:r>
      <w:r w:rsidRPr="00FE7AEF">
        <w:rPr>
          <w:spacing w:val="-5"/>
          <w:szCs w:val="22"/>
          <w:lang w:eastAsia="en-US"/>
        </w:rPr>
        <w:t xml:space="preserve"> </w:t>
      </w:r>
      <w:r w:rsidRPr="00FE7AEF">
        <w:rPr>
          <w:szCs w:val="22"/>
          <w:lang w:eastAsia="en-US"/>
        </w:rPr>
        <w:t>воспитания</w:t>
      </w:r>
      <w:r w:rsidRPr="00FE7AEF">
        <w:rPr>
          <w:spacing w:val="-4"/>
          <w:szCs w:val="22"/>
          <w:lang w:eastAsia="en-US"/>
        </w:rPr>
        <w:t xml:space="preserve"> </w:t>
      </w:r>
      <w:r w:rsidRPr="00FE7AEF">
        <w:rPr>
          <w:spacing w:val="-2"/>
          <w:szCs w:val="22"/>
          <w:lang w:eastAsia="en-US"/>
        </w:rPr>
        <w:t>ребѐнка;</w:t>
      </w:r>
    </w:p>
    <w:p w14:paraId="64ED1263" w14:textId="77777777" w:rsidR="00FE7AEF" w:rsidRPr="00FE7AEF" w:rsidRDefault="00FE7AEF" w:rsidP="00FE7AEF">
      <w:pPr>
        <w:widowControl w:val="0"/>
        <w:numPr>
          <w:ilvl w:val="0"/>
          <w:numId w:val="31"/>
        </w:numPr>
        <w:tabs>
          <w:tab w:val="left" w:pos="946"/>
        </w:tabs>
        <w:autoSpaceDE w:val="0"/>
        <w:autoSpaceDN w:val="0"/>
        <w:spacing w:before="4" w:line="237" w:lineRule="auto"/>
        <w:ind w:right="276"/>
        <w:jc w:val="both"/>
        <w:rPr>
          <w:rFonts w:ascii="Symbol" w:hAnsi="Symbol"/>
          <w:szCs w:val="22"/>
          <w:lang w:eastAsia="en-US"/>
        </w:rPr>
      </w:pPr>
      <w:r w:rsidRPr="00FE7AEF">
        <w:rPr>
          <w:szCs w:val="22"/>
          <w:lang w:eastAsia="en-US"/>
        </w:rPr>
        <w:t>изучение уровня адаптации и адаптивных возможностей обучающегося; изучение направленности детской одаренности;</w:t>
      </w:r>
    </w:p>
    <w:p w14:paraId="75E75B5E" w14:textId="77777777" w:rsidR="00FE7AEF" w:rsidRPr="00FE7AEF" w:rsidRDefault="00FE7AEF" w:rsidP="00FE7AEF">
      <w:pPr>
        <w:widowControl w:val="0"/>
        <w:numPr>
          <w:ilvl w:val="0"/>
          <w:numId w:val="31"/>
        </w:numPr>
        <w:tabs>
          <w:tab w:val="left" w:pos="946"/>
        </w:tabs>
        <w:autoSpaceDE w:val="0"/>
        <w:autoSpaceDN w:val="0"/>
        <w:spacing w:before="3" w:line="293" w:lineRule="exact"/>
        <w:jc w:val="both"/>
        <w:rPr>
          <w:rFonts w:ascii="Symbol" w:hAnsi="Symbol"/>
          <w:szCs w:val="22"/>
          <w:lang w:eastAsia="en-US"/>
        </w:rPr>
      </w:pPr>
      <w:r w:rsidRPr="00FE7AEF">
        <w:rPr>
          <w:szCs w:val="22"/>
          <w:lang w:eastAsia="en-US"/>
        </w:rPr>
        <w:t>изучение,</w:t>
      </w:r>
      <w:r w:rsidRPr="00FE7AEF">
        <w:rPr>
          <w:spacing w:val="-6"/>
          <w:szCs w:val="22"/>
          <w:lang w:eastAsia="en-US"/>
        </w:rPr>
        <w:t xml:space="preserve"> </w:t>
      </w:r>
      <w:r w:rsidRPr="00FE7AEF">
        <w:rPr>
          <w:szCs w:val="22"/>
          <w:lang w:eastAsia="en-US"/>
        </w:rPr>
        <w:t>констатацию</w:t>
      </w:r>
      <w:r w:rsidRPr="00FE7AEF">
        <w:rPr>
          <w:spacing w:val="-5"/>
          <w:szCs w:val="22"/>
          <w:lang w:eastAsia="en-US"/>
        </w:rPr>
        <w:t xml:space="preserve"> </w:t>
      </w:r>
      <w:r w:rsidRPr="00FE7AEF">
        <w:rPr>
          <w:szCs w:val="22"/>
          <w:lang w:eastAsia="en-US"/>
        </w:rPr>
        <w:t>в</w:t>
      </w:r>
      <w:r w:rsidRPr="00FE7AEF">
        <w:rPr>
          <w:spacing w:val="-4"/>
          <w:szCs w:val="22"/>
          <w:lang w:eastAsia="en-US"/>
        </w:rPr>
        <w:t xml:space="preserve"> </w:t>
      </w:r>
      <w:r w:rsidRPr="00FE7AEF">
        <w:rPr>
          <w:szCs w:val="22"/>
          <w:lang w:eastAsia="en-US"/>
        </w:rPr>
        <w:t>развитии</w:t>
      </w:r>
      <w:r w:rsidRPr="00FE7AEF">
        <w:rPr>
          <w:spacing w:val="-3"/>
          <w:szCs w:val="22"/>
          <w:lang w:eastAsia="en-US"/>
        </w:rPr>
        <w:t xml:space="preserve"> </w:t>
      </w:r>
      <w:r w:rsidRPr="00FE7AEF">
        <w:rPr>
          <w:szCs w:val="22"/>
          <w:lang w:eastAsia="en-US"/>
        </w:rPr>
        <w:t>ребѐнка</w:t>
      </w:r>
      <w:r w:rsidRPr="00FE7AEF">
        <w:rPr>
          <w:spacing w:val="-5"/>
          <w:szCs w:val="22"/>
          <w:lang w:eastAsia="en-US"/>
        </w:rPr>
        <w:t xml:space="preserve"> </w:t>
      </w:r>
      <w:r w:rsidRPr="00FE7AEF">
        <w:rPr>
          <w:szCs w:val="22"/>
          <w:lang w:eastAsia="en-US"/>
        </w:rPr>
        <w:t>его</w:t>
      </w:r>
      <w:r w:rsidRPr="00FE7AEF">
        <w:rPr>
          <w:spacing w:val="-3"/>
          <w:szCs w:val="22"/>
          <w:lang w:eastAsia="en-US"/>
        </w:rPr>
        <w:t xml:space="preserve"> </w:t>
      </w:r>
      <w:r w:rsidRPr="00FE7AEF">
        <w:rPr>
          <w:szCs w:val="22"/>
          <w:lang w:eastAsia="en-US"/>
        </w:rPr>
        <w:t>интересов</w:t>
      </w:r>
      <w:r w:rsidRPr="00FE7AEF">
        <w:rPr>
          <w:spacing w:val="-4"/>
          <w:szCs w:val="22"/>
          <w:lang w:eastAsia="en-US"/>
        </w:rPr>
        <w:t xml:space="preserve"> </w:t>
      </w:r>
      <w:r w:rsidRPr="00FE7AEF">
        <w:rPr>
          <w:szCs w:val="22"/>
          <w:lang w:eastAsia="en-US"/>
        </w:rPr>
        <w:t>и</w:t>
      </w:r>
      <w:r w:rsidRPr="00FE7AEF">
        <w:rPr>
          <w:spacing w:val="-3"/>
          <w:szCs w:val="22"/>
          <w:lang w:eastAsia="en-US"/>
        </w:rPr>
        <w:t xml:space="preserve"> </w:t>
      </w:r>
      <w:r w:rsidRPr="00FE7AEF">
        <w:rPr>
          <w:szCs w:val="22"/>
          <w:lang w:eastAsia="en-US"/>
        </w:rPr>
        <w:t>склонностей,</w:t>
      </w:r>
      <w:r w:rsidRPr="00FE7AEF">
        <w:rPr>
          <w:spacing w:val="-3"/>
          <w:szCs w:val="22"/>
          <w:lang w:eastAsia="en-US"/>
        </w:rPr>
        <w:t xml:space="preserve"> </w:t>
      </w:r>
      <w:r w:rsidRPr="00FE7AEF">
        <w:rPr>
          <w:spacing w:val="-2"/>
          <w:szCs w:val="22"/>
          <w:lang w:eastAsia="en-US"/>
        </w:rPr>
        <w:t>одаренности;</w:t>
      </w:r>
    </w:p>
    <w:p w14:paraId="47A92B92" w14:textId="77777777" w:rsidR="00FE7AEF" w:rsidRPr="00FE7AEF" w:rsidRDefault="00FE7AEF" w:rsidP="00FE7AEF">
      <w:pPr>
        <w:widowControl w:val="0"/>
        <w:numPr>
          <w:ilvl w:val="0"/>
          <w:numId w:val="31"/>
        </w:numPr>
        <w:tabs>
          <w:tab w:val="left" w:pos="946"/>
        </w:tabs>
        <w:autoSpaceDE w:val="0"/>
        <w:autoSpaceDN w:val="0"/>
        <w:spacing w:before="2" w:line="237" w:lineRule="auto"/>
        <w:ind w:right="265"/>
        <w:jc w:val="both"/>
        <w:rPr>
          <w:rFonts w:ascii="Symbol" w:hAnsi="Symbol"/>
          <w:szCs w:val="22"/>
          <w:lang w:eastAsia="en-US"/>
        </w:rPr>
      </w:pPr>
      <w:r w:rsidRPr="00FE7AEF">
        <w:rPr>
          <w:szCs w:val="22"/>
          <w:lang w:eastAsia="en-US"/>
        </w:rPr>
        <w:t>мониторинг развития детей и предупреждение возникновения психолого-педагогических проблем в их развитии;</w:t>
      </w:r>
    </w:p>
    <w:p w14:paraId="3FF954C9" w14:textId="77777777" w:rsidR="00FE7AEF" w:rsidRPr="00FE7AEF" w:rsidRDefault="00FE7AEF" w:rsidP="00FE7AEF">
      <w:pPr>
        <w:widowControl w:val="0"/>
        <w:numPr>
          <w:ilvl w:val="0"/>
          <w:numId w:val="31"/>
        </w:numPr>
        <w:tabs>
          <w:tab w:val="left" w:pos="946"/>
        </w:tabs>
        <w:autoSpaceDE w:val="0"/>
        <w:autoSpaceDN w:val="0"/>
        <w:spacing w:before="4" w:line="237" w:lineRule="auto"/>
        <w:ind w:right="263"/>
        <w:jc w:val="both"/>
        <w:rPr>
          <w:rFonts w:ascii="Symbol" w:hAnsi="Symbol"/>
          <w:szCs w:val="22"/>
          <w:lang w:eastAsia="en-US"/>
        </w:rPr>
      </w:pPr>
      <w:r w:rsidRPr="00FE7AEF">
        <w:rPr>
          <w:szCs w:val="22"/>
          <w:lang w:eastAsia="en-US"/>
        </w:rPr>
        <w:t xml:space="preserve">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w:t>
      </w:r>
      <w:r w:rsidRPr="00FE7AEF">
        <w:rPr>
          <w:spacing w:val="-2"/>
          <w:szCs w:val="22"/>
          <w:lang w:eastAsia="en-US"/>
        </w:rPr>
        <w:t>трудностей;</w:t>
      </w:r>
    </w:p>
    <w:p w14:paraId="5B366734" w14:textId="77777777" w:rsidR="00FE7AEF" w:rsidRPr="00FE7AEF" w:rsidRDefault="00FE7AEF" w:rsidP="00FE7AEF">
      <w:pPr>
        <w:widowControl w:val="0"/>
        <w:numPr>
          <w:ilvl w:val="0"/>
          <w:numId w:val="31"/>
        </w:numPr>
        <w:tabs>
          <w:tab w:val="left" w:pos="946"/>
        </w:tabs>
        <w:autoSpaceDE w:val="0"/>
        <w:autoSpaceDN w:val="0"/>
        <w:spacing w:before="5" w:line="293" w:lineRule="exact"/>
        <w:jc w:val="both"/>
        <w:rPr>
          <w:rFonts w:ascii="Symbol" w:hAnsi="Symbol"/>
          <w:szCs w:val="22"/>
          <w:lang w:eastAsia="en-US"/>
        </w:rPr>
      </w:pPr>
      <w:r w:rsidRPr="00FE7AEF">
        <w:rPr>
          <w:szCs w:val="22"/>
          <w:lang w:eastAsia="en-US"/>
        </w:rPr>
        <w:t>всестороннее</w:t>
      </w:r>
      <w:r w:rsidRPr="00FE7AEF">
        <w:rPr>
          <w:spacing w:val="-9"/>
          <w:szCs w:val="22"/>
          <w:lang w:eastAsia="en-US"/>
        </w:rPr>
        <w:t xml:space="preserve"> </w:t>
      </w:r>
      <w:r w:rsidRPr="00FE7AEF">
        <w:rPr>
          <w:szCs w:val="22"/>
          <w:lang w:eastAsia="en-US"/>
        </w:rPr>
        <w:t>психолого-педагогическое</w:t>
      </w:r>
      <w:r w:rsidRPr="00FE7AEF">
        <w:rPr>
          <w:spacing w:val="-7"/>
          <w:szCs w:val="22"/>
          <w:lang w:eastAsia="en-US"/>
        </w:rPr>
        <w:t xml:space="preserve"> </w:t>
      </w:r>
      <w:r w:rsidRPr="00FE7AEF">
        <w:rPr>
          <w:szCs w:val="22"/>
          <w:lang w:eastAsia="en-US"/>
        </w:rPr>
        <w:t>изучение</w:t>
      </w:r>
      <w:r w:rsidRPr="00FE7AEF">
        <w:rPr>
          <w:spacing w:val="-7"/>
          <w:szCs w:val="22"/>
          <w:lang w:eastAsia="en-US"/>
        </w:rPr>
        <w:t xml:space="preserve"> </w:t>
      </w:r>
      <w:r w:rsidRPr="00FE7AEF">
        <w:rPr>
          <w:szCs w:val="22"/>
          <w:lang w:eastAsia="en-US"/>
        </w:rPr>
        <w:t>личности</w:t>
      </w:r>
      <w:r w:rsidRPr="00FE7AEF">
        <w:rPr>
          <w:spacing w:val="-6"/>
          <w:szCs w:val="22"/>
          <w:lang w:eastAsia="en-US"/>
        </w:rPr>
        <w:t xml:space="preserve"> </w:t>
      </w:r>
      <w:r w:rsidRPr="00FE7AEF">
        <w:rPr>
          <w:spacing w:val="-2"/>
          <w:szCs w:val="22"/>
          <w:lang w:eastAsia="en-US"/>
        </w:rPr>
        <w:t>ребѐнка;</w:t>
      </w:r>
    </w:p>
    <w:p w14:paraId="51221AF8" w14:textId="77777777" w:rsidR="00FE7AEF" w:rsidRPr="00FE7AEF" w:rsidRDefault="00FE7AEF" w:rsidP="00FE7AEF">
      <w:pPr>
        <w:widowControl w:val="0"/>
        <w:numPr>
          <w:ilvl w:val="0"/>
          <w:numId w:val="31"/>
        </w:numPr>
        <w:tabs>
          <w:tab w:val="left" w:pos="946"/>
        </w:tabs>
        <w:autoSpaceDE w:val="0"/>
        <w:autoSpaceDN w:val="0"/>
        <w:spacing w:before="2" w:line="237" w:lineRule="auto"/>
        <w:ind w:right="263"/>
        <w:jc w:val="both"/>
        <w:rPr>
          <w:rFonts w:ascii="Symbol" w:hAnsi="Symbol"/>
          <w:szCs w:val="22"/>
          <w:lang w:eastAsia="en-US"/>
        </w:rPr>
      </w:pPr>
      <w:r w:rsidRPr="00FE7AEF">
        <w:rPr>
          <w:szCs w:val="22"/>
          <w:lang w:eastAsia="en-US"/>
        </w:rPr>
        <w:t xml:space="preserve">выявление и изучение неблагоприятных факторов социальной среды и рисков образовательной </w:t>
      </w:r>
      <w:r w:rsidRPr="00FE7AEF">
        <w:rPr>
          <w:spacing w:val="-2"/>
          <w:szCs w:val="22"/>
          <w:lang w:eastAsia="en-US"/>
        </w:rPr>
        <w:t>среды;</w:t>
      </w:r>
    </w:p>
    <w:p w14:paraId="4148BEB1" w14:textId="42E62D00" w:rsidR="00FE7AEF" w:rsidRDefault="00FE7AEF" w:rsidP="00AC1601">
      <w:pPr>
        <w:widowControl w:val="0"/>
        <w:numPr>
          <w:ilvl w:val="0"/>
          <w:numId w:val="31"/>
        </w:numPr>
        <w:tabs>
          <w:tab w:val="left" w:pos="946"/>
        </w:tabs>
        <w:autoSpaceDE w:val="0"/>
        <w:autoSpaceDN w:val="0"/>
        <w:spacing w:before="2"/>
        <w:ind w:right="272"/>
        <w:jc w:val="both"/>
        <w:rPr>
          <w:rFonts w:ascii="Symbol" w:hAnsi="Symbol"/>
          <w:szCs w:val="22"/>
          <w:lang w:eastAsia="en-US"/>
        </w:rPr>
      </w:pPr>
      <w:r w:rsidRPr="00FE7AEF">
        <w:rPr>
          <w:szCs w:val="22"/>
          <w:lang w:eastAsia="en-US"/>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3593C22" w14:textId="65C20104" w:rsidR="00FE7AEF" w:rsidRDefault="00FE7AEF" w:rsidP="00FE7AEF">
      <w:pPr>
        <w:widowControl w:val="0"/>
        <w:tabs>
          <w:tab w:val="left" w:pos="946"/>
        </w:tabs>
        <w:autoSpaceDE w:val="0"/>
        <w:autoSpaceDN w:val="0"/>
        <w:spacing w:before="2"/>
        <w:ind w:right="272"/>
        <w:jc w:val="both"/>
        <w:rPr>
          <w:rFonts w:ascii="Symbol" w:hAnsi="Symbol"/>
          <w:szCs w:val="22"/>
          <w:lang w:eastAsia="en-US"/>
        </w:rPr>
      </w:pPr>
    </w:p>
    <w:p w14:paraId="62C65AB9" w14:textId="77777777" w:rsidR="00FE7AEF" w:rsidRPr="00FE7AEF" w:rsidRDefault="00FE7AEF" w:rsidP="00FE7AEF">
      <w:pPr>
        <w:widowControl w:val="0"/>
        <w:autoSpaceDE w:val="0"/>
        <w:autoSpaceDN w:val="0"/>
        <w:spacing w:line="276" w:lineRule="exact"/>
        <w:ind w:firstLine="585"/>
        <w:jc w:val="both"/>
        <w:rPr>
          <w:i/>
          <w:szCs w:val="22"/>
          <w:lang w:eastAsia="en-US"/>
        </w:rPr>
      </w:pPr>
      <w:r w:rsidRPr="00FE7AEF">
        <w:rPr>
          <w:i/>
          <w:szCs w:val="22"/>
          <w:lang w:eastAsia="en-US"/>
        </w:rPr>
        <w:t>КРР</w:t>
      </w:r>
      <w:r w:rsidRPr="00FE7AEF">
        <w:rPr>
          <w:i/>
          <w:spacing w:val="-3"/>
          <w:szCs w:val="22"/>
          <w:lang w:eastAsia="en-US"/>
        </w:rPr>
        <w:t xml:space="preserve"> </w:t>
      </w:r>
      <w:r w:rsidRPr="00FE7AEF">
        <w:rPr>
          <w:i/>
          <w:spacing w:val="-2"/>
          <w:szCs w:val="22"/>
          <w:lang w:eastAsia="en-US"/>
        </w:rPr>
        <w:t>включает:</w:t>
      </w:r>
    </w:p>
    <w:p w14:paraId="6E9358AD" w14:textId="77777777" w:rsidR="00FE7AEF" w:rsidRPr="00FE7AEF" w:rsidRDefault="00FE7AEF" w:rsidP="00FE7AEF">
      <w:pPr>
        <w:widowControl w:val="0"/>
        <w:numPr>
          <w:ilvl w:val="0"/>
          <w:numId w:val="31"/>
        </w:numPr>
        <w:tabs>
          <w:tab w:val="left" w:pos="944"/>
          <w:tab w:val="left" w:pos="946"/>
        </w:tabs>
        <w:autoSpaceDE w:val="0"/>
        <w:autoSpaceDN w:val="0"/>
        <w:ind w:right="264"/>
        <w:jc w:val="both"/>
        <w:rPr>
          <w:rFonts w:ascii="Symbol" w:hAnsi="Symbol"/>
          <w:sz w:val="22"/>
          <w:szCs w:val="22"/>
          <w:lang w:eastAsia="en-US"/>
        </w:rPr>
      </w:pPr>
      <w:r w:rsidRPr="00FE7AEF">
        <w:rPr>
          <w:sz w:val="22"/>
          <w:szCs w:val="22"/>
          <w:lang w:eastAsia="en-US"/>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5BDCD26" w14:textId="77777777" w:rsidR="00FE7AEF" w:rsidRPr="00FE7AEF" w:rsidRDefault="00FE7AEF" w:rsidP="00FE7AEF">
      <w:pPr>
        <w:widowControl w:val="0"/>
        <w:numPr>
          <w:ilvl w:val="0"/>
          <w:numId w:val="31"/>
        </w:numPr>
        <w:tabs>
          <w:tab w:val="left" w:pos="944"/>
          <w:tab w:val="left" w:pos="946"/>
        </w:tabs>
        <w:autoSpaceDE w:val="0"/>
        <w:autoSpaceDN w:val="0"/>
        <w:ind w:right="260"/>
        <w:jc w:val="both"/>
        <w:rPr>
          <w:rFonts w:ascii="Symbol" w:hAnsi="Symbol"/>
          <w:sz w:val="22"/>
          <w:szCs w:val="22"/>
          <w:lang w:eastAsia="en-US"/>
        </w:rPr>
      </w:pPr>
      <w:r w:rsidRPr="00FE7AEF">
        <w:rPr>
          <w:sz w:val="22"/>
          <w:szCs w:val="22"/>
          <w:lang w:eastAsia="en-US"/>
        </w:rPr>
        <w:t>организацию, разработку и проведение специалистами индивидуальных и групповых коррекционно- 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7D73FEA5" w14:textId="77777777" w:rsidR="00FE7AEF" w:rsidRPr="00FE7AEF" w:rsidRDefault="00FE7AEF" w:rsidP="00FE7AEF">
      <w:pPr>
        <w:widowControl w:val="0"/>
        <w:numPr>
          <w:ilvl w:val="0"/>
          <w:numId w:val="31"/>
        </w:numPr>
        <w:tabs>
          <w:tab w:val="left" w:pos="945"/>
        </w:tabs>
        <w:autoSpaceDE w:val="0"/>
        <w:autoSpaceDN w:val="0"/>
        <w:spacing w:line="269" w:lineRule="exact"/>
        <w:ind w:left="945" w:hanging="359"/>
        <w:jc w:val="both"/>
        <w:rPr>
          <w:rFonts w:ascii="Symbol" w:hAnsi="Symbol"/>
          <w:sz w:val="22"/>
          <w:szCs w:val="22"/>
          <w:lang w:eastAsia="en-US"/>
        </w:rPr>
      </w:pPr>
      <w:r w:rsidRPr="00FE7AEF">
        <w:rPr>
          <w:sz w:val="22"/>
          <w:szCs w:val="22"/>
          <w:lang w:eastAsia="en-US"/>
        </w:rPr>
        <w:t>коррекцию</w:t>
      </w:r>
      <w:r w:rsidRPr="00FE7AEF">
        <w:rPr>
          <w:spacing w:val="-6"/>
          <w:sz w:val="22"/>
          <w:szCs w:val="22"/>
          <w:lang w:eastAsia="en-US"/>
        </w:rPr>
        <w:t xml:space="preserve"> </w:t>
      </w:r>
      <w:r w:rsidRPr="00FE7AEF">
        <w:rPr>
          <w:sz w:val="22"/>
          <w:szCs w:val="22"/>
          <w:lang w:eastAsia="en-US"/>
        </w:rPr>
        <w:t>и</w:t>
      </w:r>
      <w:r w:rsidRPr="00FE7AEF">
        <w:rPr>
          <w:spacing w:val="-5"/>
          <w:sz w:val="22"/>
          <w:szCs w:val="22"/>
          <w:lang w:eastAsia="en-US"/>
        </w:rPr>
        <w:t xml:space="preserve"> </w:t>
      </w:r>
      <w:r w:rsidRPr="00FE7AEF">
        <w:rPr>
          <w:sz w:val="22"/>
          <w:szCs w:val="22"/>
          <w:lang w:eastAsia="en-US"/>
        </w:rPr>
        <w:t>развитие</w:t>
      </w:r>
      <w:r w:rsidRPr="00FE7AEF">
        <w:rPr>
          <w:spacing w:val="-6"/>
          <w:sz w:val="22"/>
          <w:szCs w:val="22"/>
          <w:lang w:eastAsia="en-US"/>
        </w:rPr>
        <w:t xml:space="preserve"> </w:t>
      </w:r>
      <w:r w:rsidRPr="00FE7AEF">
        <w:rPr>
          <w:sz w:val="22"/>
          <w:szCs w:val="22"/>
          <w:lang w:eastAsia="en-US"/>
        </w:rPr>
        <w:t>высших</w:t>
      </w:r>
      <w:r w:rsidRPr="00FE7AEF">
        <w:rPr>
          <w:spacing w:val="-5"/>
          <w:sz w:val="22"/>
          <w:szCs w:val="22"/>
          <w:lang w:eastAsia="en-US"/>
        </w:rPr>
        <w:t xml:space="preserve"> </w:t>
      </w:r>
      <w:r w:rsidRPr="00FE7AEF">
        <w:rPr>
          <w:sz w:val="22"/>
          <w:szCs w:val="22"/>
          <w:lang w:eastAsia="en-US"/>
        </w:rPr>
        <w:t>психических</w:t>
      </w:r>
      <w:r w:rsidRPr="00FE7AEF">
        <w:rPr>
          <w:spacing w:val="-8"/>
          <w:sz w:val="22"/>
          <w:szCs w:val="22"/>
          <w:lang w:eastAsia="en-US"/>
        </w:rPr>
        <w:t xml:space="preserve"> </w:t>
      </w:r>
      <w:r w:rsidRPr="00FE7AEF">
        <w:rPr>
          <w:spacing w:val="-2"/>
          <w:sz w:val="22"/>
          <w:szCs w:val="22"/>
          <w:lang w:eastAsia="en-US"/>
        </w:rPr>
        <w:t>функций;</w:t>
      </w:r>
    </w:p>
    <w:p w14:paraId="65FD09F5" w14:textId="77777777" w:rsidR="00FE7AEF" w:rsidRPr="00FE7AEF" w:rsidRDefault="00FE7AEF" w:rsidP="00FE7AEF">
      <w:pPr>
        <w:widowControl w:val="0"/>
        <w:numPr>
          <w:ilvl w:val="0"/>
          <w:numId w:val="31"/>
        </w:numPr>
        <w:tabs>
          <w:tab w:val="left" w:pos="946"/>
        </w:tabs>
        <w:autoSpaceDE w:val="0"/>
        <w:autoSpaceDN w:val="0"/>
        <w:ind w:right="266"/>
        <w:rPr>
          <w:rFonts w:ascii="Symbol" w:hAnsi="Symbol"/>
          <w:sz w:val="22"/>
          <w:szCs w:val="22"/>
          <w:lang w:eastAsia="en-US"/>
        </w:rPr>
      </w:pPr>
      <w:r w:rsidRPr="00FE7AEF">
        <w:rPr>
          <w:sz w:val="22"/>
          <w:szCs w:val="22"/>
          <w:lang w:eastAsia="en-US"/>
        </w:rPr>
        <w:t xml:space="preserve">развитие эмоционально-волевой и личностной сферы обучающегося и психологическую коррекцию его </w:t>
      </w:r>
      <w:r w:rsidRPr="00FE7AEF">
        <w:rPr>
          <w:spacing w:val="-2"/>
          <w:sz w:val="22"/>
          <w:szCs w:val="22"/>
          <w:lang w:eastAsia="en-US"/>
        </w:rPr>
        <w:t>поведения;</w:t>
      </w:r>
    </w:p>
    <w:p w14:paraId="3773EC52" w14:textId="77777777" w:rsidR="00FE7AEF" w:rsidRPr="00FE7AEF" w:rsidRDefault="00FE7AEF" w:rsidP="00FE7AEF">
      <w:pPr>
        <w:widowControl w:val="0"/>
        <w:numPr>
          <w:ilvl w:val="0"/>
          <w:numId w:val="31"/>
        </w:numPr>
        <w:tabs>
          <w:tab w:val="left" w:pos="946"/>
        </w:tabs>
        <w:autoSpaceDE w:val="0"/>
        <w:autoSpaceDN w:val="0"/>
        <w:ind w:right="267"/>
        <w:rPr>
          <w:rFonts w:ascii="Symbol" w:hAnsi="Symbol"/>
          <w:sz w:val="22"/>
          <w:szCs w:val="22"/>
          <w:lang w:eastAsia="en-US"/>
        </w:rPr>
      </w:pPr>
      <w:r w:rsidRPr="00FE7AEF">
        <w:rPr>
          <w:sz w:val="22"/>
          <w:szCs w:val="22"/>
          <w:lang w:eastAsia="en-US"/>
        </w:rPr>
        <w:lastRenderedPageBreak/>
        <w:t>развитие</w:t>
      </w:r>
      <w:r w:rsidRPr="00FE7AEF">
        <w:rPr>
          <w:spacing w:val="40"/>
          <w:sz w:val="22"/>
          <w:szCs w:val="22"/>
          <w:lang w:eastAsia="en-US"/>
        </w:rPr>
        <w:t xml:space="preserve"> </w:t>
      </w:r>
      <w:r w:rsidRPr="00FE7AEF">
        <w:rPr>
          <w:sz w:val="22"/>
          <w:szCs w:val="22"/>
          <w:lang w:eastAsia="en-US"/>
        </w:rPr>
        <w:t>коммуникативных</w:t>
      </w:r>
      <w:r w:rsidRPr="00FE7AEF">
        <w:rPr>
          <w:spacing w:val="40"/>
          <w:sz w:val="22"/>
          <w:szCs w:val="22"/>
          <w:lang w:eastAsia="en-US"/>
        </w:rPr>
        <w:t xml:space="preserve"> </w:t>
      </w:r>
      <w:r w:rsidRPr="00FE7AEF">
        <w:rPr>
          <w:sz w:val="22"/>
          <w:szCs w:val="22"/>
          <w:lang w:eastAsia="en-US"/>
        </w:rPr>
        <w:t>способностей,</w:t>
      </w:r>
      <w:r w:rsidRPr="00FE7AEF">
        <w:rPr>
          <w:spacing w:val="40"/>
          <w:sz w:val="22"/>
          <w:szCs w:val="22"/>
          <w:lang w:eastAsia="en-US"/>
        </w:rPr>
        <w:t xml:space="preserve"> </w:t>
      </w:r>
      <w:r w:rsidRPr="00FE7AEF">
        <w:rPr>
          <w:sz w:val="22"/>
          <w:szCs w:val="22"/>
          <w:lang w:eastAsia="en-US"/>
        </w:rPr>
        <w:t>социального</w:t>
      </w:r>
      <w:r w:rsidRPr="00FE7AEF">
        <w:rPr>
          <w:spacing w:val="40"/>
          <w:sz w:val="22"/>
          <w:szCs w:val="22"/>
          <w:lang w:eastAsia="en-US"/>
        </w:rPr>
        <w:t xml:space="preserve"> </w:t>
      </w:r>
      <w:r w:rsidRPr="00FE7AEF">
        <w:rPr>
          <w:sz w:val="22"/>
          <w:szCs w:val="22"/>
          <w:lang w:eastAsia="en-US"/>
        </w:rPr>
        <w:t>и</w:t>
      </w:r>
      <w:r w:rsidRPr="00FE7AEF">
        <w:rPr>
          <w:spacing w:val="40"/>
          <w:sz w:val="22"/>
          <w:szCs w:val="22"/>
          <w:lang w:eastAsia="en-US"/>
        </w:rPr>
        <w:t xml:space="preserve"> </w:t>
      </w:r>
      <w:r w:rsidRPr="00FE7AEF">
        <w:rPr>
          <w:sz w:val="22"/>
          <w:szCs w:val="22"/>
          <w:lang w:eastAsia="en-US"/>
        </w:rPr>
        <w:t>эмоционального</w:t>
      </w:r>
      <w:r w:rsidRPr="00FE7AEF">
        <w:rPr>
          <w:spacing w:val="40"/>
          <w:sz w:val="22"/>
          <w:szCs w:val="22"/>
          <w:lang w:eastAsia="en-US"/>
        </w:rPr>
        <w:t xml:space="preserve"> </w:t>
      </w:r>
      <w:r w:rsidRPr="00FE7AEF">
        <w:rPr>
          <w:sz w:val="22"/>
          <w:szCs w:val="22"/>
          <w:lang w:eastAsia="en-US"/>
        </w:rPr>
        <w:t>интеллекта</w:t>
      </w:r>
      <w:r w:rsidRPr="00FE7AEF">
        <w:rPr>
          <w:spacing w:val="40"/>
          <w:sz w:val="22"/>
          <w:szCs w:val="22"/>
          <w:lang w:eastAsia="en-US"/>
        </w:rPr>
        <w:t xml:space="preserve"> </w:t>
      </w:r>
      <w:r w:rsidRPr="00FE7AEF">
        <w:rPr>
          <w:sz w:val="22"/>
          <w:szCs w:val="22"/>
          <w:lang w:eastAsia="en-US"/>
        </w:rPr>
        <w:t>обучающихся, формирование их коммуникативной компетентности;</w:t>
      </w:r>
    </w:p>
    <w:p w14:paraId="753DEA57" w14:textId="77777777" w:rsidR="00FE7AEF" w:rsidRPr="00FE7AEF" w:rsidRDefault="00FE7AEF" w:rsidP="00FE7AEF">
      <w:pPr>
        <w:widowControl w:val="0"/>
        <w:numPr>
          <w:ilvl w:val="0"/>
          <w:numId w:val="31"/>
        </w:numPr>
        <w:tabs>
          <w:tab w:val="left" w:pos="946"/>
        </w:tabs>
        <w:autoSpaceDE w:val="0"/>
        <w:autoSpaceDN w:val="0"/>
        <w:spacing w:line="268" w:lineRule="exact"/>
        <w:rPr>
          <w:rFonts w:ascii="Symbol" w:hAnsi="Symbol"/>
          <w:sz w:val="22"/>
          <w:szCs w:val="22"/>
          <w:lang w:eastAsia="en-US"/>
        </w:rPr>
      </w:pPr>
      <w:r w:rsidRPr="00FE7AEF">
        <w:rPr>
          <w:sz w:val="22"/>
          <w:szCs w:val="22"/>
          <w:lang w:eastAsia="en-US"/>
        </w:rPr>
        <w:t>коррекцию</w:t>
      </w:r>
      <w:r w:rsidRPr="00FE7AEF">
        <w:rPr>
          <w:spacing w:val="-9"/>
          <w:sz w:val="22"/>
          <w:szCs w:val="22"/>
          <w:lang w:eastAsia="en-US"/>
        </w:rPr>
        <w:t xml:space="preserve"> </w:t>
      </w:r>
      <w:r w:rsidRPr="00FE7AEF">
        <w:rPr>
          <w:sz w:val="22"/>
          <w:szCs w:val="22"/>
          <w:lang w:eastAsia="en-US"/>
        </w:rPr>
        <w:t>и</w:t>
      </w:r>
      <w:r w:rsidRPr="00FE7AEF">
        <w:rPr>
          <w:spacing w:val="-6"/>
          <w:sz w:val="22"/>
          <w:szCs w:val="22"/>
          <w:lang w:eastAsia="en-US"/>
        </w:rPr>
        <w:t xml:space="preserve"> </w:t>
      </w:r>
      <w:r w:rsidRPr="00FE7AEF">
        <w:rPr>
          <w:sz w:val="22"/>
          <w:szCs w:val="22"/>
          <w:lang w:eastAsia="en-US"/>
        </w:rPr>
        <w:t>развитие</w:t>
      </w:r>
      <w:r w:rsidRPr="00FE7AEF">
        <w:rPr>
          <w:spacing w:val="-6"/>
          <w:sz w:val="22"/>
          <w:szCs w:val="22"/>
          <w:lang w:eastAsia="en-US"/>
        </w:rPr>
        <w:t xml:space="preserve"> </w:t>
      </w:r>
      <w:r w:rsidRPr="00FE7AEF">
        <w:rPr>
          <w:sz w:val="22"/>
          <w:szCs w:val="22"/>
          <w:lang w:eastAsia="en-US"/>
        </w:rPr>
        <w:t>психомоторной</w:t>
      </w:r>
      <w:r w:rsidRPr="00FE7AEF">
        <w:rPr>
          <w:spacing w:val="-6"/>
          <w:sz w:val="22"/>
          <w:szCs w:val="22"/>
          <w:lang w:eastAsia="en-US"/>
        </w:rPr>
        <w:t xml:space="preserve"> </w:t>
      </w:r>
      <w:r w:rsidRPr="00FE7AEF">
        <w:rPr>
          <w:sz w:val="22"/>
          <w:szCs w:val="22"/>
          <w:lang w:eastAsia="en-US"/>
        </w:rPr>
        <w:t>сферы,</w:t>
      </w:r>
      <w:r w:rsidRPr="00FE7AEF">
        <w:rPr>
          <w:spacing w:val="-6"/>
          <w:sz w:val="22"/>
          <w:szCs w:val="22"/>
          <w:lang w:eastAsia="en-US"/>
        </w:rPr>
        <w:t xml:space="preserve"> </w:t>
      </w:r>
      <w:r w:rsidRPr="00FE7AEF">
        <w:rPr>
          <w:sz w:val="22"/>
          <w:szCs w:val="22"/>
          <w:lang w:eastAsia="en-US"/>
        </w:rPr>
        <w:t>координации</w:t>
      </w:r>
      <w:r w:rsidRPr="00FE7AEF">
        <w:rPr>
          <w:spacing w:val="-7"/>
          <w:sz w:val="22"/>
          <w:szCs w:val="22"/>
          <w:lang w:eastAsia="en-US"/>
        </w:rPr>
        <w:t xml:space="preserve"> </w:t>
      </w:r>
      <w:r w:rsidRPr="00FE7AEF">
        <w:rPr>
          <w:sz w:val="22"/>
          <w:szCs w:val="22"/>
          <w:lang w:eastAsia="en-US"/>
        </w:rPr>
        <w:t>и</w:t>
      </w:r>
      <w:r w:rsidRPr="00FE7AEF">
        <w:rPr>
          <w:spacing w:val="-6"/>
          <w:sz w:val="22"/>
          <w:szCs w:val="22"/>
          <w:lang w:eastAsia="en-US"/>
        </w:rPr>
        <w:t xml:space="preserve"> </w:t>
      </w:r>
      <w:r w:rsidRPr="00FE7AEF">
        <w:rPr>
          <w:sz w:val="22"/>
          <w:szCs w:val="22"/>
          <w:lang w:eastAsia="en-US"/>
        </w:rPr>
        <w:t>регуляции</w:t>
      </w:r>
      <w:r w:rsidRPr="00FE7AEF">
        <w:rPr>
          <w:spacing w:val="-6"/>
          <w:sz w:val="22"/>
          <w:szCs w:val="22"/>
          <w:lang w:eastAsia="en-US"/>
        </w:rPr>
        <w:t xml:space="preserve"> </w:t>
      </w:r>
      <w:r w:rsidRPr="00FE7AEF">
        <w:rPr>
          <w:spacing w:val="-2"/>
          <w:sz w:val="22"/>
          <w:szCs w:val="22"/>
          <w:lang w:eastAsia="en-US"/>
        </w:rPr>
        <w:t>движений;</w:t>
      </w:r>
    </w:p>
    <w:p w14:paraId="635402AA" w14:textId="77777777" w:rsidR="00FE7AEF" w:rsidRPr="00FE7AEF" w:rsidRDefault="00FE7AEF" w:rsidP="00FE7AEF">
      <w:pPr>
        <w:widowControl w:val="0"/>
        <w:numPr>
          <w:ilvl w:val="0"/>
          <w:numId w:val="31"/>
        </w:numPr>
        <w:tabs>
          <w:tab w:val="left" w:pos="944"/>
          <w:tab w:val="left" w:pos="946"/>
        </w:tabs>
        <w:autoSpaceDE w:val="0"/>
        <w:autoSpaceDN w:val="0"/>
        <w:ind w:right="267"/>
        <w:jc w:val="both"/>
        <w:rPr>
          <w:rFonts w:ascii="Symbol" w:hAnsi="Symbol"/>
          <w:sz w:val="22"/>
          <w:szCs w:val="22"/>
          <w:lang w:eastAsia="en-US"/>
        </w:rPr>
      </w:pPr>
      <w:r w:rsidRPr="00FE7AEF">
        <w:rPr>
          <w:sz w:val="22"/>
          <w:szCs w:val="22"/>
          <w:lang w:eastAsia="en-US"/>
        </w:rPr>
        <w:t xml:space="preserve">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w:t>
      </w:r>
      <w:r w:rsidRPr="00FE7AEF">
        <w:rPr>
          <w:spacing w:val="-2"/>
          <w:sz w:val="22"/>
          <w:szCs w:val="22"/>
          <w:lang w:eastAsia="en-US"/>
        </w:rPr>
        <w:t>одаренности;</w:t>
      </w:r>
    </w:p>
    <w:p w14:paraId="28F725BA" w14:textId="77777777" w:rsidR="00FE7AEF" w:rsidRPr="00FE7AEF" w:rsidRDefault="00FE7AEF" w:rsidP="00FE7AEF">
      <w:pPr>
        <w:widowControl w:val="0"/>
        <w:numPr>
          <w:ilvl w:val="0"/>
          <w:numId w:val="31"/>
        </w:numPr>
        <w:tabs>
          <w:tab w:val="left" w:pos="945"/>
        </w:tabs>
        <w:autoSpaceDE w:val="0"/>
        <w:autoSpaceDN w:val="0"/>
        <w:spacing w:line="269" w:lineRule="exact"/>
        <w:ind w:left="945" w:hanging="359"/>
        <w:jc w:val="both"/>
        <w:rPr>
          <w:rFonts w:ascii="Symbol" w:hAnsi="Symbol"/>
          <w:sz w:val="22"/>
          <w:szCs w:val="22"/>
          <w:lang w:eastAsia="en-US"/>
        </w:rPr>
      </w:pPr>
      <w:r w:rsidRPr="00FE7AEF">
        <w:rPr>
          <w:sz w:val="22"/>
          <w:szCs w:val="22"/>
          <w:lang w:eastAsia="en-US"/>
        </w:rPr>
        <w:t>создание</w:t>
      </w:r>
      <w:r w:rsidRPr="00FE7AEF">
        <w:rPr>
          <w:spacing w:val="-6"/>
          <w:sz w:val="22"/>
          <w:szCs w:val="22"/>
          <w:lang w:eastAsia="en-US"/>
        </w:rPr>
        <w:t xml:space="preserve"> </w:t>
      </w:r>
      <w:r w:rsidRPr="00FE7AEF">
        <w:rPr>
          <w:sz w:val="22"/>
          <w:szCs w:val="22"/>
          <w:lang w:eastAsia="en-US"/>
        </w:rPr>
        <w:t>насыщенной</w:t>
      </w:r>
      <w:r w:rsidRPr="00FE7AEF">
        <w:rPr>
          <w:spacing w:val="-5"/>
          <w:sz w:val="22"/>
          <w:szCs w:val="22"/>
          <w:lang w:eastAsia="en-US"/>
        </w:rPr>
        <w:t xml:space="preserve"> </w:t>
      </w:r>
      <w:r w:rsidRPr="00FE7AEF">
        <w:rPr>
          <w:sz w:val="22"/>
          <w:szCs w:val="22"/>
          <w:lang w:eastAsia="en-US"/>
        </w:rPr>
        <w:t>РППС</w:t>
      </w:r>
      <w:r w:rsidRPr="00FE7AEF">
        <w:rPr>
          <w:spacing w:val="-6"/>
          <w:sz w:val="22"/>
          <w:szCs w:val="22"/>
          <w:lang w:eastAsia="en-US"/>
        </w:rPr>
        <w:t xml:space="preserve"> </w:t>
      </w:r>
      <w:r w:rsidRPr="00FE7AEF">
        <w:rPr>
          <w:sz w:val="22"/>
          <w:szCs w:val="22"/>
          <w:lang w:eastAsia="en-US"/>
        </w:rPr>
        <w:t>для</w:t>
      </w:r>
      <w:r w:rsidRPr="00FE7AEF">
        <w:rPr>
          <w:spacing w:val="-5"/>
          <w:sz w:val="22"/>
          <w:szCs w:val="22"/>
          <w:lang w:eastAsia="en-US"/>
        </w:rPr>
        <w:t xml:space="preserve"> </w:t>
      </w:r>
      <w:r w:rsidRPr="00FE7AEF">
        <w:rPr>
          <w:sz w:val="22"/>
          <w:szCs w:val="22"/>
          <w:lang w:eastAsia="en-US"/>
        </w:rPr>
        <w:t>разных</w:t>
      </w:r>
      <w:r w:rsidRPr="00FE7AEF">
        <w:rPr>
          <w:spacing w:val="-5"/>
          <w:sz w:val="22"/>
          <w:szCs w:val="22"/>
          <w:lang w:eastAsia="en-US"/>
        </w:rPr>
        <w:t xml:space="preserve"> </w:t>
      </w:r>
      <w:r w:rsidRPr="00FE7AEF">
        <w:rPr>
          <w:sz w:val="22"/>
          <w:szCs w:val="22"/>
          <w:lang w:eastAsia="en-US"/>
        </w:rPr>
        <w:t>видов</w:t>
      </w:r>
      <w:r w:rsidRPr="00FE7AEF">
        <w:rPr>
          <w:spacing w:val="-5"/>
          <w:sz w:val="22"/>
          <w:szCs w:val="22"/>
          <w:lang w:eastAsia="en-US"/>
        </w:rPr>
        <w:t xml:space="preserve"> </w:t>
      </w:r>
      <w:r w:rsidRPr="00FE7AEF">
        <w:rPr>
          <w:spacing w:val="-2"/>
          <w:sz w:val="22"/>
          <w:szCs w:val="22"/>
          <w:lang w:eastAsia="en-US"/>
        </w:rPr>
        <w:t>деятельности;</w:t>
      </w:r>
    </w:p>
    <w:p w14:paraId="2C6F0E9D" w14:textId="77777777" w:rsidR="00FE7AEF" w:rsidRPr="00FE7AEF" w:rsidRDefault="00FE7AEF" w:rsidP="00FE7AEF">
      <w:pPr>
        <w:widowControl w:val="0"/>
        <w:numPr>
          <w:ilvl w:val="0"/>
          <w:numId w:val="31"/>
        </w:numPr>
        <w:tabs>
          <w:tab w:val="left" w:pos="944"/>
          <w:tab w:val="left" w:pos="946"/>
        </w:tabs>
        <w:autoSpaceDE w:val="0"/>
        <w:autoSpaceDN w:val="0"/>
        <w:ind w:right="266"/>
        <w:jc w:val="both"/>
        <w:rPr>
          <w:rFonts w:ascii="Symbol" w:hAnsi="Symbol"/>
          <w:sz w:val="22"/>
          <w:szCs w:val="22"/>
          <w:lang w:eastAsia="en-US"/>
        </w:rPr>
      </w:pPr>
      <w:r w:rsidRPr="00FE7AEF">
        <w:rPr>
          <w:sz w:val="22"/>
          <w:szCs w:val="22"/>
          <w:lang w:eastAsia="en-US"/>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B905FCC" w14:textId="77777777" w:rsidR="00FE7AEF" w:rsidRPr="00FE7AEF" w:rsidRDefault="00FE7AEF" w:rsidP="00FE7AEF">
      <w:pPr>
        <w:widowControl w:val="0"/>
        <w:numPr>
          <w:ilvl w:val="0"/>
          <w:numId w:val="31"/>
        </w:numPr>
        <w:tabs>
          <w:tab w:val="left" w:pos="944"/>
          <w:tab w:val="left" w:pos="946"/>
        </w:tabs>
        <w:autoSpaceDE w:val="0"/>
        <w:autoSpaceDN w:val="0"/>
        <w:ind w:right="269"/>
        <w:jc w:val="both"/>
        <w:rPr>
          <w:rFonts w:ascii="Symbol" w:hAnsi="Symbol"/>
          <w:sz w:val="22"/>
          <w:szCs w:val="22"/>
          <w:lang w:eastAsia="en-US"/>
        </w:rPr>
      </w:pPr>
      <w:r w:rsidRPr="00FE7AEF">
        <w:rPr>
          <w:sz w:val="22"/>
          <w:szCs w:val="22"/>
          <w:lang w:eastAsia="en-US"/>
        </w:rPr>
        <w:t>оказание поддержки ребѐнку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2CB7E8E1" w14:textId="77777777" w:rsidR="00FE7AEF" w:rsidRPr="00FE7AEF" w:rsidRDefault="00FE7AEF" w:rsidP="00FE7AEF">
      <w:pPr>
        <w:widowControl w:val="0"/>
        <w:numPr>
          <w:ilvl w:val="0"/>
          <w:numId w:val="31"/>
        </w:numPr>
        <w:tabs>
          <w:tab w:val="left" w:pos="944"/>
          <w:tab w:val="left" w:pos="946"/>
        </w:tabs>
        <w:autoSpaceDE w:val="0"/>
        <w:autoSpaceDN w:val="0"/>
        <w:ind w:right="263"/>
        <w:jc w:val="both"/>
        <w:rPr>
          <w:rFonts w:ascii="Symbol" w:hAnsi="Symbol"/>
          <w:sz w:val="22"/>
          <w:szCs w:val="22"/>
          <w:lang w:eastAsia="en-US"/>
        </w:rPr>
      </w:pPr>
      <w:r w:rsidRPr="00FE7AEF">
        <w:rPr>
          <w:sz w:val="22"/>
          <w:szCs w:val="22"/>
          <w:lang w:eastAsia="en-US"/>
        </w:rPr>
        <w:t>преодоление педагогической</w:t>
      </w:r>
      <w:r w:rsidRPr="00FE7AEF">
        <w:rPr>
          <w:spacing w:val="-1"/>
          <w:sz w:val="22"/>
          <w:szCs w:val="22"/>
          <w:lang w:eastAsia="en-US"/>
        </w:rPr>
        <w:t xml:space="preserve"> </w:t>
      </w:r>
      <w:r w:rsidRPr="00FE7AEF">
        <w:rPr>
          <w:sz w:val="22"/>
          <w:szCs w:val="22"/>
          <w:lang w:eastAsia="en-US"/>
        </w:rPr>
        <w:t>запущенности</w:t>
      </w:r>
      <w:r w:rsidRPr="00FE7AEF">
        <w:rPr>
          <w:spacing w:val="-1"/>
          <w:sz w:val="22"/>
          <w:szCs w:val="22"/>
          <w:lang w:eastAsia="en-US"/>
        </w:rPr>
        <w:t xml:space="preserve"> </w:t>
      </w:r>
      <w:r w:rsidRPr="00FE7AEF">
        <w:rPr>
          <w:sz w:val="22"/>
          <w:szCs w:val="22"/>
          <w:lang w:eastAsia="en-US"/>
        </w:rPr>
        <w:t>в</w:t>
      </w:r>
      <w:r w:rsidRPr="00FE7AEF">
        <w:rPr>
          <w:spacing w:val="-1"/>
          <w:sz w:val="22"/>
          <w:szCs w:val="22"/>
          <w:lang w:eastAsia="en-US"/>
        </w:rPr>
        <w:t xml:space="preserve"> </w:t>
      </w:r>
      <w:r w:rsidRPr="00FE7AEF">
        <w:rPr>
          <w:sz w:val="22"/>
          <w:szCs w:val="22"/>
          <w:lang w:eastAsia="en-US"/>
        </w:rPr>
        <w:t>работе с обучающимся,</w:t>
      </w:r>
      <w:r w:rsidRPr="00FE7AEF">
        <w:rPr>
          <w:spacing w:val="-1"/>
          <w:sz w:val="22"/>
          <w:szCs w:val="22"/>
          <w:lang w:eastAsia="en-US"/>
        </w:rPr>
        <w:t xml:space="preserve"> </w:t>
      </w:r>
      <w:r w:rsidRPr="00FE7AEF">
        <w:rPr>
          <w:sz w:val="22"/>
          <w:szCs w:val="22"/>
          <w:lang w:eastAsia="en-US"/>
        </w:rPr>
        <w:t>стремление устранить</w:t>
      </w:r>
      <w:r w:rsidRPr="00FE7AEF">
        <w:rPr>
          <w:spacing w:val="-1"/>
          <w:sz w:val="22"/>
          <w:szCs w:val="22"/>
          <w:lang w:eastAsia="en-US"/>
        </w:rPr>
        <w:t xml:space="preserve"> </w:t>
      </w:r>
      <w:r w:rsidRPr="00FE7AEF">
        <w:rPr>
          <w:sz w:val="22"/>
          <w:szCs w:val="22"/>
          <w:lang w:eastAsia="en-US"/>
        </w:rPr>
        <w:t>неадекватные методы воспитания в семье во взаимодействии родителей (законных представителей) с детьми;</w:t>
      </w:r>
    </w:p>
    <w:p w14:paraId="266DDC6D" w14:textId="77777777" w:rsidR="00FE7AEF" w:rsidRPr="00FE7AEF" w:rsidRDefault="00FE7AEF" w:rsidP="00FE7AEF">
      <w:pPr>
        <w:widowControl w:val="0"/>
        <w:numPr>
          <w:ilvl w:val="0"/>
          <w:numId w:val="31"/>
        </w:numPr>
        <w:tabs>
          <w:tab w:val="left" w:pos="945"/>
        </w:tabs>
        <w:autoSpaceDE w:val="0"/>
        <w:autoSpaceDN w:val="0"/>
        <w:spacing w:line="268" w:lineRule="exact"/>
        <w:ind w:left="945" w:hanging="359"/>
        <w:jc w:val="both"/>
        <w:rPr>
          <w:rFonts w:ascii="Symbol" w:hAnsi="Symbol"/>
          <w:sz w:val="22"/>
          <w:szCs w:val="22"/>
          <w:lang w:eastAsia="en-US"/>
        </w:rPr>
      </w:pPr>
      <w:r w:rsidRPr="00FE7AEF">
        <w:rPr>
          <w:sz w:val="22"/>
          <w:szCs w:val="22"/>
          <w:lang w:eastAsia="en-US"/>
        </w:rPr>
        <w:t>помощь</w:t>
      </w:r>
      <w:r w:rsidRPr="00FE7AEF">
        <w:rPr>
          <w:spacing w:val="-9"/>
          <w:sz w:val="22"/>
          <w:szCs w:val="22"/>
          <w:lang w:eastAsia="en-US"/>
        </w:rPr>
        <w:t xml:space="preserve"> </w:t>
      </w:r>
      <w:r w:rsidRPr="00FE7AEF">
        <w:rPr>
          <w:sz w:val="22"/>
          <w:szCs w:val="22"/>
          <w:lang w:eastAsia="en-US"/>
        </w:rPr>
        <w:t>в</w:t>
      </w:r>
      <w:r w:rsidRPr="00FE7AEF">
        <w:rPr>
          <w:spacing w:val="-6"/>
          <w:sz w:val="22"/>
          <w:szCs w:val="22"/>
          <w:lang w:eastAsia="en-US"/>
        </w:rPr>
        <w:t xml:space="preserve"> </w:t>
      </w:r>
      <w:r w:rsidRPr="00FE7AEF">
        <w:rPr>
          <w:sz w:val="22"/>
          <w:szCs w:val="22"/>
          <w:lang w:eastAsia="en-US"/>
        </w:rPr>
        <w:t>устранении</w:t>
      </w:r>
      <w:r w:rsidRPr="00FE7AEF">
        <w:rPr>
          <w:spacing w:val="-6"/>
          <w:sz w:val="22"/>
          <w:szCs w:val="22"/>
          <w:lang w:eastAsia="en-US"/>
        </w:rPr>
        <w:t xml:space="preserve"> </w:t>
      </w:r>
      <w:r w:rsidRPr="00FE7AEF">
        <w:rPr>
          <w:sz w:val="22"/>
          <w:szCs w:val="22"/>
          <w:lang w:eastAsia="en-US"/>
        </w:rPr>
        <w:t>психотравмирующих</w:t>
      </w:r>
      <w:r w:rsidRPr="00FE7AEF">
        <w:rPr>
          <w:spacing w:val="-7"/>
          <w:sz w:val="22"/>
          <w:szCs w:val="22"/>
          <w:lang w:eastAsia="en-US"/>
        </w:rPr>
        <w:t xml:space="preserve"> </w:t>
      </w:r>
      <w:r w:rsidRPr="00FE7AEF">
        <w:rPr>
          <w:sz w:val="22"/>
          <w:szCs w:val="22"/>
          <w:lang w:eastAsia="en-US"/>
        </w:rPr>
        <w:t>ситуаций</w:t>
      </w:r>
      <w:r w:rsidRPr="00FE7AEF">
        <w:rPr>
          <w:spacing w:val="-6"/>
          <w:sz w:val="22"/>
          <w:szCs w:val="22"/>
          <w:lang w:eastAsia="en-US"/>
        </w:rPr>
        <w:t xml:space="preserve"> </w:t>
      </w:r>
      <w:r w:rsidRPr="00FE7AEF">
        <w:rPr>
          <w:sz w:val="22"/>
          <w:szCs w:val="22"/>
          <w:lang w:eastAsia="en-US"/>
        </w:rPr>
        <w:t>в</w:t>
      </w:r>
      <w:r w:rsidRPr="00FE7AEF">
        <w:rPr>
          <w:spacing w:val="-8"/>
          <w:sz w:val="22"/>
          <w:szCs w:val="22"/>
          <w:lang w:eastAsia="en-US"/>
        </w:rPr>
        <w:t xml:space="preserve"> </w:t>
      </w:r>
      <w:r w:rsidRPr="00FE7AEF">
        <w:rPr>
          <w:sz w:val="22"/>
          <w:szCs w:val="22"/>
          <w:lang w:eastAsia="en-US"/>
        </w:rPr>
        <w:t>жизни</w:t>
      </w:r>
      <w:r w:rsidRPr="00FE7AEF">
        <w:rPr>
          <w:spacing w:val="-7"/>
          <w:sz w:val="22"/>
          <w:szCs w:val="22"/>
          <w:lang w:eastAsia="en-US"/>
        </w:rPr>
        <w:t xml:space="preserve"> </w:t>
      </w:r>
      <w:r w:rsidRPr="00FE7AEF">
        <w:rPr>
          <w:spacing w:val="-2"/>
          <w:sz w:val="22"/>
          <w:szCs w:val="22"/>
          <w:lang w:eastAsia="en-US"/>
        </w:rPr>
        <w:t>ребѐнка.</w:t>
      </w:r>
    </w:p>
    <w:p w14:paraId="62326371" w14:textId="238CC3FE" w:rsidR="00FE7AEF" w:rsidRDefault="00FE7AEF" w:rsidP="00FE7AEF">
      <w:pPr>
        <w:widowControl w:val="0"/>
        <w:tabs>
          <w:tab w:val="left" w:pos="946"/>
        </w:tabs>
        <w:autoSpaceDE w:val="0"/>
        <w:autoSpaceDN w:val="0"/>
        <w:spacing w:before="2"/>
        <w:ind w:right="272"/>
        <w:jc w:val="both"/>
        <w:rPr>
          <w:rFonts w:ascii="Symbol" w:hAnsi="Symbol"/>
          <w:szCs w:val="22"/>
          <w:lang w:eastAsia="en-US"/>
        </w:rPr>
      </w:pPr>
    </w:p>
    <w:p w14:paraId="6CCA3816" w14:textId="77777777" w:rsidR="00FE7AEF" w:rsidRPr="00FE7AEF" w:rsidRDefault="00FE7AEF" w:rsidP="00FE7AEF">
      <w:pPr>
        <w:widowControl w:val="0"/>
        <w:autoSpaceDE w:val="0"/>
        <w:autoSpaceDN w:val="0"/>
        <w:spacing w:before="88"/>
        <w:rPr>
          <w:i/>
          <w:szCs w:val="22"/>
          <w:lang w:eastAsia="en-US"/>
        </w:rPr>
      </w:pPr>
      <w:r w:rsidRPr="00FE7AEF">
        <w:rPr>
          <w:i/>
          <w:szCs w:val="22"/>
          <w:lang w:eastAsia="en-US"/>
        </w:rPr>
        <w:t>Консультативная</w:t>
      </w:r>
      <w:r w:rsidRPr="00FE7AEF">
        <w:rPr>
          <w:i/>
          <w:spacing w:val="-6"/>
          <w:szCs w:val="22"/>
          <w:lang w:eastAsia="en-US"/>
        </w:rPr>
        <w:t xml:space="preserve"> </w:t>
      </w:r>
      <w:r w:rsidRPr="00FE7AEF">
        <w:rPr>
          <w:i/>
          <w:szCs w:val="22"/>
          <w:lang w:eastAsia="en-US"/>
        </w:rPr>
        <w:t>работа</w:t>
      </w:r>
      <w:r w:rsidRPr="00FE7AEF">
        <w:rPr>
          <w:i/>
          <w:spacing w:val="-4"/>
          <w:szCs w:val="22"/>
          <w:lang w:eastAsia="en-US"/>
        </w:rPr>
        <w:t xml:space="preserve"> </w:t>
      </w:r>
      <w:r w:rsidRPr="00FE7AEF">
        <w:rPr>
          <w:i/>
          <w:spacing w:val="-2"/>
          <w:szCs w:val="22"/>
          <w:lang w:eastAsia="en-US"/>
        </w:rPr>
        <w:t>включает:</w:t>
      </w:r>
    </w:p>
    <w:p w14:paraId="24D6A086" w14:textId="77777777" w:rsidR="00FE7AEF" w:rsidRPr="00FE7AEF" w:rsidRDefault="00FE7AEF" w:rsidP="00FE7AEF">
      <w:pPr>
        <w:widowControl w:val="0"/>
        <w:numPr>
          <w:ilvl w:val="0"/>
          <w:numId w:val="31"/>
        </w:numPr>
        <w:tabs>
          <w:tab w:val="left" w:pos="946"/>
        </w:tabs>
        <w:autoSpaceDE w:val="0"/>
        <w:autoSpaceDN w:val="0"/>
        <w:spacing w:before="2"/>
        <w:ind w:right="266"/>
        <w:rPr>
          <w:rFonts w:ascii="Symbol" w:hAnsi="Symbol"/>
          <w:szCs w:val="22"/>
          <w:lang w:eastAsia="en-US"/>
        </w:rPr>
      </w:pPr>
      <w:r w:rsidRPr="00FE7AEF">
        <w:rPr>
          <w:szCs w:val="22"/>
          <w:lang w:eastAsia="en-US"/>
        </w:rPr>
        <w:t>разработку рекомендаций по основным направлениям работы с обучающимся с трудностями в</w:t>
      </w:r>
      <w:r w:rsidRPr="00FE7AEF">
        <w:rPr>
          <w:spacing w:val="80"/>
          <w:szCs w:val="22"/>
          <w:lang w:eastAsia="en-US"/>
        </w:rPr>
        <w:t xml:space="preserve"> </w:t>
      </w:r>
      <w:r w:rsidRPr="00FE7AEF">
        <w:rPr>
          <w:szCs w:val="22"/>
          <w:lang w:eastAsia="en-US"/>
        </w:rPr>
        <w:t>обучении и социализации, единых для всех участников образовательных отношений;</w:t>
      </w:r>
    </w:p>
    <w:p w14:paraId="58D90A52" w14:textId="77777777" w:rsidR="00FE7AEF" w:rsidRPr="00FE7AEF" w:rsidRDefault="00FE7AEF" w:rsidP="00FE7AEF">
      <w:pPr>
        <w:widowControl w:val="0"/>
        <w:numPr>
          <w:ilvl w:val="0"/>
          <w:numId w:val="31"/>
        </w:numPr>
        <w:tabs>
          <w:tab w:val="left" w:pos="946"/>
        </w:tabs>
        <w:autoSpaceDE w:val="0"/>
        <w:autoSpaceDN w:val="0"/>
        <w:spacing w:before="4" w:line="237" w:lineRule="auto"/>
        <w:ind w:right="274"/>
        <w:rPr>
          <w:rFonts w:ascii="Symbol" w:hAnsi="Symbol"/>
          <w:szCs w:val="22"/>
          <w:lang w:eastAsia="en-US"/>
        </w:rPr>
      </w:pPr>
      <w:r w:rsidRPr="00FE7AEF">
        <w:rPr>
          <w:szCs w:val="22"/>
          <w:lang w:eastAsia="en-US"/>
        </w:rPr>
        <w:t>консультирование</w:t>
      </w:r>
      <w:r w:rsidRPr="00FE7AEF">
        <w:rPr>
          <w:spacing w:val="80"/>
          <w:szCs w:val="22"/>
          <w:lang w:eastAsia="en-US"/>
        </w:rPr>
        <w:t xml:space="preserve"> </w:t>
      </w:r>
      <w:r w:rsidRPr="00FE7AEF">
        <w:rPr>
          <w:szCs w:val="22"/>
          <w:lang w:eastAsia="en-US"/>
        </w:rPr>
        <w:t>специалистами</w:t>
      </w:r>
      <w:r w:rsidRPr="00FE7AEF">
        <w:rPr>
          <w:spacing w:val="80"/>
          <w:szCs w:val="22"/>
          <w:lang w:eastAsia="en-US"/>
        </w:rPr>
        <w:t xml:space="preserve"> </w:t>
      </w:r>
      <w:r w:rsidRPr="00FE7AEF">
        <w:rPr>
          <w:szCs w:val="22"/>
          <w:lang w:eastAsia="en-US"/>
        </w:rPr>
        <w:t>педагогов</w:t>
      </w:r>
      <w:r w:rsidRPr="00FE7AEF">
        <w:rPr>
          <w:spacing w:val="80"/>
          <w:szCs w:val="22"/>
          <w:lang w:eastAsia="en-US"/>
        </w:rPr>
        <w:t xml:space="preserve"> </w:t>
      </w:r>
      <w:r w:rsidRPr="00FE7AEF">
        <w:rPr>
          <w:szCs w:val="22"/>
          <w:lang w:eastAsia="en-US"/>
        </w:rPr>
        <w:t>по</w:t>
      </w:r>
      <w:r w:rsidRPr="00FE7AEF">
        <w:rPr>
          <w:spacing w:val="80"/>
          <w:szCs w:val="22"/>
          <w:lang w:eastAsia="en-US"/>
        </w:rPr>
        <w:t xml:space="preserve"> </w:t>
      </w:r>
      <w:r w:rsidRPr="00FE7AEF">
        <w:rPr>
          <w:szCs w:val="22"/>
          <w:lang w:eastAsia="en-US"/>
        </w:rPr>
        <w:t>выбору</w:t>
      </w:r>
      <w:r w:rsidRPr="00FE7AEF">
        <w:rPr>
          <w:spacing w:val="80"/>
          <w:szCs w:val="22"/>
          <w:lang w:eastAsia="en-US"/>
        </w:rPr>
        <w:t xml:space="preserve"> </w:t>
      </w:r>
      <w:r w:rsidRPr="00FE7AEF">
        <w:rPr>
          <w:szCs w:val="22"/>
          <w:lang w:eastAsia="en-US"/>
        </w:rPr>
        <w:t>индивидуально</w:t>
      </w:r>
      <w:r w:rsidRPr="00FE7AEF">
        <w:rPr>
          <w:spacing w:val="80"/>
          <w:szCs w:val="22"/>
          <w:lang w:eastAsia="en-US"/>
        </w:rPr>
        <w:t xml:space="preserve"> </w:t>
      </w:r>
      <w:r w:rsidRPr="00FE7AEF">
        <w:rPr>
          <w:szCs w:val="22"/>
          <w:lang w:eastAsia="en-US"/>
        </w:rPr>
        <w:t>ориентированных</w:t>
      </w:r>
      <w:r w:rsidRPr="00FE7AEF">
        <w:rPr>
          <w:spacing w:val="80"/>
          <w:w w:val="150"/>
          <w:szCs w:val="22"/>
          <w:lang w:eastAsia="en-US"/>
        </w:rPr>
        <w:t xml:space="preserve"> </w:t>
      </w:r>
      <w:r w:rsidRPr="00FE7AEF">
        <w:rPr>
          <w:szCs w:val="22"/>
          <w:lang w:eastAsia="en-US"/>
        </w:rPr>
        <w:t>методов и приемов работы с обучающимся;</w:t>
      </w:r>
    </w:p>
    <w:p w14:paraId="196DDD3C" w14:textId="77777777" w:rsidR="00FE7AEF" w:rsidRPr="00FE7AEF" w:rsidRDefault="00FE7AEF" w:rsidP="00FE7AEF">
      <w:pPr>
        <w:widowControl w:val="0"/>
        <w:numPr>
          <w:ilvl w:val="0"/>
          <w:numId w:val="31"/>
        </w:numPr>
        <w:tabs>
          <w:tab w:val="left" w:pos="946"/>
        </w:tabs>
        <w:autoSpaceDE w:val="0"/>
        <w:autoSpaceDN w:val="0"/>
        <w:spacing w:before="4" w:line="237" w:lineRule="auto"/>
        <w:ind w:right="270"/>
        <w:rPr>
          <w:rFonts w:ascii="Symbol" w:hAnsi="Symbol"/>
          <w:szCs w:val="22"/>
          <w:lang w:eastAsia="en-US"/>
        </w:rPr>
      </w:pPr>
      <w:r w:rsidRPr="00FE7AEF">
        <w:rPr>
          <w:szCs w:val="22"/>
          <w:lang w:eastAsia="en-US"/>
        </w:rPr>
        <w:t>консультативную</w:t>
      </w:r>
      <w:r w:rsidRPr="00FE7AEF">
        <w:rPr>
          <w:spacing w:val="80"/>
          <w:szCs w:val="22"/>
          <w:lang w:eastAsia="en-US"/>
        </w:rPr>
        <w:t xml:space="preserve"> </w:t>
      </w:r>
      <w:r w:rsidRPr="00FE7AEF">
        <w:rPr>
          <w:szCs w:val="22"/>
          <w:lang w:eastAsia="en-US"/>
        </w:rPr>
        <w:t>помощь</w:t>
      </w:r>
      <w:r w:rsidRPr="00FE7AEF">
        <w:rPr>
          <w:spacing w:val="80"/>
          <w:szCs w:val="22"/>
          <w:lang w:eastAsia="en-US"/>
        </w:rPr>
        <w:t xml:space="preserve"> </w:t>
      </w:r>
      <w:r w:rsidRPr="00FE7AEF">
        <w:rPr>
          <w:szCs w:val="22"/>
          <w:lang w:eastAsia="en-US"/>
        </w:rPr>
        <w:t>семье</w:t>
      </w:r>
      <w:r w:rsidRPr="00FE7AEF">
        <w:rPr>
          <w:spacing w:val="80"/>
          <w:szCs w:val="22"/>
          <w:lang w:eastAsia="en-US"/>
        </w:rPr>
        <w:t xml:space="preserve"> </w:t>
      </w:r>
      <w:r w:rsidRPr="00FE7AEF">
        <w:rPr>
          <w:szCs w:val="22"/>
          <w:lang w:eastAsia="en-US"/>
        </w:rPr>
        <w:t>в</w:t>
      </w:r>
      <w:r w:rsidRPr="00FE7AEF">
        <w:rPr>
          <w:spacing w:val="80"/>
          <w:szCs w:val="22"/>
          <w:lang w:eastAsia="en-US"/>
        </w:rPr>
        <w:t xml:space="preserve"> </w:t>
      </w:r>
      <w:r w:rsidRPr="00FE7AEF">
        <w:rPr>
          <w:szCs w:val="22"/>
          <w:lang w:eastAsia="en-US"/>
        </w:rPr>
        <w:t>вопросах</w:t>
      </w:r>
      <w:r w:rsidRPr="00FE7AEF">
        <w:rPr>
          <w:spacing w:val="80"/>
          <w:szCs w:val="22"/>
          <w:lang w:eastAsia="en-US"/>
        </w:rPr>
        <w:t xml:space="preserve"> </w:t>
      </w:r>
      <w:r w:rsidRPr="00FE7AEF">
        <w:rPr>
          <w:szCs w:val="22"/>
          <w:lang w:eastAsia="en-US"/>
        </w:rPr>
        <w:t>выбора</w:t>
      </w:r>
      <w:r w:rsidRPr="00FE7AEF">
        <w:rPr>
          <w:spacing w:val="80"/>
          <w:szCs w:val="22"/>
          <w:lang w:eastAsia="en-US"/>
        </w:rPr>
        <w:t xml:space="preserve"> </w:t>
      </w:r>
      <w:r w:rsidRPr="00FE7AEF">
        <w:rPr>
          <w:szCs w:val="22"/>
          <w:lang w:eastAsia="en-US"/>
        </w:rPr>
        <w:t>оптимальной</w:t>
      </w:r>
      <w:r w:rsidRPr="00FE7AEF">
        <w:rPr>
          <w:spacing w:val="80"/>
          <w:szCs w:val="22"/>
          <w:lang w:eastAsia="en-US"/>
        </w:rPr>
        <w:t xml:space="preserve"> </w:t>
      </w:r>
      <w:r w:rsidRPr="00FE7AEF">
        <w:rPr>
          <w:szCs w:val="22"/>
          <w:lang w:eastAsia="en-US"/>
        </w:rPr>
        <w:t>стратегии</w:t>
      </w:r>
      <w:r w:rsidRPr="00FE7AEF">
        <w:rPr>
          <w:spacing w:val="80"/>
          <w:szCs w:val="22"/>
          <w:lang w:eastAsia="en-US"/>
        </w:rPr>
        <w:t xml:space="preserve"> </w:t>
      </w:r>
      <w:r w:rsidRPr="00FE7AEF">
        <w:rPr>
          <w:szCs w:val="22"/>
          <w:lang w:eastAsia="en-US"/>
        </w:rPr>
        <w:t>воспитания</w:t>
      </w:r>
      <w:r w:rsidRPr="00FE7AEF">
        <w:rPr>
          <w:spacing w:val="80"/>
          <w:szCs w:val="22"/>
          <w:lang w:eastAsia="en-US"/>
        </w:rPr>
        <w:t xml:space="preserve"> </w:t>
      </w:r>
      <w:r w:rsidRPr="00FE7AEF">
        <w:rPr>
          <w:szCs w:val="22"/>
          <w:lang w:eastAsia="en-US"/>
        </w:rPr>
        <w:t>и приемов КРР с ребѐнком.</w:t>
      </w:r>
    </w:p>
    <w:p w14:paraId="26CCFA6D" w14:textId="77777777" w:rsidR="00FE7AEF" w:rsidRPr="00FE7AEF" w:rsidRDefault="00FE7AEF" w:rsidP="00FE7AEF">
      <w:pPr>
        <w:widowControl w:val="0"/>
        <w:autoSpaceDE w:val="0"/>
        <w:autoSpaceDN w:val="0"/>
        <w:ind w:left="226"/>
        <w:rPr>
          <w:i/>
          <w:szCs w:val="22"/>
          <w:lang w:eastAsia="en-US"/>
        </w:rPr>
      </w:pPr>
      <w:r w:rsidRPr="00FE7AEF">
        <w:rPr>
          <w:i/>
          <w:szCs w:val="22"/>
          <w:lang w:eastAsia="en-US"/>
        </w:rPr>
        <w:t>Информационно-просветительская</w:t>
      </w:r>
      <w:r w:rsidRPr="00FE7AEF">
        <w:rPr>
          <w:i/>
          <w:spacing w:val="-12"/>
          <w:szCs w:val="22"/>
          <w:lang w:eastAsia="en-US"/>
        </w:rPr>
        <w:t xml:space="preserve"> </w:t>
      </w:r>
      <w:r w:rsidRPr="00FE7AEF">
        <w:rPr>
          <w:i/>
          <w:szCs w:val="22"/>
          <w:lang w:eastAsia="en-US"/>
        </w:rPr>
        <w:t>работа</w:t>
      </w:r>
      <w:r w:rsidRPr="00FE7AEF">
        <w:rPr>
          <w:i/>
          <w:spacing w:val="-9"/>
          <w:szCs w:val="22"/>
          <w:lang w:eastAsia="en-US"/>
        </w:rPr>
        <w:t xml:space="preserve"> </w:t>
      </w:r>
      <w:r w:rsidRPr="00FE7AEF">
        <w:rPr>
          <w:i/>
          <w:spacing w:val="-2"/>
          <w:szCs w:val="22"/>
          <w:lang w:eastAsia="en-US"/>
        </w:rPr>
        <w:t>предусматривает:</w:t>
      </w:r>
    </w:p>
    <w:p w14:paraId="20AFE0D8" w14:textId="77777777" w:rsidR="00FE7AEF" w:rsidRPr="00FE7AEF" w:rsidRDefault="00FE7AEF" w:rsidP="00FE7AEF">
      <w:pPr>
        <w:widowControl w:val="0"/>
        <w:numPr>
          <w:ilvl w:val="0"/>
          <w:numId w:val="31"/>
        </w:numPr>
        <w:tabs>
          <w:tab w:val="left" w:pos="946"/>
        </w:tabs>
        <w:autoSpaceDE w:val="0"/>
        <w:autoSpaceDN w:val="0"/>
        <w:spacing w:before="2"/>
        <w:ind w:right="266"/>
        <w:jc w:val="both"/>
        <w:rPr>
          <w:rFonts w:ascii="Symbol" w:hAnsi="Symbol"/>
          <w:szCs w:val="22"/>
          <w:lang w:eastAsia="en-US"/>
        </w:rPr>
      </w:pPr>
      <w:r w:rsidRPr="00FE7AEF">
        <w:rPr>
          <w:szCs w:val="22"/>
          <w:lang w:eastAsia="en-US"/>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16518F9E" w14:textId="77777777" w:rsidR="00FE7AEF" w:rsidRPr="00FE7AEF" w:rsidRDefault="00FE7AEF" w:rsidP="00FE7AEF">
      <w:pPr>
        <w:widowControl w:val="0"/>
        <w:numPr>
          <w:ilvl w:val="0"/>
          <w:numId w:val="31"/>
        </w:numPr>
        <w:tabs>
          <w:tab w:val="left" w:pos="946"/>
        </w:tabs>
        <w:autoSpaceDE w:val="0"/>
        <w:autoSpaceDN w:val="0"/>
        <w:spacing w:before="2" w:line="237" w:lineRule="auto"/>
        <w:ind w:right="264"/>
        <w:jc w:val="both"/>
        <w:rPr>
          <w:rFonts w:ascii="Symbol" w:hAnsi="Symbol"/>
          <w:szCs w:val="22"/>
          <w:lang w:eastAsia="en-US"/>
        </w:rPr>
      </w:pPr>
      <w:r w:rsidRPr="00FE7AEF">
        <w:rPr>
          <w:szCs w:val="22"/>
          <w:lang w:eastAsia="en-US"/>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w:t>
      </w:r>
      <w:r w:rsidRPr="00FE7AEF">
        <w:rPr>
          <w:spacing w:val="-2"/>
          <w:szCs w:val="22"/>
          <w:lang w:eastAsia="en-US"/>
        </w:rPr>
        <w:t xml:space="preserve"> </w:t>
      </w:r>
      <w:r w:rsidRPr="00FE7AEF">
        <w:rPr>
          <w:szCs w:val="22"/>
          <w:lang w:eastAsia="en-US"/>
        </w:rPr>
        <w:t>обучающихся,</w:t>
      </w:r>
      <w:r w:rsidRPr="00FE7AEF">
        <w:rPr>
          <w:spacing w:val="-2"/>
          <w:szCs w:val="22"/>
          <w:lang w:eastAsia="en-US"/>
        </w:rPr>
        <w:t xml:space="preserve"> </w:t>
      </w:r>
      <w:r w:rsidRPr="00FE7AEF">
        <w:rPr>
          <w:szCs w:val="22"/>
          <w:lang w:eastAsia="en-US"/>
        </w:rPr>
        <w:t>в</w:t>
      </w:r>
      <w:r w:rsidRPr="00FE7AEF">
        <w:rPr>
          <w:spacing w:val="-3"/>
          <w:szCs w:val="22"/>
          <w:lang w:eastAsia="en-US"/>
        </w:rPr>
        <w:t xml:space="preserve"> </w:t>
      </w:r>
      <w:r w:rsidRPr="00FE7AEF">
        <w:rPr>
          <w:szCs w:val="22"/>
          <w:lang w:eastAsia="en-US"/>
        </w:rPr>
        <w:t>том</w:t>
      </w:r>
      <w:r w:rsidRPr="00FE7AEF">
        <w:rPr>
          <w:spacing w:val="-2"/>
          <w:szCs w:val="22"/>
          <w:lang w:eastAsia="en-US"/>
        </w:rPr>
        <w:t xml:space="preserve"> </w:t>
      </w:r>
      <w:r w:rsidRPr="00FE7AEF">
        <w:rPr>
          <w:szCs w:val="22"/>
          <w:lang w:eastAsia="en-US"/>
        </w:rPr>
        <w:t>числе</w:t>
      </w:r>
      <w:r w:rsidRPr="00FE7AEF">
        <w:rPr>
          <w:spacing w:val="-3"/>
          <w:szCs w:val="22"/>
          <w:lang w:eastAsia="en-US"/>
        </w:rPr>
        <w:t xml:space="preserve"> </w:t>
      </w:r>
      <w:r w:rsidRPr="00FE7AEF">
        <w:rPr>
          <w:szCs w:val="22"/>
          <w:lang w:eastAsia="en-US"/>
        </w:rPr>
        <w:t>с</w:t>
      </w:r>
      <w:r w:rsidRPr="00FE7AEF">
        <w:rPr>
          <w:spacing w:val="-3"/>
          <w:szCs w:val="22"/>
          <w:lang w:eastAsia="en-US"/>
        </w:rPr>
        <w:t xml:space="preserve"> </w:t>
      </w:r>
      <w:r w:rsidRPr="00FE7AEF">
        <w:rPr>
          <w:szCs w:val="22"/>
          <w:lang w:eastAsia="en-US"/>
        </w:rPr>
        <w:t>ОВЗ,</w:t>
      </w:r>
      <w:r w:rsidRPr="00FE7AEF">
        <w:rPr>
          <w:spacing w:val="-2"/>
          <w:szCs w:val="22"/>
          <w:lang w:eastAsia="en-US"/>
        </w:rPr>
        <w:t xml:space="preserve"> </w:t>
      </w:r>
      <w:r w:rsidRPr="00FE7AEF">
        <w:rPr>
          <w:szCs w:val="22"/>
          <w:lang w:eastAsia="en-US"/>
        </w:rPr>
        <w:t>трудностями в</w:t>
      </w:r>
      <w:r w:rsidRPr="00FE7AEF">
        <w:rPr>
          <w:spacing w:val="-3"/>
          <w:szCs w:val="22"/>
          <w:lang w:eastAsia="en-US"/>
        </w:rPr>
        <w:t xml:space="preserve"> </w:t>
      </w:r>
      <w:r w:rsidRPr="00FE7AEF">
        <w:rPr>
          <w:szCs w:val="22"/>
          <w:lang w:eastAsia="en-US"/>
        </w:rPr>
        <w:t>обучении</w:t>
      </w:r>
      <w:r w:rsidRPr="00FE7AEF">
        <w:rPr>
          <w:spacing w:val="-2"/>
          <w:szCs w:val="22"/>
          <w:lang w:eastAsia="en-US"/>
        </w:rPr>
        <w:t xml:space="preserve"> </w:t>
      </w:r>
      <w:r w:rsidRPr="00FE7AEF">
        <w:rPr>
          <w:szCs w:val="22"/>
          <w:lang w:eastAsia="en-US"/>
        </w:rPr>
        <w:t>и</w:t>
      </w:r>
      <w:r w:rsidRPr="00FE7AEF">
        <w:rPr>
          <w:spacing w:val="-2"/>
          <w:szCs w:val="22"/>
          <w:lang w:eastAsia="en-US"/>
        </w:rPr>
        <w:t xml:space="preserve"> </w:t>
      </w:r>
      <w:r w:rsidRPr="00FE7AEF">
        <w:rPr>
          <w:szCs w:val="22"/>
          <w:lang w:eastAsia="en-US"/>
        </w:rPr>
        <w:t>социализации.</w:t>
      </w:r>
    </w:p>
    <w:p w14:paraId="51FF6F5F" w14:textId="77777777" w:rsidR="00FE7AEF" w:rsidRPr="00FE7AEF" w:rsidRDefault="00FE7AEF" w:rsidP="00FE7AEF">
      <w:pPr>
        <w:widowControl w:val="0"/>
        <w:autoSpaceDE w:val="0"/>
        <w:autoSpaceDN w:val="0"/>
        <w:spacing w:before="49"/>
        <w:rPr>
          <w:lang w:eastAsia="en-US"/>
        </w:rPr>
      </w:pPr>
    </w:p>
    <w:p w14:paraId="4F607A95" w14:textId="77777777" w:rsidR="00FE7AEF" w:rsidRPr="00FE7AEF" w:rsidRDefault="00FE7AEF" w:rsidP="00FE7AEF">
      <w:pPr>
        <w:widowControl w:val="0"/>
        <w:autoSpaceDE w:val="0"/>
        <w:autoSpaceDN w:val="0"/>
        <w:ind w:left="226" w:right="263" w:firstLine="360"/>
        <w:jc w:val="both"/>
        <w:rPr>
          <w:lang w:eastAsia="en-US"/>
        </w:rPr>
      </w:pPr>
      <w:r w:rsidRPr="00FE7AEF">
        <w:rPr>
          <w:lang w:eastAsia="en-US"/>
        </w:rPr>
        <w:t xml:space="preserve">В соответствии с п. 28.5 ФОП ДО, </w:t>
      </w:r>
      <w:r w:rsidRPr="00FE7AEF">
        <w:rPr>
          <w:u w:val="single"/>
          <w:lang w:eastAsia="en-US"/>
        </w:rPr>
        <w:t xml:space="preserve">реализация КРР с обучающимися с ОВЗ </w:t>
      </w:r>
      <w:r w:rsidRPr="00FE7AEF">
        <w:rPr>
          <w:lang w:eastAsia="en-US"/>
        </w:rPr>
        <w:t>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434B959F" w14:textId="77777777" w:rsidR="00FE7AEF" w:rsidRPr="00FE7AEF" w:rsidRDefault="00FE7AEF" w:rsidP="00FE7AEF">
      <w:pPr>
        <w:widowControl w:val="0"/>
        <w:autoSpaceDE w:val="0"/>
        <w:autoSpaceDN w:val="0"/>
        <w:ind w:left="226" w:right="272" w:firstLine="708"/>
        <w:jc w:val="both"/>
        <w:rPr>
          <w:lang w:eastAsia="en-US"/>
        </w:rPr>
      </w:pPr>
      <w:r w:rsidRPr="00FE7AEF">
        <w:rPr>
          <w:lang w:eastAsia="en-US"/>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w:t>
      </w:r>
      <w:r w:rsidRPr="00FE7AEF">
        <w:rPr>
          <w:spacing w:val="40"/>
          <w:lang w:eastAsia="en-US"/>
        </w:rPr>
        <w:t xml:space="preserve"> </w:t>
      </w:r>
      <w:r w:rsidRPr="00FE7AEF">
        <w:rPr>
          <w:lang w:eastAsia="en-US"/>
        </w:rPr>
        <w:t>ОВЗ разрабатывается индивидуальная адаптированная образовательная программа (далее – АОП).</w:t>
      </w:r>
    </w:p>
    <w:p w14:paraId="45B7D964" w14:textId="77777777" w:rsidR="00FE7AEF" w:rsidRPr="00FE7AEF" w:rsidRDefault="00FE7AEF" w:rsidP="00FE7AEF">
      <w:pPr>
        <w:widowControl w:val="0"/>
        <w:autoSpaceDE w:val="0"/>
        <w:autoSpaceDN w:val="0"/>
        <w:ind w:left="934"/>
        <w:jc w:val="both"/>
        <w:rPr>
          <w:lang w:eastAsia="en-US"/>
        </w:rPr>
      </w:pPr>
      <w:r w:rsidRPr="00FE7AEF">
        <w:rPr>
          <w:lang w:eastAsia="en-US"/>
        </w:rPr>
        <w:t>При</w:t>
      </w:r>
      <w:r w:rsidRPr="00FE7AEF">
        <w:rPr>
          <w:spacing w:val="-5"/>
          <w:lang w:eastAsia="en-US"/>
        </w:rPr>
        <w:t xml:space="preserve"> </w:t>
      </w:r>
      <w:r w:rsidRPr="00FE7AEF">
        <w:rPr>
          <w:lang w:eastAsia="en-US"/>
        </w:rPr>
        <w:t>составлении</w:t>
      </w:r>
      <w:r w:rsidRPr="00FE7AEF">
        <w:rPr>
          <w:spacing w:val="-4"/>
          <w:lang w:eastAsia="en-US"/>
        </w:rPr>
        <w:t xml:space="preserve"> </w:t>
      </w:r>
      <w:r w:rsidRPr="00FE7AEF">
        <w:rPr>
          <w:lang w:eastAsia="en-US"/>
        </w:rPr>
        <w:t>АОП</w:t>
      </w:r>
      <w:r w:rsidRPr="00FE7AEF">
        <w:rPr>
          <w:spacing w:val="-5"/>
          <w:lang w:eastAsia="en-US"/>
        </w:rPr>
        <w:t xml:space="preserve"> </w:t>
      </w:r>
      <w:r w:rsidRPr="00FE7AEF">
        <w:rPr>
          <w:lang w:eastAsia="en-US"/>
        </w:rPr>
        <w:t>педагоги</w:t>
      </w:r>
      <w:r w:rsidRPr="00FE7AEF">
        <w:rPr>
          <w:spacing w:val="-4"/>
          <w:lang w:eastAsia="en-US"/>
        </w:rPr>
        <w:t xml:space="preserve"> </w:t>
      </w:r>
      <w:r w:rsidRPr="00FE7AEF">
        <w:rPr>
          <w:lang w:eastAsia="en-US"/>
        </w:rPr>
        <w:t>ДОО</w:t>
      </w:r>
      <w:r w:rsidRPr="00FE7AEF">
        <w:rPr>
          <w:spacing w:val="-5"/>
          <w:lang w:eastAsia="en-US"/>
        </w:rPr>
        <w:t xml:space="preserve"> </w:t>
      </w:r>
      <w:r w:rsidRPr="00FE7AEF">
        <w:rPr>
          <w:lang w:eastAsia="en-US"/>
        </w:rPr>
        <w:t>ориентируются</w:t>
      </w:r>
      <w:r w:rsidRPr="00FE7AEF">
        <w:rPr>
          <w:spacing w:val="-4"/>
          <w:lang w:eastAsia="en-US"/>
        </w:rPr>
        <w:t xml:space="preserve"> </w:t>
      </w:r>
      <w:r w:rsidRPr="00FE7AEF">
        <w:rPr>
          <w:spacing w:val="-5"/>
          <w:lang w:eastAsia="en-US"/>
        </w:rPr>
        <w:t>на:</w:t>
      </w:r>
    </w:p>
    <w:p w14:paraId="391BA8FF" w14:textId="77777777" w:rsidR="00FE7AEF" w:rsidRPr="00FE7AEF" w:rsidRDefault="00FE7AEF" w:rsidP="00FE7AEF">
      <w:pPr>
        <w:widowControl w:val="0"/>
        <w:numPr>
          <w:ilvl w:val="0"/>
          <w:numId w:val="30"/>
        </w:numPr>
        <w:tabs>
          <w:tab w:val="left" w:pos="1079"/>
        </w:tabs>
        <w:autoSpaceDE w:val="0"/>
        <w:autoSpaceDN w:val="0"/>
        <w:ind w:right="273" w:firstLine="708"/>
        <w:jc w:val="both"/>
        <w:rPr>
          <w:szCs w:val="22"/>
          <w:lang w:eastAsia="en-US"/>
        </w:rPr>
      </w:pPr>
      <w:r w:rsidRPr="00FE7AEF">
        <w:rPr>
          <w:szCs w:val="22"/>
          <w:lang w:eastAsia="en-US"/>
        </w:rPr>
        <w:t>формирование личности ребенка с использованием адекватных возрасту</w:t>
      </w:r>
      <w:r w:rsidRPr="00FE7AEF">
        <w:rPr>
          <w:spacing w:val="-1"/>
          <w:szCs w:val="22"/>
          <w:lang w:eastAsia="en-US"/>
        </w:rPr>
        <w:t xml:space="preserve"> </w:t>
      </w:r>
      <w:r w:rsidRPr="00FE7AEF">
        <w:rPr>
          <w:szCs w:val="22"/>
          <w:lang w:eastAsia="en-US"/>
        </w:rPr>
        <w:t>и физическому</w:t>
      </w:r>
      <w:r w:rsidRPr="00FE7AEF">
        <w:rPr>
          <w:spacing w:val="-1"/>
          <w:szCs w:val="22"/>
          <w:lang w:eastAsia="en-US"/>
        </w:rPr>
        <w:t xml:space="preserve"> </w:t>
      </w:r>
      <w:r w:rsidRPr="00FE7AEF">
        <w:rPr>
          <w:szCs w:val="22"/>
          <w:lang w:eastAsia="en-US"/>
        </w:rPr>
        <w:t>и (или) психическому состоянию методов обучения и воспитания;</w:t>
      </w:r>
    </w:p>
    <w:p w14:paraId="752F060A" w14:textId="77777777" w:rsidR="00FE7AEF" w:rsidRPr="00FE7AEF" w:rsidRDefault="00FE7AEF" w:rsidP="00FE7AEF">
      <w:pPr>
        <w:widowControl w:val="0"/>
        <w:numPr>
          <w:ilvl w:val="0"/>
          <w:numId w:val="30"/>
        </w:numPr>
        <w:tabs>
          <w:tab w:val="left" w:pos="1165"/>
        </w:tabs>
        <w:autoSpaceDE w:val="0"/>
        <w:autoSpaceDN w:val="0"/>
        <w:spacing w:before="1"/>
        <w:ind w:right="264" w:firstLine="708"/>
        <w:jc w:val="both"/>
        <w:rPr>
          <w:szCs w:val="22"/>
          <w:lang w:eastAsia="en-US"/>
        </w:rPr>
      </w:pPr>
      <w:r w:rsidRPr="00FE7AEF">
        <w:rPr>
          <w:szCs w:val="22"/>
          <w:lang w:eastAsia="en-US"/>
        </w:rPr>
        <w:t xml:space="preserve">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w:t>
      </w:r>
      <w:r w:rsidRPr="00FE7AEF">
        <w:rPr>
          <w:spacing w:val="-2"/>
          <w:szCs w:val="22"/>
          <w:lang w:eastAsia="en-US"/>
        </w:rPr>
        <w:t>учителей-дефектологов;</w:t>
      </w:r>
    </w:p>
    <w:p w14:paraId="2807B1CF" w14:textId="77777777" w:rsidR="00FE7AEF" w:rsidRPr="00FE7AEF" w:rsidRDefault="00FE7AEF" w:rsidP="00FE7AEF">
      <w:pPr>
        <w:widowControl w:val="0"/>
        <w:numPr>
          <w:ilvl w:val="0"/>
          <w:numId w:val="30"/>
        </w:numPr>
        <w:tabs>
          <w:tab w:val="left" w:pos="1180"/>
        </w:tabs>
        <w:autoSpaceDE w:val="0"/>
        <w:autoSpaceDN w:val="0"/>
        <w:ind w:right="270" w:firstLine="708"/>
        <w:jc w:val="both"/>
        <w:rPr>
          <w:szCs w:val="22"/>
          <w:lang w:eastAsia="en-US"/>
        </w:rPr>
      </w:pPr>
      <w:r w:rsidRPr="00FE7AEF">
        <w:rPr>
          <w:szCs w:val="22"/>
          <w:lang w:eastAsia="en-US"/>
        </w:rPr>
        <w:t xml:space="preserve">личностно-ориентированный подход к организации всех видов детской деятельности и </w:t>
      </w:r>
      <w:r w:rsidRPr="00FE7AEF">
        <w:rPr>
          <w:szCs w:val="22"/>
          <w:lang w:eastAsia="en-US"/>
        </w:rPr>
        <w:lastRenderedPageBreak/>
        <w:t>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4A3D158F" w14:textId="77777777" w:rsidR="00FE7AEF" w:rsidRPr="00FE7AEF" w:rsidRDefault="00FE7AEF" w:rsidP="00FE7AEF">
      <w:pPr>
        <w:widowControl w:val="0"/>
        <w:autoSpaceDE w:val="0"/>
        <w:autoSpaceDN w:val="0"/>
        <w:ind w:left="226" w:right="262" w:firstLine="708"/>
        <w:jc w:val="both"/>
        <w:rPr>
          <w:lang w:eastAsia="en-US"/>
        </w:rPr>
      </w:pPr>
      <w:r w:rsidRPr="00FE7AEF">
        <w:rPr>
          <w:lang w:eastAsia="en-US"/>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2470F41B" w14:textId="77777777" w:rsidR="00FE7AEF" w:rsidRPr="00FE7AEF" w:rsidRDefault="00FE7AEF" w:rsidP="00FE7AEF">
      <w:pPr>
        <w:widowControl w:val="0"/>
        <w:autoSpaceDE w:val="0"/>
        <w:autoSpaceDN w:val="0"/>
        <w:ind w:left="226" w:right="261" w:firstLine="708"/>
        <w:jc w:val="both"/>
        <w:rPr>
          <w:lang w:eastAsia="en-US"/>
        </w:rPr>
      </w:pPr>
      <w:r w:rsidRPr="00FE7AEF">
        <w:rPr>
          <w:lang w:eastAsia="en-US"/>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 образовательной работ. Структура АОП определяется ППк ДОО.</w:t>
      </w:r>
    </w:p>
    <w:p w14:paraId="7A96EAF6" w14:textId="1CAA5550" w:rsidR="00FE7AEF" w:rsidRPr="00AF218C" w:rsidRDefault="00FE7AEF" w:rsidP="00AF218C">
      <w:pPr>
        <w:widowControl w:val="0"/>
        <w:autoSpaceDE w:val="0"/>
        <w:autoSpaceDN w:val="0"/>
        <w:ind w:left="226" w:right="272" w:firstLine="708"/>
        <w:jc w:val="both"/>
        <w:rPr>
          <w:lang w:eastAsia="en-US"/>
        </w:rPr>
      </w:pPr>
      <w:r w:rsidRPr="00FE7AEF">
        <w:rPr>
          <w:lang w:eastAsia="en-US"/>
        </w:rPr>
        <w:t>Реализация индивидуальной АОП ребенка с ОВЗ в группе комбинированной напра</w:t>
      </w:r>
      <w:r w:rsidR="00AF218C">
        <w:rPr>
          <w:lang w:eastAsia="en-US"/>
        </w:rPr>
        <w:t>вленности реализуется с учетом:</w:t>
      </w:r>
    </w:p>
    <w:p w14:paraId="59E1C44B" w14:textId="77777777" w:rsidR="00AF218C" w:rsidRPr="00FE7AEF" w:rsidRDefault="00AF218C" w:rsidP="00AF218C">
      <w:pPr>
        <w:widowControl w:val="0"/>
        <w:numPr>
          <w:ilvl w:val="0"/>
          <w:numId w:val="30"/>
        </w:numPr>
        <w:tabs>
          <w:tab w:val="left" w:pos="1122"/>
        </w:tabs>
        <w:autoSpaceDE w:val="0"/>
        <w:autoSpaceDN w:val="0"/>
        <w:spacing w:before="88"/>
        <w:ind w:right="270" w:firstLine="708"/>
        <w:rPr>
          <w:szCs w:val="22"/>
          <w:lang w:eastAsia="en-US"/>
        </w:rPr>
      </w:pPr>
      <w:r w:rsidRPr="00FE7AEF">
        <w:rPr>
          <w:szCs w:val="22"/>
          <w:lang w:eastAsia="en-US"/>
        </w:rPr>
        <w:t>особенностей</w:t>
      </w:r>
      <w:r w:rsidRPr="00FE7AEF">
        <w:rPr>
          <w:spacing w:val="40"/>
          <w:szCs w:val="22"/>
          <w:lang w:eastAsia="en-US"/>
        </w:rPr>
        <w:t xml:space="preserve"> </w:t>
      </w:r>
      <w:r w:rsidRPr="00FE7AEF">
        <w:rPr>
          <w:szCs w:val="22"/>
          <w:lang w:eastAsia="en-US"/>
        </w:rPr>
        <w:t>и</w:t>
      </w:r>
      <w:r w:rsidRPr="00FE7AEF">
        <w:rPr>
          <w:spacing w:val="40"/>
          <w:szCs w:val="22"/>
          <w:lang w:eastAsia="en-US"/>
        </w:rPr>
        <w:t xml:space="preserve"> </w:t>
      </w:r>
      <w:r w:rsidRPr="00FE7AEF">
        <w:rPr>
          <w:szCs w:val="22"/>
          <w:lang w:eastAsia="en-US"/>
        </w:rPr>
        <w:t>содержания</w:t>
      </w:r>
      <w:r w:rsidRPr="00FE7AEF">
        <w:rPr>
          <w:spacing w:val="40"/>
          <w:szCs w:val="22"/>
          <w:lang w:eastAsia="en-US"/>
        </w:rPr>
        <w:t xml:space="preserve"> </w:t>
      </w:r>
      <w:r w:rsidRPr="00FE7AEF">
        <w:rPr>
          <w:szCs w:val="22"/>
          <w:lang w:eastAsia="en-US"/>
        </w:rPr>
        <w:t>взаимодействия</w:t>
      </w:r>
      <w:r w:rsidRPr="00FE7AEF">
        <w:rPr>
          <w:spacing w:val="40"/>
          <w:szCs w:val="22"/>
          <w:lang w:eastAsia="en-US"/>
        </w:rPr>
        <w:t xml:space="preserve"> </w:t>
      </w:r>
      <w:r w:rsidRPr="00FE7AEF">
        <w:rPr>
          <w:szCs w:val="22"/>
          <w:lang w:eastAsia="en-US"/>
        </w:rPr>
        <w:t>с</w:t>
      </w:r>
      <w:r w:rsidRPr="00FE7AEF">
        <w:rPr>
          <w:spacing w:val="40"/>
          <w:szCs w:val="22"/>
          <w:lang w:eastAsia="en-US"/>
        </w:rPr>
        <w:t xml:space="preserve"> </w:t>
      </w:r>
      <w:r w:rsidRPr="00FE7AEF">
        <w:rPr>
          <w:szCs w:val="22"/>
          <w:lang w:eastAsia="en-US"/>
        </w:rPr>
        <w:t>родителями</w:t>
      </w:r>
      <w:r w:rsidRPr="00FE7AEF">
        <w:rPr>
          <w:spacing w:val="40"/>
          <w:szCs w:val="22"/>
          <w:lang w:eastAsia="en-US"/>
        </w:rPr>
        <w:t xml:space="preserve"> </w:t>
      </w:r>
      <w:r w:rsidRPr="00FE7AEF">
        <w:rPr>
          <w:szCs w:val="22"/>
          <w:lang w:eastAsia="en-US"/>
        </w:rPr>
        <w:t>(законными</w:t>
      </w:r>
      <w:r w:rsidRPr="00FE7AEF">
        <w:rPr>
          <w:spacing w:val="40"/>
          <w:szCs w:val="22"/>
          <w:lang w:eastAsia="en-US"/>
        </w:rPr>
        <w:t xml:space="preserve"> </w:t>
      </w:r>
      <w:r w:rsidRPr="00FE7AEF">
        <w:rPr>
          <w:szCs w:val="22"/>
          <w:lang w:eastAsia="en-US"/>
        </w:rPr>
        <w:t>представителями)</w:t>
      </w:r>
      <w:r w:rsidRPr="00FE7AEF">
        <w:rPr>
          <w:spacing w:val="40"/>
          <w:szCs w:val="22"/>
          <w:lang w:eastAsia="en-US"/>
        </w:rPr>
        <w:t xml:space="preserve"> </w:t>
      </w:r>
      <w:r w:rsidRPr="00FE7AEF">
        <w:rPr>
          <w:szCs w:val="22"/>
          <w:lang w:eastAsia="en-US"/>
        </w:rPr>
        <w:t>на каждом этапе включения;</w:t>
      </w:r>
    </w:p>
    <w:p w14:paraId="453445B1" w14:textId="77777777" w:rsidR="00AF218C" w:rsidRPr="00FE7AEF" w:rsidRDefault="00AF218C" w:rsidP="00AF218C">
      <w:pPr>
        <w:widowControl w:val="0"/>
        <w:numPr>
          <w:ilvl w:val="0"/>
          <w:numId w:val="30"/>
        </w:numPr>
        <w:tabs>
          <w:tab w:val="left" w:pos="1072"/>
        </w:tabs>
        <w:autoSpaceDE w:val="0"/>
        <w:autoSpaceDN w:val="0"/>
        <w:ind w:left="1072" w:hanging="138"/>
        <w:rPr>
          <w:szCs w:val="22"/>
          <w:lang w:eastAsia="en-US"/>
        </w:rPr>
      </w:pPr>
      <w:r w:rsidRPr="00FE7AEF">
        <w:rPr>
          <w:szCs w:val="22"/>
          <w:lang w:eastAsia="en-US"/>
        </w:rPr>
        <w:t>особенностей</w:t>
      </w:r>
      <w:r w:rsidRPr="00FE7AEF">
        <w:rPr>
          <w:spacing w:val="-3"/>
          <w:szCs w:val="22"/>
          <w:lang w:eastAsia="en-US"/>
        </w:rPr>
        <w:t xml:space="preserve"> </w:t>
      </w:r>
      <w:r w:rsidRPr="00FE7AEF">
        <w:rPr>
          <w:szCs w:val="22"/>
          <w:lang w:eastAsia="en-US"/>
        </w:rPr>
        <w:t>и</w:t>
      </w:r>
      <w:r w:rsidRPr="00FE7AEF">
        <w:rPr>
          <w:spacing w:val="-2"/>
          <w:szCs w:val="22"/>
          <w:lang w:eastAsia="en-US"/>
        </w:rPr>
        <w:t xml:space="preserve"> </w:t>
      </w:r>
      <w:r w:rsidRPr="00FE7AEF">
        <w:rPr>
          <w:szCs w:val="22"/>
          <w:lang w:eastAsia="en-US"/>
        </w:rPr>
        <w:t>содержания</w:t>
      </w:r>
      <w:r w:rsidRPr="00FE7AEF">
        <w:rPr>
          <w:spacing w:val="-3"/>
          <w:szCs w:val="22"/>
          <w:lang w:eastAsia="en-US"/>
        </w:rPr>
        <w:t xml:space="preserve"> </w:t>
      </w:r>
      <w:r w:rsidRPr="00FE7AEF">
        <w:rPr>
          <w:szCs w:val="22"/>
          <w:lang w:eastAsia="en-US"/>
        </w:rPr>
        <w:t>взаимодействия</w:t>
      </w:r>
      <w:r w:rsidRPr="00FE7AEF">
        <w:rPr>
          <w:spacing w:val="-5"/>
          <w:szCs w:val="22"/>
          <w:lang w:eastAsia="en-US"/>
        </w:rPr>
        <w:t xml:space="preserve"> </w:t>
      </w:r>
      <w:r w:rsidRPr="00FE7AEF">
        <w:rPr>
          <w:szCs w:val="22"/>
          <w:lang w:eastAsia="en-US"/>
        </w:rPr>
        <w:t>между</w:t>
      </w:r>
      <w:r w:rsidRPr="00FE7AEF">
        <w:rPr>
          <w:spacing w:val="-7"/>
          <w:szCs w:val="22"/>
          <w:lang w:eastAsia="en-US"/>
        </w:rPr>
        <w:t xml:space="preserve"> </w:t>
      </w:r>
      <w:r w:rsidRPr="00FE7AEF">
        <w:rPr>
          <w:szCs w:val="22"/>
          <w:lang w:eastAsia="en-US"/>
        </w:rPr>
        <w:t>сотрудниками</w:t>
      </w:r>
      <w:r w:rsidRPr="00FE7AEF">
        <w:rPr>
          <w:spacing w:val="-2"/>
          <w:szCs w:val="22"/>
          <w:lang w:eastAsia="en-US"/>
        </w:rPr>
        <w:t xml:space="preserve"> </w:t>
      </w:r>
      <w:r w:rsidRPr="00FE7AEF">
        <w:rPr>
          <w:spacing w:val="-4"/>
          <w:szCs w:val="22"/>
          <w:lang w:eastAsia="en-US"/>
        </w:rPr>
        <w:t>ДОО;</w:t>
      </w:r>
    </w:p>
    <w:p w14:paraId="016265FB" w14:textId="77777777" w:rsidR="00AF218C" w:rsidRPr="00FE7AEF" w:rsidRDefault="00AF218C" w:rsidP="00AF218C">
      <w:pPr>
        <w:widowControl w:val="0"/>
        <w:numPr>
          <w:ilvl w:val="0"/>
          <w:numId w:val="30"/>
        </w:numPr>
        <w:tabs>
          <w:tab w:val="left" w:pos="1091"/>
        </w:tabs>
        <w:autoSpaceDE w:val="0"/>
        <w:autoSpaceDN w:val="0"/>
        <w:ind w:right="265" w:firstLine="708"/>
        <w:rPr>
          <w:szCs w:val="22"/>
          <w:lang w:eastAsia="en-US"/>
        </w:rPr>
      </w:pPr>
      <w:r w:rsidRPr="00FE7AEF">
        <w:rPr>
          <w:szCs w:val="22"/>
          <w:lang w:eastAsia="en-US"/>
        </w:rPr>
        <w:t>вариативности, технологий выбора форм и методов подготовки ребенка с ОВЗ к включению в среду нормативно развивающихся детей;</w:t>
      </w:r>
    </w:p>
    <w:p w14:paraId="36EEF705" w14:textId="77777777" w:rsidR="00AF218C" w:rsidRPr="00FE7AEF" w:rsidRDefault="00AF218C" w:rsidP="00AF218C">
      <w:pPr>
        <w:widowControl w:val="0"/>
        <w:numPr>
          <w:ilvl w:val="0"/>
          <w:numId w:val="30"/>
        </w:numPr>
        <w:tabs>
          <w:tab w:val="left" w:pos="1072"/>
        </w:tabs>
        <w:autoSpaceDE w:val="0"/>
        <w:autoSpaceDN w:val="0"/>
        <w:ind w:left="1072" w:hanging="138"/>
        <w:rPr>
          <w:szCs w:val="22"/>
          <w:lang w:eastAsia="en-US"/>
        </w:rPr>
      </w:pPr>
      <w:r w:rsidRPr="00FE7AEF">
        <w:rPr>
          <w:szCs w:val="22"/>
          <w:lang w:eastAsia="en-US"/>
        </w:rPr>
        <w:t>критериев</w:t>
      </w:r>
      <w:r w:rsidRPr="00FE7AEF">
        <w:rPr>
          <w:spacing w:val="-7"/>
          <w:szCs w:val="22"/>
          <w:lang w:eastAsia="en-US"/>
        </w:rPr>
        <w:t xml:space="preserve"> </w:t>
      </w:r>
      <w:r w:rsidRPr="00FE7AEF">
        <w:rPr>
          <w:szCs w:val="22"/>
          <w:lang w:eastAsia="en-US"/>
        </w:rPr>
        <w:t>готовности</w:t>
      </w:r>
      <w:r w:rsidRPr="00FE7AEF">
        <w:rPr>
          <w:spacing w:val="-5"/>
          <w:szCs w:val="22"/>
          <w:lang w:eastAsia="en-US"/>
        </w:rPr>
        <w:t xml:space="preserve"> </w:t>
      </w:r>
      <w:r w:rsidRPr="00FE7AEF">
        <w:rPr>
          <w:szCs w:val="22"/>
          <w:lang w:eastAsia="en-US"/>
        </w:rPr>
        <w:t>ребенка</w:t>
      </w:r>
      <w:r w:rsidRPr="00FE7AEF">
        <w:rPr>
          <w:spacing w:val="-4"/>
          <w:szCs w:val="22"/>
          <w:lang w:eastAsia="en-US"/>
        </w:rPr>
        <w:t xml:space="preserve"> </w:t>
      </w:r>
      <w:r w:rsidRPr="00FE7AEF">
        <w:rPr>
          <w:szCs w:val="22"/>
          <w:lang w:eastAsia="en-US"/>
        </w:rPr>
        <w:t>с</w:t>
      </w:r>
      <w:r w:rsidRPr="00FE7AEF">
        <w:rPr>
          <w:spacing w:val="-4"/>
          <w:szCs w:val="22"/>
          <w:lang w:eastAsia="en-US"/>
        </w:rPr>
        <w:t xml:space="preserve"> </w:t>
      </w:r>
      <w:r w:rsidRPr="00FE7AEF">
        <w:rPr>
          <w:szCs w:val="22"/>
          <w:lang w:eastAsia="en-US"/>
        </w:rPr>
        <w:t>ОВЗ</w:t>
      </w:r>
      <w:r w:rsidRPr="00FE7AEF">
        <w:rPr>
          <w:spacing w:val="-4"/>
          <w:szCs w:val="22"/>
          <w:lang w:eastAsia="en-US"/>
        </w:rPr>
        <w:t xml:space="preserve"> </w:t>
      </w:r>
      <w:r w:rsidRPr="00FE7AEF">
        <w:rPr>
          <w:szCs w:val="22"/>
          <w:lang w:eastAsia="en-US"/>
        </w:rPr>
        <w:t>продвижению</w:t>
      </w:r>
      <w:r w:rsidRPr="00FE7AEF">
        <w:rPr>
          <w:spacing w:val="-3"/>
          <w:szCs w:val="22"/>
          <w:lang w:eastAsia="en-US"/>
        </w:rPr>
        <w:t xml:space="preserve"> </w:t>
      </w:r>
      <w:r w:rsidRPr="00FE7AEF">
        <w:rPr>
          <w:szCs w:val="22"/>
          <w:lang w:eastAsia="en-US"/>
        </w:rPr>
        <w:t>по</w:t>
      </w:r>
      <w:r w:rsidRPr="00FE7AEF">
        <w:rPr>
          <w:spacing w:val="-3"/>
          <w:szCs w:val="22"/>
          <w:lang w:eastAsia="en-US"/>
        </w:rPr>
        <w:t xml:space="preserve"> </w:t>
      </w:r>
      <w:r w:rsidRPr="00FE7AEF">
        <w:rPr>
          <w:szCs w:val="22"/>
          <w:lang w:eastAsia="en-US"/>
        </w:rPr>
        <w:t>этапам</w:t>
      </w:r>
      <w:r w:rsidRPr="00FE7AEF">
        <w:rPr>
          <w:spacing w:val="-4"/>
          <w:szCs w:val="22"/>
          <w:lang w:eastAsia="en-US"/>
        </w:rPr>
        <w:t xml:space="preserve"> </w:t>
      </w:r>
      <w:r w:rsidRPr="00FE7AEF">
        <w:rPr>
          <w:szCs w:val="22"/>
          <w:lang w:eastAsia="en-US"/>
        </w:rPr>
        <w:t>инклюзивного</w:t>
      </w:r>
      <w:r w:rsidRPr="00FE7AEF">
        <w:rPr>
          <w:spacing w:val="-3"/>
          <w:szCs w:val="22"/>
          <w:lang w:eastAsia="en-US"/>
        </w:rPr>
        <w:t xml:space="preserve"> </w:t>
      </w:r>
      <w:r w:rsidRPr="00FE7AEF">
        <w:rPr>
          <w:spacing w:val="-2"/>
          <w:szCs w:val="22"/>
          <w:lang w:eastAsia="en-US"/>
        </w:rPr>
        <w:t>процесса;</w:t>
      </w:r>
    </w:p>
    <w:p w14:paraId="0887546F" w14:textId="77777777" w:rsidR="00AF218C" w:rsidRPr="00FE7AEF" w:rsidRDefault="00AF218C" w:rsidP="00AF218C">
      <w:pPr>
        <w:widowControl w:val="0"/>
        <w:numPr>
          <w:ilvl w:val="0"/>
          <w:numId w:val="30"/>
        </w:numPr>
        <w:tabs>
          <w:tab w:val="left" w:pos="1096"/>
        </w:tabs>
        <w:autoSpaceDE w:val="0"/>
        <w:autoSpaceDN w:val="0"/>
        <w:ind w:right="274" w:firstLine="708"/>
        <w:rPr>
          <w:szCs w:val="22"/>
          <w:lang w:eastAsia="en-US"/>
        </w:rPr>
      </w:pPr>
      <w:r w:rsidRPr="00FE7AEF">
        <w:rPr>
          <w:szCs w:val="22"/>
          <w:lang w:eastAsia="en-US"/>
        </w:rPr>
        <w:t>организации условий для максимального развития и эффективной адаптации ребенка с ОВЗ в</w:t>
      </w:r>
      <w:r w:rsidRPr="00FE7AEF">
        <w:rPr>
          <w:spacing w:val="40"/>
          <w:szCs w:val="22"/>
          <w:lang w:eastAsia="en-US"/>
        </w:rPr>
        <w:t xml:space="preserve"> </w:t>
      </w:r>
      <w:r w:rsidRPr="00FE7AEF">
        <w:rPr>
          <w:szCs w:val="22"/>
          <w:lang w:eastAsia="en-US"/>
        </w:rPr>
        <w:t>инклюзивной группе.</w:t>
      </w:r>
    </w:p>
    <w:p w14:paraId="4ABEEE8E" w14:textId="77777777" w:rsidR="00AF218C" w:rsidRPr="00FE7AEF" w:rsidRDefault="00AF218C" w:rsidP="00AF218C">
      <w:pPr>
        <w:widowControl w:val="0"/>
        <w:autoSpaceDE w:val="0"/>
        <w:autoSpaceDN w:val="0"/>
        <w:spacing w:before="46"/>
        <w:rPr>
          <w:lang w:eastAsia="en-US"/>
        </w:rPr>
      </w:pPr>
    </w:p>
    <w:p w14:paraId="19D29B53" w14:textId="77777777" w:rsidR="00AF218C" w:rsidRPr="00FE7AEF" w:rsidRDefault="00AF218C" w:rsidP="00AF218C">
      <w:pPr>
        <w:widowControl w:val="0"/>
        <w:autoSpaceDE w:val="0"/>
        <w:autoSpaceDN w:val="0"/>
        <w:ind w:left="226" w:right="263"/>
        <w:jc w:val="both"/>
        <w:rPr>
          <w:i/>
          <w:szCs w:val="22"/>
          <w:lang w:eastAsia="en-US"/>
        </w:rPr>
      </w:pPr>
      <w:r w:rsidRPr="00FE7AEF">
        <w:rPr>
          <w:i/>
          <w:szCs w:val="22"/>
          <w:lang w:eastAsia="en-US"/>
        </w:rPr>
        <w:t>Включение ребѐнка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14:paraId="586676DC" w14:textId="0094BB03" w:rsidR="00AF218C" w:rsidRDefault="00AF218C" w:rsidP="00FE7AEF">
      <w:pPr>
        <w:widowControl w:val="0"/>
        <w:autoSpaceDE w:val="0"/>
        <w:autoSpaceDN w:val="0"/>
        <w:jc w:val="both"/>
        <w:rPr>
          <w:sz w:val="22"/>
          <w:szCs w:val="22"/>
          <w:lang w:eastAsia="en-US"/>
        </w:rPr>
      </w:pPr>
    </w:p>
    <w:p w14:paraId="64D70B60" w14:textId="720E1241" w:rsidR="008B4A28" w:rsidRDefault="008B4A28" w:rsidP="00FE7AEF">
      <w:pPr>
        <w:widowControl w:val="0"/>
        <w:autoSpaceDE w:val="0"/>
        <w:autoSpaceDN w:val="0"/>
        <w:jc w:val="both"/>
        <w:rPr>
          <w:sz w:val="22"/>
          <w:szCs w:val="22"/>
          <w:lang w:eastAsia="en-US"/>
        </w:rPr>
      </w:pPr>
    </w:p>
    <w:p w14:paraId="352D52CD" w14:textId="29B07F18" w:rsidR="008B4A28" w:rsidRPr="00FE7AEF" w:rsidRDefault="008B4A28" w:rsidP="00746F5A">
      <w:pPr>
        <w:pBdr>
          <w:top w:val="nil"/>
          <w:left w:val="nil"/>
          <w:bottom w:val="nil"/>
          <w:right w:val="nil"/>
          <w:between w:val="nil"/>
        </w:pBdr>
        <w:jc w:val="center"/>
        <w:rPr>
          <w:b/>
          <w:bCs/>
          <w:iCs/>
        </w:rPr>
      </w:pPr>
      <w:r w:rsidRPr="00FE7AEF">
        <w:rPr>
          <w:b/>
          <w:bCs/>
          <w:iCs/>
        </w:rPr>
        <w:t>9. Особенности организации развивающей предметно-пространственной среды</w:t>
      </w:r>
    </w:p>
    <w:p w14:paraId="26CE62D5" w14:textId="77777777" w:rsidR="008B4A28" w:rsidRPr="00FE7AEF" w:rsidRDefault="008B4A28" w:rsidP="00746F5A">
      <w:pPr>
        <w:pBdr>
          <w:top w:val="nil"/>
          <w:left w:val="nil"/>
          <w:bottom w:val="nil"/>
          <w:right w:val="nil"/>
          <w:between w:val="nil"/>
        </w:pBdr>
        <w:ind w:left="360"/>
        <w:jc w:val="center"/>
        <w:rPr>
          <w:b/>
          <w:bCs/>
          <w:iCs/>
        </w:rPr>
      </w:pPr>
      <w:r w:rsidRPr="00FE7AEF">
        <w:rPr>
          <w:b/>
          <w:bCs/>
          <w:iCs/>
        </w:rPr>
        <w:t>(далее – РППС)</w:t>
      </w:r>
    </w:p>
    <w:p w14:paraId="56B24F7B" w14:textId="77777777" w:rsidR="008B4A28" w:rsidRPr="00FE7AEF" w:rsidRDefault="008B4A28" w:rsidP="008B4A28">
      <w:pPr>
        <w:pStyle w:val="15"/>
        <w:shd w:val="clear" w:color="auto" w:fill="auto"/>
        <w:spacing w:before="0" w:line="240" w:lineRule="auto"/>
        <w:ind w:right="20"/>
        <w:jc w:val="both"/>
        <w:rPr>
          <w:sz w:val="24"/>
          <w:szCs w:val="24"/>
        </w:rPr>
      </w:pPr>
      <w:r w:rsidRPr="00FE7AEF">
        <w:rPr>
          <w:sz w:val="24"/>
          <w:szCs w:val="24"/>
        </w:rPr>
        <w:tab/>
        <w:t>РППС группы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1A0142D" w14:textId="77777777" w:rsidR="008B4A28" w:rsidRPr="00FE7AEF" w:rsidRDefault="008B4A28" w:rsidP="008B4A28">
      <w:pPr>
        <w:pStyle w:val="15"/>
        <w:shd w:val="clear" w:color="auto" w:fill="auto"/>
        <w:spacing w:before="0" w:line="240" w:lineRule="auto"/>
        <w:jc w:val="both"/>
        <w:rPr>
          <w:sz w:val="24"/>
          <w:szCs w:val="24"/>
        </w:rPr>
      </w:pPr>
      <w:r w:rsidRPr="00FE7AEF">
        <w:rPr>
          <w:sz w:val="24"/>
          <w:szCs w:val="24"/>
        </w:rPr>
        <w:tab/>
        <w:t>При проектировании РППС группы учитывались:</w:t>
      </w:r>
    </w:p>
    <w:p w14:paraId="4532CACE" w14:textId="77777777" w:rsidR="008B4A28" w:rsidRPr="00FE7AEF" w:rsidRDefault="008B4A28" w:rsidP="008B4A28">
      <w:pPr>
        <w:pStyle w:val="15"/>
        <w:numPr>
          <w:ilvl w:val="1"/>
          <w:numId w:val="25"/>
        </w:numPr>
        <w:shd w:val="clear" w:color="auto" w:fill="auto"/>
        <w:spacing w:before="0" w:line="240" w:lineRule="auto"/>
        <w:ind w:left="567" w:right="20" w:hanging="567"/>
        <w:jc w:val="both"/>
        <w:rPr>
          <w:sz w:val="24"/>
          <w:szCs w:val="24"/>
        </w:rPr>
      </w:pPr>
      <w:r w:rsidRPr="00FE7AEF">
        <w:rPr>
          <w:sz w:val="24"/>
          <w:szCs w:val="24"/>
        </w:rPr>
        <w:t>местные этнопсихологические, социокультурные, культурно-исторические и природно-климатические условия, в которых находится группа;</w:t>
      </w:r>
    </w:p>
    <w:p w14:paraId="489B0D1D" w14:textId="77777777" w:rsidR="008B4A28" w:rsidRPr="00FE7AEF" w:rsidRDefault="008B4A28" w:rsidP="008B4A28">
      <w:pPr>
        <w:pStyle w:val="15"/>
        <w:numPr>
          <w:ilvl w:val="1"/>
          <w:numId w:val="25"/>
        </w:numPr>
        <w:shd w:val="clear" w:color="auto" w:fill="auto"/>
        <w:spacing w:before="0" w:line="240" w:lineRule="auto"/>
        <w:ind w:left="567" w:right="20" w:hanging="567"/>
        <w:jc w:val="both"/>
        <w:rPr>
          <w:sz w:val="24"/>
          <w:szCs w:val="24"/>
        </w:rPr>
      </w:pPr>
      <w:r w:rsidRPr="00FE7AEF">
        <w:rPr>
          <w:sz w:val="24"/>
          <w:szCs w:val="24"/>
        </w:rPr>
        <w:t>возраст, уровень развития детей и особенности их деятельности, содержание образования;</w:t>
      </w:r>
    </w:p>
    <w:p w14:paraId="7F52E7ED" w14:textId="77777777" w:rsidR="008B4A28" w:rsidRPr="00FE7AEF" w:rsidRDefault="008B4A28" w:rsidP="008B4A28">
      <w:pPr>
        <w:pStyle w:val="15"/>
        <w:numPr>
          <w:ilvl w:val="1"/>
          <w:numId w:val="25"/>
        </w:numPr>
        <w:shd w:val="clear" w:color="auto" w:fill="auto"/>
        <w:spacing w:before="0" w:line="240" w:lineRule="auto"/>
        <w:ind w:left="567" w:hanging="567"/>
        <w:jc w:val="both"/>
        <w:rPr>
          <w:sz w:val="24"/>
          <w:szCs w:val="24"/>
        </w:rPr>
      </w:pPr>
      <w:r w:rsidRPr="00FE7AEF">
        <w:rPr>
          <w:sz w:val="24"/>
          <w:szCs w:val="24"/>
        </w:rPr>
        <w:t>задачи образовательной программы для группы;</w:t>
      </w:r>
    </w:p>
    <w:p w14:paraId="2A98597F" w14:textId="77777777" w:rsidR="008B4A28" w:rsidRPr="00FE7AEF" w:rsidRDefault="008B4A28" w:rsidP="008B4A28">
      <w:pPr>
        <w:pStyle w:val="15"/>
        <w:numPr>
          <w:ilvl w:val="1"/>
          <w:numId w:val="25"/>
        </w:numPr>
        <w:shd w:val="clear" w:color="auto" w:fill="auto"/>
        <w:spacing w:before="0" w:line="240" w:lineRule="auto"/>
        <w:ind w:left="567" w:right="20" w:hanging="567"/>
        <w:jc w:val="both"/>
        <w:rPr>
          <w:sz w:val="24"/>
          <w:szCs w:val="24"/>
        </w:rPr>
      </w:pPr>
      <w:r w:rsidRPr="00FE7AEF">
        <w:rPr>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других участников образовательной деятельности).</w:t>
      </w:r>
    </w:p>
    <w:p w14:paraId="31AE3448" w14:textId="77777777" w:rsidR="008B4A28" w:rsidRPr="00FE7AEF" w:rsidRDefault="008B4A28" w:rsidP="008B4A28">
      <w:pPr>
        <w:pStyle w:val="15"/>
        <w:shd w:val="clear" w:color="auto" w:fill="auto"/>
        <w:spacing w:before="0" w:line="240" w:lineRule="auto"/>
        <w:ind w:right="20"/>
        <w:jc w:val="both"/>
        <w:rPr>
          <w:sz w:val="24"/>
          <w:szCs w:val="24"/>
        </w:rPr>
      </w:pPr>
      <w:r w:rsidRPr="00FE7AEF">
        <w:rPr>
          <w:sz w:val="24"/>
          <w:szCs w:val="24"/>
        </w:rPr>
        <w:t>РППС группы соответствует:</w:t>
      </w:r>
    </w:p>
    <w:p w14:paraId="03186B27" w14:textId="77777777" w:rsidR="008B4A28" w:rsidRPr="00FE7AEF" w:rsidRDefault="008B4A28" w:rsidP="008B4A28">
      <w:pPr>
        <w:pStyle w:val="15"/>
        <w:numPr>
          <w:ilvl w:val="0"/>
          <w:numId w:val="24"/>
        </w:numPr>
        <w:shd w:val="clear" w:color="auto" w:fill="auto"/>
        <w:spacing w:before="0" w:line="240" w:lineRule="auto"/>
        <w:jc w:val="both"/>
        <w:rPr>
          <w:sz w:val="24"/>
          <w:szCs w:val="24"/>
        </w:rPr>
      </w:pPr>
      <w:r w:rsidRPr="00FE7AEF">
        <w:rPr>
          <w:sz w:val="24"/>
          <w:szCs w:val="24"/>
        </w:rPr>
        <w:t>требованиям Стандарта;</w:t>
      </w:r>
    </w:p>
    <w:p w14:paraId="5AD36519" w14:textId="77777777" w:rsidR="008B4A28" w:rsidRPr="00FE7AEF" w:rsidRDefault="008B4A28" w:rsidP="008B4A28">
      <w:pPr>
        <w:pStyle w:val="15"/>
        <w:numPr>
          <w:ilvl w:val="0"/>
          <w:numId w:val="24"/>
        </w:numPr>
        <w:shd w:val="clear" w:color="auto" w:fill="auto"/>
        <w:spacing w:before="0" w:line="240" w:lineRule="auto"/>
        <w:jc w:val="both"/>
        <w:rPr>
          <w:sz w:val="24"/>
          <w:szCs w:val="24"/>
        </w:rPr>
      </w:pPr>
      <w:r w:rsidRPr="00FE7AEF">
        <w:rPr>
          <w:sz w:val="24"/>
          <w:szCs w:val="24"/>
        </w:rPr>
        <w:t>данной Программе;</w:t>
      </w:r>
    </w:p>
    <w:p w14:paraId="7ADA572F" w14:textId="77777777" w:rsidR="008B4A28" w:rsidRPr="00FE7AEF" w:rsidRDefault="008B4A28" w:rsidP="008B4A28">
      <w:pPr>
        <w:pStyle w:val="15"/>
        <w:numPr>
          <w:ilvl w:val="0"/>
          <w:numId w:val="24"/>
        </w:numPr>
        <w:shd w:val="clear" w:color="auto" w:fill="auto"/>
        <w:spacing w:before="0" w:line="240" w:lineRule="auto"/>
        <w:ind w:right="20"/>
        <w:jc w:val="both"/>
        <w:rPr>
          <w:sz w:val="24"/>
          <w:szCs w:val="24"/>
        </w:rPr>
      </w:pPr>
      <w:r w:rsidRPr="00FE7AEF">
        <w:rPr>
          <w:sz w:val="24"/>
          <w:szCs w:val="24"/>
        </w:rPr>
        <w:t>материально-техническим и медико-социальным условиям пребывания детей в группе;</w:t>
      </w:r>
    </w:p>
    <w:p w14:paraId="254F9485" w14:textId="77777777" w:rsidR="008B4A28" w:rsidRPr="00FE7AEF" w:rsidRDefault="008B4A28" w:rsidP="008B4A28">
      <w:pPr>
        <w:pStyle w:val="15"/>
        <w:numPr>
          <w:ilvl w:val="0"/>
          <w:numId w:val="24"/>
        </w:numPr>
        <w:shd w:val="clear" w:color="auto" w:fill="auto"/>
        <w:spacing w:before="0" w:line="240" w:lineRule="auto"/>
        <w:jc w:val="both"/>
        <w:rPr>
          <w:sz w:val="24"/>
          <w:szCs w:val="24"/>
        </w:rPr>
      </w:pPr>
      <w:r w:rsidRPr="00FE7AEF">
        <w:rPr>
          <w:sz w:val="24"/>
          <w:szCs w:val="24"/>
        </w:rPr>
        <w:t>возрастным особенностям детей;</w:t>
      </w:r>
    </w:p>
    <w:p w14:paraId="79018243" w14:textId="77777777" w:rsidR="008B4A28" w:rsidRPr="00FE7AEF" w:rsidRDefault="008B4A28" w:rsidP="008B4A28">
      <w:pPr>
        <w:pStyle w:val="15"/>
        <w:numPr>
          <w:ilvl w:val="0"/>
          <w:numId w:val="24"/>
        </w:numPr>
        <w:shd w:val="clear" w:color="auto" w:fill="auto"/>
        <w:spacing w:before="0" w:line="240" w:lineRule="auto"/>
        <w:jc w:val="both"/>
        <w:rPr>
          <w:sz w:val="24"/>
          <w:szCs w:val="24"/>
        </w:rPr>
      </w:pPr>
      <w:r w:rsidRPr="00FE7AEF">
        <w:rPr>
          <w:sz w:val="24"/>
          <w:szCs w:val="24"/>
        </w:rPr>
        <w:t>воспитывающему характеру обучения детей в группе;</w:t>
      </w:r>
    </w:p>
    <w:p w14:paraId="49EF3D46" w14:textId="77777777" w:rsidR="008B4A28" w:rsidRPr="00FE7AEF" w:rsidRDefault="008B4A28" w:rsidP="008B4A28">
      <w:pPr>
        <w:pStyle w:val="15"/>
        <w:numPr>
          <w:ilvl w:val="0"/>
          <w:numId w:val="24"/>
        </w:numPr>
        <w:shd w:val="clear" w:color="auto" w:fill="auto"/>
        <w:spacing w:before="0" w:line="240" w:lineRule="auto"/>
        <w:jc w:val="both"/>
        <w:rPr>
          <w:sz w:val="24"/>
          <w:szCs w:val="24"/>
        </w:rPr>
      </w:pPr>
      <w:r w:rsidRPr="00FE7AEF">
        <w:rPr>
          <w:sz w:val="24"/>
          <w:szCs w:val="24"/>
        </w:rPr>
        <w:t>требованиям безопасности и надежности.</w:t>
      </w:r>
    </w:p>
    <w:p w14:paraId="7A0E86DC" w14:textId="4518A0C9" w:rsidR="008B4A28" w:rsidRDefault="008B4A28" w:rsidP="008B4A28">
      <w:pPr>
        <w:pStyle w:val="15"/>
        <w:shd w:val="clear" w:color="auto" w:fill="auto"/>
        <w:spacing w:before="0" w:line="240" w:lineRule="auto"/>
        <w:ind w:right="20"/>
        <w:jc w:val="both"/>
        <w:rPr>
          <w:sz w:val="24"/>
          <w:szCs w:val="24"/>
        </w:rPr>
      </w:pPr>
      <w:r w:rsidRPr="00FE7AEF">
        <w:rPr>
          <w:sz w:val="24"/>
          <w:szCs w:val="24"/>
        </w:rPr>
        <w:tab/>
        <w:t>В группе созданы условия для информатизации образовательного процесса. Для этого в помещении группы имеется оборудование для использования информационно-коммуникационных технологий в образовательном процессе:</w:t>
      </w:r>
    </w:p>
    <w:p w14:paraId="5CDD1CAE" w14:textId="2C2C8C21" w:rsidR="00F715C1" w:rsidRDefault="00F715C1" w:rsidP="008B4A28">
      <w:pPr>
        <w:pStyle w:val="15"/>
        <w:shd w:val="clear" w:color="auto" w:fill="auto"/>
        <w:spacing w:before="0" w:line="240" w:lineRule="auto"/>
        <w:ind w:right="20"/>
        <w:jc w:val="both"/>
        <w:rPr>
          <w:sz w:val="24"/>
          <w:szCs w:val="24"/>
        </w:rPr>
      </w:pPr>
    </w:p>
    <w:p w14:paraId="4408A0C9" w14:textId="7D21A22E" w:rsidR="00F715C1" w:rsidRDefault="00F715C1" w:rsidP="008B4A28">
      <w:pPr>
        <w:pStyle w:val="15"/>
        <w:shd w:val="clear" w:color="auto" w:fill="auto"/>
        <w:spacing w:before="0" w:line="240" w:lineRule="auto"/>
        <w:ind w:right="20"/>
        <w:jc w:val="both"/>
        <w:rPr>
          <w:sz w:val="24"/>
          <w:szCs w:val="24"/>
        </w:rPr>
      </w:pPr>
    </w:p>
    <w:p w14:paraId="0E57CA3B" w14:textId="77777777" w:rsidR="00F715C1" w:rsidRPr="00FE7AEF" w:rsidRDefault="00F715C1" w:rsidP="008B4A28">
      <w:pPr>
        <w:pStyle w:val="15"/>
        <w:shd w:val="clear" w:color="auto" w:fill="auto"/>
        <w:spacing w:before="0" w:line="240" w:lineRule="auto"/>
        <w:ind w:right="20"/>
        <w:jc w:val="both"/>
        <w:rPr>
          <w:sz w:val="28"/>
          <w:szCs w:val="28"/>
        </w:rPr>
      </w:pPr>
    </w:p>
    <w:tbl>
      <w:tblPr>
        <w:tblStyle w:val="aa"/>
        <w:tblW w:w="0" w:type="auto"/>
        <w:tblLook w:val="04A0" w:firstRow="1" w:lastRow="0" w:firstColumn="1" w:lastColumn="0" w:noHBand="0" w:noVBand="1"/>
      </w:tblPr>
      <w:tblGrid>
        <w:gridCol w:w="4744"/>
        <w:gridCol w:w="4744"/>
      </w:tblGrid>
      <w:tr w:rsidR="008B4A28" w:rsidRPr="00FE7AEF" w14:paraId="23CBF689" w14:textId="77777777" w:rsidTr="0044026B">
        <w:tc>
          <w:tcPr>
            <w:tcW w:w="4744" w:type="dxa"/>
          </w:tcPr>
          <w:p w14:paraId="1A589D5C" w14:textId="77777777" w:rsidR="008B4A28" w:rsidRPr="00FE7AEF" w:rsidRDefault="008B4A28" w:rsidP="0044026B">
            <w:pPr>
              <w:pStyle w:val="15"/>
              <w:shd w:val="clear" w:color="auto" w:fill="auto"/>
              <w:tabs>
                <w:tab w:val="left" w:pos="1494"/>
              </w:tabs>
              <w:spacing w:before="0" w:line="240" w:lineRule="auto"/>
              <w:ind w:right="20"/>
              <w:rPr>
                <w:b/>
                <w:bCs/>
                <w:sz w:val="24"/>
                <w:szCs w:val="24"/>
              </w:rPr>
            </w:pPr>
            <w:r w:rsidRPr="00FE7AEF">
              <w:rPr>
                <w:b/>
                <w:bCs/>
                <w:sz w:val="24"/>
                <w:szCs w:val="24"/>
              </w:rPr>
              <w:t>Помещение</w:t>
            </w:r>
          </w:p>
        </w:tc>
        <w:tc>
          <w:tcPr>
            <w:tcW w:w="4744" w:type="dxa"/>
          </w:tcPr>
          <w:p w14:paraId="54999A94" w14:textId="77777777" w:rsidR="008B4A28" w:rsidRPr="00FE7AEF" w:rsidRDefault="008B4A28" w:rsidP="0044026B">
            <w:pPr>
              <w:pStyle w:val="15"/>
              <w:shd w:val="clear" w:color="auto" w:fill="auto"/>
              <w:tabs>
                <w:tab w:val="left" w:pos="1494"/>
              </w:tabs>
              <w:spacing w:before="0" w:line="240" w:lineRule="auto"/>
              <w:ind w:right="20"/>
              <w:rPr>
                <w:b/>
                <w:bCs/>
                <w:sz w:val="24"/>
                <w:szCs w:val="24"/>
              </w:rPr>
            </w:pPr>
            <w:r w:rsidRPr="00FE7AEF">
              <w:rPr>
                <w:b/>
                <w:bCs/>
                <w:sz w:val="24"/>
                <w:szCs w:val="24"/>
              </w:rPr>
              <w:t>Оборудование</w:t>
            </w:r>
          </w:p>
        </w:tc>
      </w:tr>
      <w:tr w:rsidR="008B4A28" w:rsidRPr="00FE7AEF" w14:paraId="60C0920C" w14:textId="77777777" w:rsidTr="0044026B">
        <w:tc>
          <w:tcPr>
            <w:tcW w:w="4744" w:type="dxa"/>
          </w:tcPr>
          <w:p w14:paraId="62BDA648" w14:textId="77777777" w:rsidR="008B4A28" w:rsidRPr="00FE7AEF" w:rsidRDefault="008B4A28" w:rsidP="0044026B">
            <w:pPr>
              <w:pStyle w:val="15"/>
              <w:shd w:val="clear" w:color="auto" w:fill="auto"/>
              <w:tabs>
                <w:tab w:val="left" w:pos="1494"/>
              </w:tabs>
              <w:spacing w:before="0" w:line="240" w:lineRule="auto"/>
              <w:ind w:right="20"/>
              <w:jc w:val="both"/>
              <w:rPr>
                <w:sz w:val="24"/>
                <w:szCs w:val="24"/>
              </w:rPr>
            </w:pPr>
            <w:r w:rsidRPr="00FE7AEF">
              <w:rPr>
                <w:sz w:val="24"/>
                <w:szCs w:val="24"/>
              </w:rPr>
              <w:t>Средняя группа</w:t>
            </w:r>
          </w:p>
        </w:tc>
        <w:tc>
          <w:tcPr>
            <w:tcW w:w="4744" w:type="dxa"/>
          </w:tcPr>
          <w:p w14:paraId="20A1010F" w14:textId="77777777" w:rsidR="008B4A28" w:rsidRPr="00FE7AEF" w:rsidRDefault="008B4A28" w:rsidP="0044026B">
            <w:pPr>
              <w:pStyle w:val="15"/>
              <w:shd w:val="clear" w:color="auto" w:fill="auto"/>
              <w:tabs>
                <w:tab w:val="left" w:pos="1494"/>
              </w:tabs>
              <w:spacing w:before="0" w:line="240" w:lineRule="auto"/>
              <w:ind w:right="20"/>
              <w:jc w:val="both"/>
              <w:rPr>
                <w:sz w:val="24"/>
                <w:szCs w:val="24"/>
              </w:rPr>
            </w:pPr>
            <w:r w:rsidRPr="00FE7AEF">
              <w:rPr>
                <w:sz w:val="24"/>
                <w:szCs w:val="24"/>
              </w:rPr>
              <w:t>Ноутбук</w:t>
            </w:r>
          </w:p>
          <w:p w14:paraId="5BB25B50" w14:textId="77777777" w:rsidR="008B4A28" w:rsidRPr="00FE7AEF" w:rsidRDefault="008B4A28" w:rsidP="0044026B">
            <w:pPr>
              <w:pStyle w:val="15"/>
              <w:shd w:val="clear" w:color="auto" w:fill="auto"/>
              <w:tabs>
                <w:tab w:val="left" w:pos="1494"/>
              </w:tabs>
              <w:spacing w:before="0" w:line="240" w:lineRule="auto"/>
              <w:ind w:right="20"/>
              <w:jc w:val="both"/>
              <w:rPr>
                <w:sz w:val="24"/>
                <w:szCs w:val="24"/>
              </w:rPr>
            </w:pPr>
            <w:r w:rsidRPr="00FE7AEF">
              <w:rPr>
                <w:sz w:val="24"/>
                <w:szCs w:val="24"/>
              </w:rPr>
              <w:t>Принтер</w:t>
            </w:r>
          </w:p>
          <w:p w14:paraId="6465F51C" w14:textId="77777777" w:rsidR="008B4A28" w:rsidRPr="00FE7AEF" w:rsidRDefault="008B4A28" w:rsidP="0044026B">
            <w:pPr>
              <w:pStyle w:val="15"/>
              <w:shd w:val="clear" w:color="auto" w:fill="auto"/>
              <w:tabs>
                <w:tab w:val="left" w:pos="1494"/>
              </w:tabs>
              <w:spacing w:before="0" w:line="240" w:lineRule="auto"/>
              <w:ind w:right="20"/>
              <w:jc w:val="both"/>
              <w:rPr>
                <w:sz w:val="24"/>
                <w:szCs w:val="24"/>
              </w:rPr>
            </w:pPr>
            <w:r w:rsidRPr="00FE7AEF">
              <w:rPr>
                <w:sz w:val="24"/>
                <w:szCs w:val="24"/>
              </w:rPr>
              <w:t>Комплекс «Колибри»</w:t>
            </w:r>
          </w:p>
          <w:p w14:paraId="36792656" w14:textId="77777777" w:rsidR="008B4A28" w:rsidRPr="00FE7AEF" w:rsidRDefault="008B4A28" w:rsidP="0044026B">
            <w:pPr>
              <w:pStyle w:val="15"/>
              <w:shd w:val="clear" w:color="auto" w:fill="auto"/>
              <w:tabs>
                <w:tab w:val="left" w:pos="1494"/>
              </w:tabs>
              <w:spacing w:before="0" w:line="240" w:lineRule="auto"/>
              <w:ind w:right="20"/>
              <w:jc w:val="both"/>
              <w:rPr>
                <w:sz w:val="24"/>
                <w:szCs w:val="24"/>
              </w:rPr>
            </w:pPr>
            <w:r w:rsidRPr="00FE7AEF">
              <w:rPr>
                <w:sz w:val="24"/>
                <w:szCs w:val="24"/>
              </w:rPr>
              <w:t>Интернет</w:t>
            </w:r>
          </w:p>
        </w:tc>
      </w:tr>
    </w:tbl>
    <w:p w14:paraId="56AFCA46" w14:textId="77777777" w:rsidR="008B4A28" w:rsidRPr="00FE7AEF" w:rsidRDefault="008B4A28" w:rsidP="008B4A28">
      <w:pPr>
        <w:rPr>
          <w:i/>
        </w:rPr>
      </w:pPr>
    </w:p>
    <w:p w14:paraId="30EFB932" w14:textId="77777777" w:rsidR="008B4A28" w:rsidRPr="00FE7AEF" w:rsidRDefault="008B4A28" w:rsidP="008B4A28">
      <w:pPr>
        <w:pStyle w:val="afe"/>
        <w:rPr>
          <w:i/>
          <w:sz w:val="20"/>
        </w:rPr>
      </w:pPr>
    </w:p>
    <w:p w14:paraId="77A07DDD" w14:textId="77777777" w:rsidR="008B4A28" w:rsidRPr="00FE7AEF" w:rsidRDefault="008B4A28" w:rsidP="008B4A28">
      <w:pPr>
        <w:pStyle w:val="15"/>
        <w:shd w:val="clear" w:color="auto" w:fill="auto"/>
        <w:tabs>
          <w:tab w:val="left" w:pos="851"/>
        </w:tabs>
        <w:spacing w:before="0" w:line="240" w:lineRule="auto"/>
        <w:ind w:right="20"/>
        <w:jc w:val="both"/>
        <w:rPr>
          <w:sz w:val="24"/>
          <w:szCs w:val="24"/>
        </w:rPr>
      </w:pPr>
      <w:r w:rsidRPr="00FE7AEF">
        <w:rPr>
          <w:sz w:val="28"/>
          <w:szCs w:val="28"/>
        </w:rPr>
        <w:tab/>
      </w:r>
      <w:r w:rsidRPr="00FE7AEF">
        <w:rPr>
          <w:sz w:val="24"/>
          <w:szCs w:val="24"/>
        </w:rPr>
        <w:t>Количество и организация Центров варьируется в зависимости от возраста детей, размера и конфигурации помещения.</w:t>
      </w:r>
    </w:p>
    <w:p w14:paraId="63098B28" w14:textId="77777777" w:rsidR="008B4A28" w:rsidRPr="00FE7AEF" w:rsidRDefault="008B4A28" w:rsidP="008B4A28">
      <w:pPr>
        <w:pStyle w:val="15"/>
        <w:shd w:val="clear" w:color="auto" w:fill="auto"/>
        <w:tabs>
          <w:tab w:val="left" w:pos="851"/>
        </w:tabs>
        <w:spacing w:before="0" w:line="240" w:lineRule="auto"/>
        <w:ind w:right="20"/>
        <w:jc w:val="both"/>
        <w:rPr>
          <w:sz w:val="24"/>
          <w:szCs w:val="24"/>
        </w:rPr>
      </w:pPr>
    </w:p>
    <w:p w14:paraId="002C71C0" w14:textId="77777777" w:rsidR="008B4A28" w:rsidRPr="00FE7AEF" w:rsidRDefault="008B4A28" w:rsidP="008B4A28">
      <w:pPr>
        <w:pStyle w:val="15"/>
        <w:shd w:val="clear" w:color="auto" w:fill="auto"/>
        <w:tabs>
          <w:tab w:val="left" w:pos="851"/>
        </w:tabs>
        <w:spacing w:before="0" w:line="240" w:lineRule="auto"/>
        <w:ind w:right="20"/>
        <w:jc w:val="both"/>
        <w:rPr>
          <w:b/>
          <w:bCs/>
          <w:sz w:val="24"/>
          <w:szCs w:val="24"/>
        </w:rPr>
      </w:pPr>
      <w:r w:rsidRPr="00FE7AEF">
        <w:rPr>
          <w:b/>
          <w:bCs/>
          <w:sz w:val="24"/>
          <w:szCs w:val="24"/>
        </w:rPr>
        <w:tab/>
      </w:r>
    </w:p>
    <w:p w14:paraId="44147BA9" w14:textId="77777777" w:rsidR="008B4A28" w:rsidRPr="00FE7AEF" w:rsidRDefault="008B4A28" w:rsidP="008B4A28">
      <w:pPr>
        <w:pStyle w:val="15"/>
        <w:shd w:val="clear" w:color="auto" w:fill="auto"/>
        <w:tabs>
          <w:tab w:val="left" w:pos="851"/>
        </w:tabs>
        <w:spacing w:before="0" w:line="379" w:lineRule="exact"/>
        <w:ind w:right="20"/>
        <w:jc w:val="both"/>
        <w:rPr>
          <w:b/>
          <w:bCs/>
        </w:rPr>
      </w:pPr>
      <w:r w:rsidRPr="00FE7AEF">
        <w:rPr>
          <w:b/>
          <w:bCs/>
        </w:rPr>
        <w:t>Наполняемость РППС</w:t>
      </w:r>
    </w:p>
    <w:tbl>
      <w:tblPr>
        <w:tblStyle w:val="27"/>
        <w:tblW w:w="5000" w:type="pct"/>
        <w:tblLook w:val="01E0" w:firstRow="1" w:lastRow="1" w:firstColumn="1" w:lastColumn="1" w:noHBand="0" w:noVBand="0"/>
      </w:tblPr>
      <w:tblGrid>
        <w:gridCol w:w="2247"/>
        <w:gridCol w:w="2614"/>
        <w:gridCol w:w="2451"/>
        <w:gridCol w:w="4174"/>
      </w:tblGrid>
      <w:tr w:rsidR="008B4A28" w:rsidRPr="00FE7AEF" w14:paraId="0546FDB3" w14:textId="77777777" w:rsidTr="0044026B">
        <w:trPr>
          <w:trHeight w:val="145"/>
        </w:trPr>
        <w:tc>
          <w:tcPr>
            <w:tcW w:w="978" w:type="pct"/>
          </w:tcPr>
          <w:p w14:paraId="60D8E2FA" w14:textId="77777777" w:rsidR="008B4A28" w:rsidRPr="00FE7AEF" w:rsidRDefault="008B4A28" w:rsidP="0044026B">
            <w:pPr>
              <w:widowControl w:val="0"/>
              <w:autoSpaceDE w:val="0"/>
              <w:autoSpaceDN w:val="0"/>
              <w:adjustRightInd w:val="0"/>
              <w:jc w:val="center"/>
              <w:rPr>
                <w:rFonts w:ascii="Times New Roman" w:hAnsi="Times New Roman"/>
                <w:b/>
                <w:bCs/>
                <w:sz w:val="24"/>
              </w:rPr>
            </w:pPr>
            <w:r w:rsidRPr="00FE7AEF">
              <w:rPr>
                <w:rFonts w:ascii="Times New Roman" w:hAnsi="Times New Roman"/>
                <w:b/>
                <w:bCs/>
                <w:sz w:val="24"/>
              </w:rPr>
              <w:t>Направление развития</w:t>
            </w:r>
          </w:p>
        </w:tc>
        <w:tc>
          <w:tcPr>
            <w:tcW w:w="1138" w:type="pct"/>
          </w:tcPr>
          <w:p w14:paraId="7B887E36" w14:textId="77777777" w:rsidR="008B4A28" w:rsidRPr="00FE7AEF" w:rsidRDefault="008B4A28" w:rsidP="0044026B">
            <w:pPr>
              <w:widowControl w:val="0"/>
              <w:autoSpaceDE w:val="0"/>
              <w:autoSpaceDN w:val="0"/>
              <w:adjustRightInd w:val="0"/>
              <w:jc w:val="center"/>
              <w:rPr>
                <w:rFonts w:ascii="Times New Roman" w:hAnsi="Times New Roman"/>
                <w:b/>
                <w:bCs/>
                <w:sz w:val="24"/>
              </w:rPr>
            </w:pPr>
            <w:r w:rsidRPr="00FE7AEF">
              <w:rPr>
                <w:rFonts w:ascii="Times New Roman" w:hAnsi="Times New Roman"/>
                <w:b/>
                <w:sz w:val="24"/>
              </w:rPr>
              <w:t>Вид  помещения/Центр активности</w:t>
            </w:r>
          </w:p>
        </w:tc>
        <w:tc>
          <w:tcPr>
            <w:tcW w:w="1067" w:type="pct"/>
          </w:tcPr>
          <w:p w14:paraId="3E5EE550" w14:textId="77777777" w:rsidR="008B4A28" w:rsidRPr="00FE7AEF" w:rsidRDefault="008B4A28" w:rsidP="0044026B">
            <w:pPr>
              <w:widowControl w:val="0"/>
              <w:autoSpaceDE w:val="0"/>
              <w:autoSpaceDN w:val="0"/>
              <w:adjustRightInd w:val="0"/>
              <w:jc w:val="center"/>
              <w:rPr>
                <w:rFonts w:ascii="Times New Roman" w:hAnsi="Times New Roman"/>
                <w:b/>
                <w:bCs/>
                <w:sz w:val="24"/>
              </w:rPr>
            </w:pPr>
            <w:r w:rsidRPr="00FE7AEF">
              <w:rPr>
                <w:rFonts w:ascii="Times New Roman" w:hAnsi="Times New Roman"/>
                <w:b/>
                <w:bCs/>
                <w:sz w:val="24"/>
              </w:rPr>
              <w:t>Основное  предназначение</w:t>
            </w:r>
          </w:p>
        </w:tc>
        <w:tc>
          <w:tcPr>
            <w:tcW w:w="1817" w:type="pct"/>
          </w:tcPr>
          <w:p w14:paraId="5990061A" w14:textId="77777777" w:rsidR="008B4A28" w:rsidRPr="00FE7AEF" w:rsidRDefault="008B4A28" w:rsidP="0044026B">
            <w:pPr>
              <w:widowControl w:val="0"/>
              <w:autoSpaceDE w:val="0"/>
              <w:autoSpaceDN w:val="0"/>
              <w:adjustRightInd w:val="0"/>
              <w:jc w:val="center"/>
              <w:rPr>
                <w:rFonts w:ascii="Times New Roman" w:hAnsi="Times New Roman"/>
                <w:b/>
                <w:bCs/>
                <w:sz w:val="24"/>
              </w:rPr>
            </w:pPr>
            <w:r w:rsidRPr="00FE7AEF">
              <w:rPr>
                <w:rFonts w:ascii="Times New Roman" w:hAnsi="Times New Roman"/>
                <w:b/>
                <w:bCs/>
                <w:sz w:val="24"/>
              </w:rPr>
              <w:t>Оснащение</w:t>
            </w:r>
          </w:p>
        </w:tc>
      </w:tr>
      <w:tr w:rsidR="008B4A28" w:rsidRPr="00FE7AEF" w14:paraId="20C26FA4" w14:textId="77777777" w:rsidTr="0044026B">
        <w:trPr>
          <w:trHeight w:val="145"/>
        </w:trPr>
        <w:tc>
          <w:tcPr>
            <w:tcW w:w="978" w:type="pct"/>
          </w:tcPr>
          <w:p w14:paraId="0F7F5EDF" w14:textId="77777777" w:rsidR="008B4A28" w:rsidRPr="00FE7AEF" w:rsidRDefault="008B4A28" w:rsidP="0044026B">
            <w:pPr>
              <w:widowControl w:val="0"/>
              <w:autoSpaceDE w:val="0"/>
              <w:autoSpaceDN w:val="0"/>
              <w:adjustRightInd w:val="0"/>
              <w:rPr>
                <w:rFonts w:ascii="Times New Roman" w:hAnsi="Times New Roman"/>
                <w:bCs/>
                <w:sz w:val="24"/>
              </w:rPr>
            </w:pPr>
            <w:r w:rsidRPr="00FE7AEF">
              <w:rPr>
                <w:rFonts w:ascii="Times New Roman" w:hAnsi="Times New Roman"/>
                <w:bCs/>
                <w:sz w:val="24"/>
              </w:rPr>
              <w:t xml:space="preserve">Социально-коммуникативное, познавательное, речевое, художественно-эстетическое, физическое; повышение профессиональной компетенции педагогов; взаимодействие </w:t>
            </w:r>
          </w:p>
          <w:p w14:paraId="2467563F" w14:textId="77777777" w:rsidR="008B4A28" w:rsidRPr="00FE7AEF" w:rsidRDefault="008B4A28" w:rsidP="0044026B">
            <w:pPr>
              <w:widowControl w:val="0"/>
              <w:autoSpaceDE w:val="0"/>
              <w:autoSpaceDN w:val="0"/>
              <w:adjustRightInd w:val="0"/>
              <w:jc w:val="center"/>
              <w:rPr>
                <w:rFonts w:ascii="Times New Roman" w:hAnsi="Times New Roman"/>
                <w:b/>
                <w:bCs/>
                <w:sz w:val="24"/>
              </w:rPr>
            </w:pPr>
            <w:r w:rsidRPr="00FE7AEF">
              <w:rPr>
                <w:rFonts w:ascii="Times New Roman" w:hAnsi="Times New Roman"/>
                <w:bCs/>
                <w:sz w:val="24"/>
              </w:rPr>
              <w:t>с родителями</w:t>
            </w:r>
          </w:p>
        </w:tc>
        <w:tc>
          <w:tcPr>
            <w:tcW w:w="1138" w:type="pct"/>
          </w:tcPr>
          <w:p w14:paraId="2B64826F" w14:textId="77777777" w:rsidR="008B4A28" w:rsidRPr="00FE7AEF" w:rsidRDefault="008B4A28" w:rsidP="0044026B">
            <w:pPr>
              <w:widowControl w:val="0"/>
              <w:jc w:val="both"/>
              <w:rPr>
                <w:rFonts w:ascii="Times New Roman" w:hAnsi="Times New Roman"/>
                <w:sz w:val="24"/>
              </w:rPr>
            </w:pPr>
            <w:r w:rsidRPr="00FE7AEF">
              <w:rPr>
                <w:rFonts w:ascii="Times New Roman" w:hAnsi="Times New Roman"/>
                <w:sz w:val="24"/>
              </w:rPr>
              <w:t>«Зеленая зона» участка</w:t>
            </w:r>
          </w:p>
          <w:p w14:paraId="49ECA41B" w14:textId="77777777" w:rsidR="008B4A28" w:rsidRPr="00FE7AEF" w:rsidRDefault="008B4A28" w:rsidP="0044026B">
            <w:pPr>
              <w:widowControl w:val="0"/>
              <w:jc w:val="both"/>
              <w:rPr>
                <w:rFonts w:ascii="Times New Roman" w:hAnsi="Times New Roman"/>
                <w:sz w:val="24"/>
              </w:rPr>
            </w:pPr>
          </w:p>
        </w:tc>
        <w:tc>
          <w:tcPr>
            <w:tcW w:w="1067" w:type="pct"/>
          </w:tcPr>
          <w:p w14:paraId="16607A1A"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Прогулки, наблюдения</w:t>
            </w:r>
          </w:p>
          <w:p w14:paraId="0E38E634"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Игровая  деятельность</w:t>
            </w:r>
          </w:p>
          <w:p w14:paraId="37E4198E"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xml:space="preserve">• Самостоятельная двигательная деятельность, </w:t>
            </w:r>
          </w:p>
          <w:p w14:paraId="44B52D0F" w14:textId="77777777" w:rsidR="008B4A28" w:rsidRPr="00FE7AEF" w:rsidRDefault="008B4A28" w:rsidP="0044026B">
            <w:pPr>
              <w:widowControl w:val="0"/>
              <w:autoSpaceDE w:val="0"/>
              <w:autoSpaceDN w:val="0"/>
              <w:adjustRightInd w:val="0"/>
              <w:ind w:firstLine="176"/>
              <w:jc w:val="both"/>
              <w:rPr>
                <w:rFonts w:ascii="Times New Roman" w:hAnsi="Times New Roman"/>
                <w:bCs/>
                <w:sz w:val="24"/>
              </w:rPr>
            </w:pPr>
          </w:p>
        </w:tc>
        <w:tc>
          <w:tcPr>
            <w:tcW w:w="1817" w:type="pct"/>
          </w:tcPr>
          <w:p w14:paraId="758E756F" w14:textId="77777777" w:rsidR="008B4A28" w:rsidRPr="00FE7AEF" w:rsidRDefault="008B4A28" w:rsidP="0044026B">
            <w:pPr>
              <w:widowControl w:val="0"/>
              <w:ind w:firstLine="175"/>
              <w:jc w:val="both"/>
              <w:rPr>
                <w:rFonts w:ascii="Times New Roman" w:hAnsi="Times New Roman"/>
                <w:sz w:val="24"/>
              </w:rPr>
            </w:pPr>
            <w:r w:rsidRPr="00FE7AEF">
              <w:rPr>
                <w:rFonts w:ascii="Times New Roman" w:hAnsi="Times New Roman"/>
                <w:sz w:val="24"/>
              </w:rPr>
              <w:t xml:space="preserve">• Прогулочная площадка для детей </w:t>
            </w:r>
          </w:p>
          <w:p w14:paraId="753C0D1F" w14:textId="77777777" w:rsidR="008B4A28" w:rsidRPr="00FE7AEF" w:rsidRDefault="008B4A28" w:rsidP="0044026B">
            <w:pPr>
              <w:widowControl w:val="0"/>
              <w:ind w:firstLine="175"/>
              <w:jc w:val="both"/>
              <w:rPr>
                <w:rFonts w:ascii="Times New Roman" w:hAnsi="Times New Roman"/>
                <w:sz w:val="24"/>
              </w:rPr>
            </w:pPr>
            <w:r w:rsidRPr="00FE7AEF">
              <w:rPr>
                <w:rFonts w:ascii="Times New Roman" w:hAnsi="Times New Roman"/>
                <w:sz w:val="24"/>
              </w:rPr>
              <w:t>• Игровое, функциональное, (навесы, столы, скамьи) и спортивное оборудование</w:t>
            </w:r>
          </w:p>
          <w:p w14:paraId="1BD04A63" w14:textId="77777777" w:rsidR="008B4A28" w:rsidRPr="00FE7AEF" w:rsidRDefault="008B4A28" w:rsidP="0044026B">
            <w:pPr>
              <w:widowControl w:val="0"/>
              <w:ind w:firstLine="175"/>
              <w:jc w:val="both"/>
              <w:rPr>
                <w:rFonts w:ascii="Times New Roman" w:hAnsi="Times New Roman"/>
                <w:sz w:val="24"/>
              </w:rPr>
            </w:pPr>
          </w:p>
        </w:tc>
      </w:tr>
      <w:tr w:rsidR="008B4A28" w:rsidRPr="00FE7AEF" w14:paraId="32EDC668" w14:textId="77777777" w:rsidTr="0044026B">
        <w:trPr>
          <w:trHeight w:val="145"/>
        </w:trPr>
        <w:tc>
          <w:tcPr>
            <w:tcW w:w="978" w:type="pct"/>
          </w:tcPr>
          <w:p w14:paraId="5E41987B" w14:textId="77777777" w:rsidR="008B4A28" w:rsidRPr="00FE7AEF" w:rsidRDefault="008B4A28" w:rsidP="0044026B">
            <w:pPr>
              <w:widowControl w:val="0"/>
              <w:autoSpaceDE w:val="0"/>
              <w:autoSpaceDN w:val="0"/>
              <w:adjustRightInd w:val="0"/>
              <w:jc w:val="both"/>
              <w:rPr>
                <w:bCs/>
              </w:rPr>
            </w:pPr>
          </w:p>
        </w:tc>
        <w:tc>
          <w:tcPr>
            <w:tcW w:w="1138" w:type="pct"/>
          </w:tcPr>
          <w:p w14:paraId="15837F7A" w14:textId="77777777" w:rsidR="008B4A28" w:rsidRPr="00FE7AEF" w:rsidRDefault="008B4A28" w:rsidP="0044026B">
            <w:pPr>
              <w:widowControl w:val="0"/>
              <w:jc w:val="both"/>
              <w:rPr>
                <w:rFonts w:ascii="Times New Roman" w:hAnsi="Times New Roman"/>
                <w:sz w:val="24"/>
              </w:rPr>
            </w:pPr>
            <w:r w:rsidRPr="00FE7AEF">
              <w:rPr>
                <w:rFonts w:ascii="Times New Roman" w:hAnsi="Times New Roman"/>
                <w:sz w:val="24"/>
              </w:rPr>
              <w:t>Групповая комната</w:t>
            </w:r>
          </w:p>
          <w:p w14:paraId="70BE2829" w14:textId="77777777" w:rsidR="008B4A28" w:rsidRPr="00FE7AEF" w:rsidRDefault="008B4A28" w:rsidP="0044026B">
            <w:pPr>
              <w:widowControl w:val="0"/>
              <w:jc w:val="both"/>
              <w:rPr>
                <w:rFonts w:ascii="Times New Roman" w:hAnsi="Times New Roman"/>
                <w:sz w:val="24"/>
              </w:rPr>
            </w:pPr>
          </w:p>
        </w:tc>
        <w:tc>
          <w:tcPr>
            <w:tcW w:w="1067" w:type="pct"/>
          </w:tcPr>
          <w:p w14:paraId="4A17999D"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Проведение режимных  моментов</w:t>
            </w:r>
          </w:p>
          <w:p w14:paraId="066D0B75"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xml:space="preserve">• Совместная и  самостоятельная деятельность  </w:t>
            </w:r>
          </w:p>
          <w:p w14:paraId="205D3ECE"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Организованная образовательная деятельность в  соответствии с образовательной программой</w:t>
            </w:r>
          </w:p>
        </w:tc>
        <w:tc>
          <w:tcPr>
            <w:tcW w:w="1817" w:type="pct"/>
          </w:tcPr>
          <w:p w14:paraId="343F1A43" w14:textId="77777777" w:rsidR="008B4A28" w:rsidRPr="00FE7AEF" w:rsidRDefault="008B4A28" w:rsidP="0044026B">
            <w:pPr>
              <w:pStyle w:val="afd"/>
              <w:widowControl w:val="0"/>
              <w:numPr>
                <w:ilvl w:val="0"/>
                <w:numId w:val="13"/>
              </w:numPr>
              <w:spacing w:after="0" w:line="240" w:lineRule="auto"/>
              <w:ind w:left="376"/>
              <w:jc w:val="both"/>
              <w:rPr>
                <w:rFonts w:ascii="Times New Roman" w:hAnsi="Times New Roman"/>
                <w:sz w:val="24"/>
                <w:szCs w:val="24"/>
              </w:rPr>
            </w:pPr>
            <w:r w:rsidRPr="00FE7AEF">
              <w:rPr>
                <w:rFonts w:ascii="Times New Roman" w:hAnsi="Times New Roman"/>
                <w:sz w:val="24"/>
                <w:szCs w:val="24"/>
              </w:rPr>
              <w:t>Детская мебель для практической деятельности</w:t>
            </w:r>
          </w:p>
          <w:p w14:paraId="73DF435E" w14:textId="77777777" w:rsidR="008B4A28" w:rsidRPr="00FE7AEF" w:rsidRDefault="008B4A28" w:rsidP="0044026B">
            <w:pPr>
              <w:pStyle w:val="afd"/>
              <w:widowControl w:val="0"/>
              <w:numPr>
                <w:ilvl w:val="0"/>
                <w:numId w:val="13"/>
              </w:numPr>
              <w:spacing w:after="0" w:line="240" w:lineRule="auto"/>
              <w:ind w:left="376"/>
              <w:jc w:val="both"/>
              <w:rPr>
                <w:rFonts w:ascii="Times New Roman" w:hAnsi="Times New Roman"/>
                <w:sz w:val="24"/>
                <w:szCs w:val="24"/>
              </w:rPr>
            </w:pPr>
            <w:r w:rsidRPr="00FE7AEF">
              <w:rPr>
                <w:rFonts w:ascii="Times New Roman" w:hAnsi="Times New Roman"/>
                <w:sz w:val="24"/>
                <w:szCs w:val="24"/>
              </w:rPr>
              <w:t xml:space="preserve">Игровая мебель. </w:t>
            </w:r>
          </w:p>
          <w:p w14:paraId="572874D8" w14:textId="77777777" w:rsidR="008B4A28" w:rsidRPr="00FE7AEF" w:rsidRDefault="008B4A28" w:rsidP="0044026B">
            <w:pPr>
              <w:pStyle w:val="afd"/>
              <w:widowControl w:val="0"/>
              <w:numPr>
                <w:ilvl w:val="0"/>
                <w:numId w:val="13"/>
              </w:numPr>
              <w:spacing w:after="0" w:line="240" w:lineRule="auto"/>
              <w:ind w:left="376"/>
              <w:jc w:val="both"/>
              <w:rPr>
                <w:rFonts w:ascii="Times New Roman" w:hAnsi="Times New Roman"/>
                <w:sz w:val="24"/>
                <w:szCs w:val="24"/>
              </w:rPr>
            </w:pPr>
            <w:r w:rsidRPr="00FE7AEF">
              <w:rPr>
                <w:rFonts w:ascii="Times New Roman" w:hAnsi="Times New Roman"/>
                <w:sz w:val="24"/>
                <w:szCs w:val="24"/>
              </w:rPr>
              <w:t>Атрибуты для сюжетно-ролевых игр: «Семья», «Гараж», «Парикмахерская», «Больница», «Магазин»</w:t>
            </w:r>
          </w:p>
          <w:p w14:paraId="46175A82"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Сюжетных игр; </w:t>
            </w:r>
          </w:p>
          <w:p w14:paraId="08F8177B"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Игр со строительным материалом; </w:t>
            </w:r>
          </w:p>
          <w:p w14:paraId="30A96C87"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Творчества; </w:t>
            </w:r>
          </w:p>
          <w:p w14:paraId="6EB53C46"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Музыки и театра; </w:t>
            </w:r>
          </w:p>
          <w:p w14:paraId="39D64357"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Книги; </w:t>
            </w:r>
          </w:p>
          <w:p w14:paraId="6BE22876"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Экспериментирования;</w:t>
            </w:r>
          </w:p>
          <w:p w14:paraId="5E37181F"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Отдыха (уголок уединения); </w:t>
            </w:r>
          </w:p>
          <w:p w14:paraId="02A554C7" w14:textId="77777777" w:rsidR="008B4A28" w:rsidRPr="00FE7AEF" w:rsidRDefault="008B4A28" w:rsidP="0044026B">
            <w:pPr>
              <w:pStyle w:val="afd"/>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Природы.</w:t>
            </w:r>
          </w:p>
          <w:p w14:paraId="1BB1FEE8" w14:textId="77777777" w:rsidR="008B4A28" w:rsidRPr="00FE7AEF" w:rsidRDefault="008B4A28" w:rsidP="0044026B">
            <w:pPr>
              <w:pStyle w:val="afd"/>
              <w:widowControl w:val="0"/>
              <w:numPr>
                <w:ilvl w:val="0"/>
                <w:numId w:val="4"/>
              </w:numPr>
              <w:spacing w:after="0" w:line="240" w:lineRule="auto"/>
              <w:jc w:val="both"/>
              <w:rPr>
                <w:rFonts w:ascii="Times New Roman" w:hAnsi="Times New Roman"/>
                <w:b/>
                <w:sz w:val="24"/>
                <w:szCs w:val="24"/>
              </w:rPr>
            </w:pPr>
            <w:r w:rsidRPr="00FE7AEF">
              <w:rPr>
                <w:rFonts w:ascii="Times New Roman" w:hAnsi="Times New Roman"/>
                <w:sz w:val="24"/>
                <w:szCs w:val="24"/>
              </w:rPr>
              <w:t xml:space="preserve">Дежурство </w:t>
            </w:r>
          </w:p>
          <w:p w14:paraId="168CCEFF" w14:textId="77777777" w:rsidR="008B4A28" w:rsidRPr="00FE7AEF" w:rsidRDefault="008B4A28" w:rsidP="0044026B">
            <w:pPr>
              <w:pStyle w:val="afd"/>
              <w:widowControl w:val="0"/>
              <w:numPr>
                <w:ilvl w:val="0"/>
                <w:numId w:val="9"/>
              </w:numPr>
              <w:spacing w:line="240" w:lineRule="auto"/>
              <w:ind w:left="376"/>
              <w:jc w:val="both"/>
              <w:rPr>
                <w:rFonts w:ascii="Times New Roman" w:hAnsi="Times New Roman"/>
                <w:sz w:val="24"/>
                <w:szCs w:val="24"/>
              </w:rPr>
            </w:pPr>
            <w:r w:rsidRPr="00FE7AEF">
              <w:rPr>
                <w:rFonts w:ascii="Times New Roman" w:hAnsi="Times New Roman"/>
                <w:sz w:val="24"/>
                <w:szCs w:val="24"/>
              </w:rPr>
              <w:t>Методические пособия в соответствии с возрастом  детей</w:t>
            </w:r>
          </w:p>
        </w:tc>
      </w:tr>
      <w:tr w:rsidR="008B4A28" w:rsidRPr="00FE7AEF" w14:paraId="371271C8" w14:textId="77777777" w:rsidTr="0044026B">
        <w:trPr>
          <w:trHeight w:val="145"/>
        </w:trPr>
        <w:tc>
          <w:tcPr>
            <w:tcW w:w="978" w:type="pct"/>
            <w:vMerge w:val="restart"/>
          </w:tcPr>
          <w:p w14:paraId="66E15F57"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6F138B75"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5BD9F533"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53A07C5E"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ED00FFE"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1F02680E"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3A5EA053"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5B3975AE"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66472C5"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1693D240"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3FF59D31"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C9C46A1"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224E628F"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3427DA26"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77E8A13E"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327EC5A1"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4707FF0"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2AE8FAD9"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6EC1672"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6A25F56B"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D44FA30"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6A3EE7FD"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0A56CBFA"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3EDBDAFC"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136CD2FC"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50E6D46E"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4270535B"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6A3AAA44"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67A2D53B"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6CDB332A"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3046C054"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254D29EA" w14:textId="77777777" w:rsidR="008B4A28" w:rsidRPr="00FE7AEF" w:rsidRDefault="008B4A28" w:rsidP="0044026B">
            <w:pPr>
              <w:widowControl w:val="0"/>
              <w:autoSpaceDE w:val="0"/>
              <w:autoSpaceDN w:val="0"/>
              <w:adjustRightInd w:val="0"/>
              <w:jc w:val="center"/>
              <w:rPr>
                <w:rFonts w:ascii="Times New Roman" w:hAnsi="Times New Roman"/>
                <w:bCs/>
                <w:sz w:val="24"/>
              </w:rPr>
            </w:pPr>
          </w:p>
          <w:p w14:paraId="1C4DAFDB" w14:textId="77777777" w:rsidR="008B4A28" w:rsidRPr="00FE7AEF" w:rsidRDefault="008B4A28" w:rsidP="0044026B">
            <w:pPr>
              <w:widowControl w:val="0"/>
              <w:autoSpaceDE w:val="0"/>
              <w:autoSpaceDN w:val="0"/>
              <w:adjustRightInd w:val="0"/>
              <w:jc w:val="center"/>
              <w:rPr>
                <w:rFonts w:ascii="Times New Roman" w:hAnsi="Times New Roman"/>
                <w:bCs/>
                <w:sz w:val="24"/>
              </w:rPr>
            </w:pPr>
            <w:r w:rsidRPr="00FE7AEF">
              <w:rPr>
                <w:rFonts w:ascii="Times New Roman" w:hAnsi="Times New Roman"/>
                <w:bCs/>
                <w:sz w:val="24"/>
              </w:rPr>
              <w:t>Социально-коммуникативное развитие</w:t>
            </w:r>
          </w:p>
        </w:tc>
        <w:tc>
          <w:tcPr>
            <w:tcW w:w="1138" w:type="pct"/>
          </w:tcPr>
          <w:p w14:paraId="6B6020B9" w14:textId="77777777" w:rsidR="008B4A28" w:rsidRPr="00FE7AEF" w:rsidRDefault="008B4A28" w:rsidP="0044026B">
            <w:pPr>
              <w:widowControl w:val="0"/>
              <w:jc w:val="both"/>
              <w:rPr>
                <w:rFonts w:ascii="Times New Roman" w:hAnsi="Times New Roman"/>
                <w:b/>
                <w:sz w:val="24"/>
              </w:rPr>
            </w:pPr>
            <w:r w:rsidRPr="00FE7AEF">
              <w:rPr>
                <w:rFonts w:ascii="Times New Roman" w:hAnsi="Times New Roman"/>
                <w:sz w:val="24"/>
              </w:rPr>
              <w:lastRenderedPageBreak/>
              <w:t>Спальное помещение</w:t>
            </w:r>
          </w:p>
        </w:tc>
        <w:tc>
          <w:tcPr>
            <w:tcW w:w="1067" w:type="pct"/>
          </w:tcPr>
          <w:p w14:paraId="61D453F0"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Дневной сон</w:t>
            </w:r>
          </w:p>
          <w:p w14:paraId="29A50C69" w14:textId="77777777" w:rsidR="008B4A28" w:rsidRPr="00FE7AEF" w:rsidRDefault="008B4A28" w:rsidP="0044026B">
            <w:pPr>
              <w:widowControl w:val="0"/>
              <w:ind w:firstLine="176"/>
              <w:jc w:val="both"/>
              <w:rPr>
                <w:rFonts w:ascii="Times New Roman" w:hAnsi="Times New Roman"/>
                <w:sz w:val="24"/>
              </w:rPr>
            </w:pPr>
            <w:r w:rsidRPr="00FE7AEF">
              <w:rPr>
                <w:rFonts w:ascii="Times New Roman" w:hAnsi="Times New Roman"/>
                <w:sz w:val="24"/>
              </w:rPr>
              <w:t xml:space="preserve">• Гимнастика после </w:t>
            </w:r>
            <w:r w:rsidRPr="00FE7AEF">
              <w:rPr>
                <w:rFonts w:ascii="Times New Roman" w:hAnsi="Times New Roman"/>
                <w:sz w:val="24"/>
              </w:rPr>
              <w:lastRenderedPageBreak/>
              <w:t>сна</w:t>
            </w:r>
          </w:p>
        </w:tc>
        <w:tc>
          <w:tcPr>
            <w:tcW w:w="1817" w:type="pct"/>
          </w:tcPr>
          <w:p w14:paraId="3BD9D30A" w14:textId="77777777" w:rsidR="008B4A28" w:rsidRPr="00FE7AEF" w:rsidRDefault="008B4A28" w:rsidP="0044026B">
            <w:pPr>
              <w:widowControl w:val="0"/>
              <w:ind w:firstLine="175"/>
              <w:jc w:val="both"/>
              <w:rPr>
                <w:rFonts w:ascii="Times New Roman" w:hAnsi="Times New Roman"/>
                <w:sz w:val="24"/>
              </w:rPr>
            </w:pPr>
            <w:r w:rsidRPr="00FE7AEF">
              <w:rPr>
                <w:rFonts w:ascii="Times New Roman" w:hAnsi="Times New Roman"/>
                <w:sz w:val="24"/>
              </w:rPr>
              <w:lastRenderedPageBreak/>
              <w:t>• Спальная мебель</w:t>
            </w:r>
          </w:p>
          <w:p w14:paraId="2E81F7A2" w14:textId="77777777" w:rsidR="008B4A28" w:rsidRPr="00FE7AEF" w:rsidRDefault="008B4A28" w:rsidP="0044026B">
            <w:pPr>
              <w:pStyle w:val="afd"/>
              <w:widowControl w:val="0"/>
              <w:numPr>
                <w:ilvl w:val="0"/>
                <w:numId w:val="14"/>
              </w:numPr>
              <w:ind w:left="376"/>
              <w:jc w:val="both"/>
              <w:rPr>
                <w:rFonts w:ascii="Times New Roman" w:hAnsi="Times New Roman"/>
                <w:sz w:val="24"/>
                <w:szCs w:val="24"/>
              </w:rPr>
            </w:pPr>
            <w:r w:rsidRPr="00FE7AEF">
              <w:rPr>
                <w:rFonts w:ascii="Times New Roman" w:hAnsi="Times New Roman"/>
                <w:sz w:val="24"/>
              </w:rPr>
              <w:t xml:space="preserve"> Стол воспитателя,</w:t>
            </w:r>
          </w:p>
          <w:p w14:paraId="4B05C2E4" w14:textId="77777777" w:rsidR="008B4A28" w:rsidRPr="00FE7AEF" w:rsidRDefault="008B4A28" w:rsidP="0044026B">
            <w:pPr>
              <w:pStyle w:val="afd"/>
              <w:widowControl w:val="0"/>
              <w:numPr>
                <w:ilvl w:val="0"/>
                <w:numId w:val="14"/>
              </w:numPr>
              <w:ind w:left="376"/>
              <w:jc w:val="both"/>
              <w:rPr>
                <w:rFonts w:ascii="Times New Roman" w:hAnsi="Times New Roman"/>
                <w:sz w:val="24"/>
                <w:szCs w:val="24"/>
              </w:rPr>
            </w:pPr>
            <w:r w:rsidRPr="00FE7AEF">
              <w:rPr>
                <w:rFonts w:ascii="Times New Roman" w:hAnsi="Times New Roman"/>
                <w:sz w:val="24"/>
              </w:rPr>
              <w:lastRenderedPageBreak/>
              <w:t xml:space="preserve"> методический шкаф и полка</w:t>
            </w:r>
          </w:p>
        </w:tc>
      </w:tr>
      <w:tr w:rsidR="008B4A28" w:rsidRPr="00916E5E" w14:paraId="74723C60" w14:textId="77777777" w:rsidTr="0044026B">
        <w:trPr>
          <w:trHeight w:val="90"/>
        </w:trPr>
        <w:tc>
          <w:tcPr>
            <w:tcW w:w="978" w:type="pct"/>
            <w:vMerge/>
          </w:tcPr>
          <w:p w14:paraId="59A3CE09" w14:textId="77777777" w:rsidR="008B4A28" w:rsidRPr="00916E5E" w:rsidRDefault="008B4A28" w:rsidP="0044026B">
            <w:pPr>
              <w:widowControl w:val="0"/>
              <w:autoSpaceDE w:val="0"/>
              <w:autoSpaceDN w:val="0"/>
              <w:adjustRightInd w:val="0"/>
              <w:jc w:val="both"/>
              <w:rPr>
                <w:rFonts w:ascii="Times New Roman" w:hAnsi="Times New Roman"/>
                <w:bCs/>
                <w:color w:val="000000" w:themeColor="text1"/>
                <w:sz w:val="24"/>
              </w:rPr>
            </w:pPr>
          </w:p>
        </w:tc>
        <w:tc>
          <w:tcPr>
            <w:tcW w:w="1138" w:type="pct"/>
          </w:tcPr>
          <w:p w14:paraId="7C241AF0"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Приемная комната  (раздевалка)</w:t>
            </w:r>
          </w:p>
        </w:tc>
        <w:tc>
          <w:tcPr>
            <w:tcW w:w="1067" w:type="pct"/>
          </w:tcPr>
          <w:p w14:paraId="102A6A11" w14:textId="77777777" w:rsidR="008B4A28" w:rsidRPr="00916E5E" w:rsidRDefault="008B4A28" w:rsidP="0044026B">
            <w:pPr>
              <w:widowControl w:val="0"/>
              <w:ind w:firstLine="176"/>
              <w:jc w:val="both"/>
              <w:rPr>
                <w:rFonts w:ascii="Times New Roman" w:hAnsi="Times New Roman"/>
                <w:color w:val="000000" w:themeColor="text1"/>
                <w:sz w:val="24"/>
              </w:rPr>
            </w:pPr>
            <w:r w:rsidRPr="00916E5E">
              <w:rPr>
                <w:rFonts w:ascii="Times New Roman" w:hAnsi="Times New Roman"/>
                <w:color w:val="000000" w:themeColor="text1"/>
                <w:sz w:val="24"/>
              </w:rPr>
              <w:t>• Информационно-просветительская работа с родителями</w:t>
            </w:r>
          </w:p>
        </w:tc>
        <w:tc>
          <w:tcPr>
            <w:tcW w:w="1817" w:type="pct"/>
          </w:tcPr>
          <w:p w14:paraId="4633D1D6"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 Информационные стенды для родителей</w:t>
            </w:r>
          </w:p>
          <w:p w14:paraId="4D05D968"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Выставки детского творчества</w:t>
            </w:r>
          </w:p>
        </w:tc>
      </w:tr>
      <w:tr w:rsidR="008B4A28" w:rsidRPr="00916E5E" w14:paraId="4F3AEA96" w14:textId="77777777" w:rsidTr="0044026B">
        <w:trPr>
          <w:trHeight w:val="145"/>
        </w:trPr>
        <w:tc>
          <w:tcPr>
            <w:tcW w:w="978" w:type="pct"/>
            <w:vMerge/>
          </w:tcPr>
          <w:p w14:paraId="5D8327A8" w14:textId="77777777" w:rsidR="008B4A28" w:rsidRPr="00916E5E" w:rsidRDefault="008B4A28" w:rsidP="0044026B">
            <w:pPr>
              <w:widowControl w:val="0"/>
              <w:autoSpaceDE w:val="0"/>
              <w:autoSpaceDN w:val="0"/>
              <w:adjustRightInd w:val="0"/>
              <w:jc w:val="both"/>
              <w:rPr>
                <w:rFonts w:ascii="Times New Roman" w:hAnsi="Times New Roman"/>
                <w:bCs/>
                <w:color w:val="000000" w:themeColor="text1"/>
                <w:sz w:val="24"/>
              </w:rPr>
            </w:pPr>
          </w:p>
        </w:tc>
        <w:tc>
          <w:tcPr>
            <w:tcW w:w="1138" w:type="pct"/>
          </w:tcPr>
          <w:p w14:paraId="0B9550BF"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«Игровой»</w:t>
            </w:r>
          </w:p>
        </w:tc>
        <w:tc>
          <w:tcPr>
            <w:tcW w:w="1067" w:type="pct"/>
          </w:tcPr>
          <w:p w14:paraId="7A475466" w14:textId="77777777" w:rsidR="008B4A28" w:rsidRPr="00916E5E" w:rsidRDefault="008B4A28" w:rsidP="0044026B">
            <w:pPr>
              <w:widowControl w:val="0"/>
              <w:ind w:firstLine="176"/>
              <w:jc w:val="both"/>
              <w:rPr>
                <w:rFonts w:ascii="Times New Roman" w:hAnsi="Times New Roman"/>
                <w:color w:val="000000" w:themeColor="text1"/>
                <w:sz w:val="24"/>
              </w:rPr>
            </w:pPr>
            <w:r w:rsidRPr="00916E5E">
              <w:rPr>
                <w:rFonts w:ascii="Times New Roman" w:hAnsi="Times New Roman"/>
                <w:color w:val="000000" w:themeColor="text1"/>
                <w:sz w:val="24"/>
              </w:rPr>
              <w:t>• Реализация ребенком  полученных и имеющихся знаний об окружающем  мире в игре. Накопление  жизненного опыта</w:t>
            </w:r>
          </w:p>
        </w:tc>
        <w:tc>
          <w:tcPr>
            <w:tcW w:w="1817" w:type="pct"/>
          </w:tcPr>
          <w:p w14:paraId="1D7DC2EB" w14:textId="77777777" w:rsidR="008B4A28" w:rsidRPr="00916E5E" w:rsidRDefault="008B4A28" w:rsidP="0044026B">
            <w:pPr>
              <w:pStyle w:val="afd"/>
              <w:widowControl w:val="0"/>
              <w:numPr>
                <w:ilvl w:val="0"/>
                <w:numId w:val="14"/>
              </w:numPr>
              <w:spacing w:after="0" w:line="240" w:lineRule="auto"/>
              <w:ind w:left="376"/>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Куклы</w:t>
            </w:r>
          </w:p>
          <w:p w14:paraId="7CAB8091" w14:textId="77777777" w:rsidR="008B4A28" w:rsidRPr="00916E5E" w:rsidRDefault="008B4A28" w:rsidP="0044026B">
            <w:pPr>
              <w:pStyle w:val="afd"/>
              <w:widowControl w:val="0"/>
              <w:numPr>
                <w:ilvl w:val="0"/>
                <w:numId w:val="14"/>
              </w:numPr>
              <w:spacing w:after="0" w:line="240" w:lineRule="auto"/>
              <w:ind w:left="376"/>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Постельные  принадлежности</w:t>
            </w:r>
          </w:p>
          <w:p w14:paraId="5A703AA7" w14:textId="77777777" w:rsidR="008B4A28" w:rsidRPr="00916E5E" w:rsidRDefault="008B4A28" w:rsidP="0044026B">
            <w:pPr>
              <w:pStyle w:val="afd"/>
              <w:widowControl w:val="0"/>
              <w:numPr>
                <w:ilvl w:val="0"/>
                <w:numId w:val="14"/>
              </w:numPr>
              <w:spacing w:after="0" w:line="240" w:lineRule="auto"/>
              <w:ind w:left="376"/>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Посуда: столовая, чайная кухонная</w:t>
            </w:r>
          </w:p>
          <w:p w14:paraId="1E86FBCD" w14:textId="77777777" w:rsidR="008B4A28" w:rsidRPr="00916E5E" w:rsidRDefault="008B4A28" w:rsidP="0044026B">
            <w:pPr>
              <w:pStyle w:val="afd"/>
              <w:widowControl w:val="0"/>
              <w:numPr>
                <w:ilvl w:val="0"/>
                <w:numId w:val="14"/>
              </w:numPr>
              <w:spacing w:after="0" w:line="240" w:lineRule="auto"/>
              <w:ind w:left="376"/>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Сумочки</w:t>
            </w:r>
          </w:p>
          <w:p w14:paraId="3B76A6DD" w14:textId="77777777" w:rsidR="008B4A28" w:rsidRPr="00916E5E" w:rsidRDefault="008B4A28" w:rsidP="0044026B">
            <w:pPr>
              <w:pStyle w:val="afd"/>
              <w:widowControl w:val="0"/>
              <w:numPr>
                <w:ilvl w:val="0"/>
                <w:numId w:val="14"/>
              </w:numPr>
              <w:spacing w:after="0" w:line="240" w:lineRule="auto"/>
              <w:ind w:left="376"/>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Одежда для ряженья</w:t>
            </w:r>
          </w:p>
          <w:p w14:paraId="51EC3963" w14:textId="77777777" w:rsidR="008B4A28" w:rsidRPr="00916E5E" w:rsidRDefault="008B4A28" w:rsidP="0044026B">
            <w:pPr>
              <w:pStyle w:val="afd"/>
              <w:widowControl w:val="0"/>
              <w:numPr>
                <w:ilvl w:val="0"/>
                <w:numId w:val="14"/>
              </w:numPr>
              <w:spacing w:after="0" w:line="240" w:lineRule="auto"/>
              <w:ind w:left="376"/>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Атрибуты для СРИ</w:t>
            </w:r>
          </w:p>
          <w:p w14:paraId="6E626148" w14:textId="77777777" w:rsidR="008B4A28" w:rsidRPr="00916E5E" w:rsidRDefault="008B4A28" w:rsidP="0044026B">
            <w:pPr>
              <w:widowControl w:val="0"/>
              <w:jc w:val="both"/>
              <w:rPr>
                <w:rFonts w:ascii="Times New Roman" w:hAnsi="Times New Roman"/>
                <w:color w:val="000000" w:themeColor="text1"/>
                <w:sz w:val="24"/>
              </w:rPr>
            </w:pPr>
          </w:p>
        </w:tc>
      </w:tr>
      <w:tr w:rsidR="008B4A28" w:rsidRPr="00916E5E" w14:paraId="0FFA03C0" w14:textId="77777777" w:rsidTr="0044026B">
        <w:trPr>
          <w:trHeight w:val="2162"/>
        </w:trPr>
        <w:tc>
          <w:tcPr>
            <w:tcW w:w="978" w:type="pct"/>
            <w:vMerge/>
            <w:textDirection w:val="btLr"/>
          </w:tcPr>
          <w:p w14:paraId="224657D5" w14:textId="77777777" w:rsidR="008B4A28" w:rsidRPr="00916E5E" w:rsidRDefault="008B4A28" w:rsidP="0044026B">
            <w:pPr>
              <w:widowControl w:val="0"/>
              <w:autoSpaceDE w:val="0"/>
              <w:autoSpaceDN w:val="0"/>
              <w:adjustRightInd w:val="0"/>
              <w:rPr>
                <w:rFonts w:ascii="Times New Roman" w:hAnsi="Times New Roman"/>
                <w:b/>
                <w:bCs/>
                <w:color w:val="000000" w:themeColor="text1"/>
                <w:sz w:val="24"/>
              </w:rPr>
            </w:pPr>
          </w:p>
        </w:tc>
        <w:tc>
          <w:tcPr>
            <w:tcW w:w="1138" w:type="pct"/>
          </w:tcPr>
          <w:p w14:paraId="7FA449F6"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«Патриотический»</w:t>
            </w:r>
          </w:p>
          <w:p w14:paraId="5CB65C6D" w14:textId="77777777" w:rsidR="008B4A28" w:rsidRPr="00916E5E" w:rsidRDefault="008B4A28" w:rsidP="0044026B">
            <w:pPr>
              <w:widowControl w:val="0"/>
              <w:jc w:val="both"/>
              <w:rPr>
                <w:rFonts w:ascii="Times New Roman" w:hAnsi="Times New Roman"/>
                <w:b/>
                <w:color w:val="000000" w:themeColor="text1"/>
                <w:sz w:val="24"/>
              </w:rPr>
            </w:pPr>
            <w:r w:rsidRPr="00916E5E">
              <w:rPr>
                <w:rFonts w:ascii="Times New Roman" w:hAnsi="Times New Roman"/>
                <w:color w:val="000000" w:themeColor="text1"/>
                <w:sz w:val="24"/>
              </w:rPr>
              <w:t>(</w:t>
            </w:r>
            <w:r w:rsidRPr="00916E5E">
              <w:rPr>
                <w:rFonts w:ascii="Times New Roman" w:hAnsi="Times New Roman"/>
                <w:i/>
                <w:color w:val="000000" w:themeColor="text1"/>
                <w:sz w:val="24"/>
              </w:rPr>
              <w:t>материалы могут быть размещены в нескольких центрах, например, в музыкально – театральном, игровом, литературном)</w:t>
            </w:r>
          </w:p>
        </w:tc>
        <w:tc>
          <w:tcPr>
            <w:tcW w:w="1067" w:type="pct"/>
          </w:tcPr>
          <w:p w14:paraId="5B049764"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Воспитание  у дошкольников  патриотизма</w:t>
            </w:r>
          </w:p>
          <w:p w14:paraId="5A30B057" w14:textId="77777777" w:rsidR="008B4A28" w:rsidRPr="00916E5E" w:rsidRDefault="008B4A28" w:rsidP="0044026B">
            <w:pPr>
              <w:widowControl w:val="0"/>
              <w:ind w:firstLine="175"/>
              <w:jc w:val="both"/>
              <w:rPr>
                <w:rFonts w:ascii="Times New Roman" w:hAnsi="Times New Roman"/>
                <w:color w:val="000000" w:themeColor="text1"/>
                <w:sz w:val="24"/>
              </w:rPr>
            </w:pPr>
          </w:p>
        </w:tc>
        <w:tc>
          <w:tcPr>
            <w:tcW w:w="1817" w:type="pct"/>
          </w:tcPr>
          <w:p w14:paraId="18E9F1B8" w14:textId="77777777" w:rsidR="008B4A28" w:rsidRPr="00916E5E" w:rsidRDefault="008B4A28" w:rsidP="0044026B">
            <w:pPr>
              <w:pStyle w:val="afd"/>
              <w:widowControl w:val="0"/>
              <w:numPr>
                <w:ilvl w:val="0"/>
                <w:numId w:val="11"/>
              </w:numPr>
              <w:spacing w:after="0" w:line="240" w:lineRule="auto"/>
              <w:ind w:left="376"/>
              <w:jc w:val="both"/>
              <w:rPr>
                <w:rFonts w:ascii="Times New Roman" w:hAnsi="Times New Roman"/>
                <w:color w:val="000000" w:themeColor="text1"/>
              </w:rPr>
            </w:pPr>
            <w:r w:rsidRPr="00916E5E">
              <w:rPr>
                <w:rFonts w:ascii="Times New Roman" w:hAnsi="Times New Roman"/>
                <w:color w:val="000000" w:themeColor="text1"/>
              </w:rPr>
              <w:t xml:space="preserve">Художественная литература </w:t>
            </w:r>
          </w:p>
          <w:p w14:paraId="61EAD9D6" w14:textId="77777777" w:rsidR="008B4A28" w:rsidRPr="00916E5E" w:rsidRDefault="008B4A28" w:rsidP="0044026B">
            <w:pPr>
              <w:pStyle w:val="afd"/>
              <w:widowControl w:val="0"/>
              <w:numPr>
                <w:ilvl w:val="0"/>
                <w:numId w:val="11"/>
              </w:numPr>
              <w:spacing w:after="0" w:line="240" w:lineRule="auto"/>
              <w:ind w:left="376"/>
              <w:jc w:val="both"/>
              <w:rPr>
                <w:rFonts w:ascii="Times New Roman" w:hAnsi="Times New Roman"/>
                <w:color w:val="000000" w:themeColor="text1"/>
              </w:rPr>
            </w:pPr>
            <w:r w:rsidRPr="00916E5E">
              <w:rPr>
                <w:rFonts w:ascii="Times New Roman" w:hAnsi="Times New Roman"/>
                <w:color w:val="000000" w:themeColor="text1"/>
              </w:rPr>
              <w:t>Иллюстрации</w:t>
            </w:r>
          </w:p>
          <w:p w14:paraId="09B3D737" w14:textId="77777777" w:rsidR="008B4A28" w:rsidRPr="00916E5E" w:rsidRDefault="008B4A28" w:rsidP="0044026B">
            <w:pPr>
              <w:pStyle w:val="afd"/>
              <w:widowControl w:val="0"/>
              <w:numPr>
                <w:ilvl w:val="0"/>
                <w:numId w:val="11"/>
              </w:numPr>
              <w:spacing w:after="0" w:line="240" w:lineRule="auto"/>
              <w:ind w:left="376"/>
              <w:jc w:val="both"/>
              <w:rPr>
                <w:rFonts w:ascii="Times New Roman" w:hAnsi="Times New Roman"/>
                <w:color w:val="000000" w:themeColor="text1"/>
              </w:rPr>
            </w:pPr>
            <w:r w:rsidRPr="00916E5E">
              <w:rPr>
                <w:rFonts w:ascii="Times New Roman" w:hAnsi="Times New Roman"/>
                <w:color w:val="000000" w:themeColor="text1"/>
              </w:rPr>
              <w:t>Дидактические игры</w:t>
            </w:r>
          </w:p>
          <w:p w14:paraId="5353FEBE" w14:textId="77777777" w:rsidR="008B4A28" w:rsidRPr="00C973D7" w:rsidRDefault="008B4A28" w:rsidP="0044026B">
            <w:pPr>
              <w:widowControl w:val="0"/>
              <w:ind w:left="16"/>
              <w:jc w:val="both"/>
              <w:rPr>
                <w:rFonts w:ascii="Times New Roman" w:hAnsi="Times New Roman"/>
                <w:color w:val="000000" w:themeColor="text1"/>
              </w:rPr>
            </w:pPr>
          </w:p>
          <w:p w14:paraId="5860ADD7" w14:textId="77777777" w:rsidR="008B4A28" w:rsidRPr="00916E5E" w:rsidRDefault="008B4A28" w:rsidP="0044026B">
            <w:pPr>
              <w:widowControl w:val="0"/>
              <w:ind w:firstLine="175"/>
              <w:jc w:val="both"/>
              <w:rPr>
                <w:rFonts w:ascii="Times New Roman" w:hAnsi="Times New Roman"/>
                <w:color w:val="000000" w:themeColor="text1"/>
                <w:sz w:val="24"/>
              </w:rPr>
            </w:pPr>
          </w:p>
        </w:tc>
      </w:tr>
      <w:tr w:rsidR="008B4A28" w:rsidRPr="00916E5E" w14:paraId="2269CB00" w14:textId="77777777" w:rsidTr="0044026B">
        <w:trPr>
          <w:trHeight w:val="1755"/>
        </w:trPr>
        <w:tc>
          <w:tcPr>
            <w:tcW w:w="978" w:type="pct"/>
            <w:vMerge/>
            <w:textDirection w:val="btLr"/>
          </w:tcPr>
          <w:p w14:paraId="056E8CC8" w14:textId="77777777" w:rsidR="008B4A28" w:rsidRPr="00916E5E" w:rsidRDefault="008B4A28" w:rsidP="0044026B">
            <w:pPr>
              <w:widowControl w:val="0"/>
              <w:autoSpaceDE w:val="0"/>
              <w:autoSpaceDN w:val="0"/>
              <w:adjustRightInd w:val="0"/>
              <w:rPr>
                <w:b/>
                <w:bCs/>
                <w:color w:val="000000" w:themeColor="text1"/>
              </w:rPr>
            </w:pPr>
          </w:p>
        </w:tc>
        <w:tc>
          <w:tcPr>
            <w:tcW w:w="1138" w:type="pct"/>
          </w:tcPr>
          <w:p w14:paraId="7D1B98B0"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Уголок уединения</w:t>
            </w:r>
          </w:p>
          <w:p w14:paraId="26BD9572"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i/>
                <w:color w:val="000000" w:themeColor="text1"/>
                <w:sz w:val="24"/>
              </w:rPr>
              <w:t>(может быть совмещен с литературным центром)</w:t>
            </w:r>
          </w:p>
        </w:tc>
        <w:tc>
          <w:tcPr>
            <w:tcW w:w="1067" w:type="pct"/>
          </w:tcPr>
          <w:p w14:paraId="521AF37B"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Cs w:val="22"/>
                <w:lang w:bidi="ru-RU"/>
              </w:rPr>
              <w:t>Обеспечение</w:t>
            </w:r>
            <w:r w:rsidRPr="00916E5E">
              <w:rPr>
                <w:rFonts w:ascii="Algerian" w:hAnsi="Algerian"/>
                <w:color w:val="000000" w:themeColor="text1"/>
                <w:szCs w:val="22"/>
                <w:lang w:bidi="ru-RU"/>
              </w:rPr>
              <w:t xml:space="preserve"> </w:t>
            </w:r>
            <w:r w:rsidRPr="00916E5E">
              <w:rPr>
                <w:rFonts w:ascii="Times New Roman" w:hAnsi="Times New Roman"/>
                <w:color w:val="000000" w:themeColor="text1"/>
                <w:szCs w:val="22"/>
                <w:lang w:bidi="ru-RU"/>
              </w:rPr>
              <w:t>детям</w:t>
            </w:r>
            <w:r w:rsidRPr="00916E5E">
              <w:rPr>
                <w:rFonts w:ascii="Algerian" w:hAnsi="Algerian"/>
                <w:color w:val="000000" w:themeColor="text1"/>
                <w:szCs w:val="22"/>
                <w:lang w:bidi="ru-RU"/>
              </w:rPr>
              <w:t xml:space="preserve"> </w:t>
            </w:r>
            <w:r w:rsidRPr="00916E5E">
              <w:rPr>
                <w:rFonts w:ascii="Times New Roman" w:hAnsi="Times New Roman"/>
                <w:color w:val="000000" w:themeColor="text1"/>
                <w:szCs w:val="22"/>
                <w:lang w:bidi="ru-RU"/>
              </w:rPr>
              <w:t>психологического</w:t>
            </w:r>
            <w:r w:rsidRPr="00916E5E">
              <w:rPr>
                <w:rFonts w:ascii="Algerian" w:hAnsi="Algerian"/>
                <w:color w:val="000000" w:themeColor="text1"/>
                <w:szCs w:val="22"/>
                <w:lang w:bidi="ru-RU"/>
              </w:rPr>
              <w:t xml:space="preserve"> </w:t>
            </w:r>
            <w:r w:rsidRPr="00916E5E">
              <w:rPr>
                <w:rFonts w:ascii="Times New Roman" w:hAnsi="Times New Roman"/>
                <w:color w:val="000000" w:themeColor="text1"/>
                <w:szCs w:val="22"/>
                <w:lang w:bidi="ru-RU"/>
              </w:rPr>
              <w:t xml:space="preserve">комфорта. </w:t>
            </w:r>
            <w:r w:rsidRPr="00916E5E">
              <w:rPr>
                <w:rFonts w:ascii="Times New Roman" w:eastAsia="Arial" w:hAnsi="Times New Roman"/>
                <w:color w:val="000000" w:themeColor="text1"/>
                <w:sz w:val="24"/>
              </w:rPr>
              <w:t xml:space="preserve">У ребенка должна быть возможность побыть одному, если он в этом нуждается. Уголок уединения может стать и местом для игры одного или двух детей. </w:t>
            </w:r>
          </w:p>
        </w:tc>
        <w:tc>
          <w:tcPr>
            <w:tcW w:w="1817" w:type="pct"/>
          </w:tcPr>
          <w:p w14:paraId="6EFB90F2" w14:textId="77777777" w:rsidR="008B4A28" w:rsidRPr="00916E5E" w:rsidRDefault="008B4A28" w:rsidP="0044026B">
            <w:pPr>
              <w:pStyle w:val="afd"/>
              <w:numPr>
                <w:ilvl w:val="0"/>
                <w:numId w:val="12"/>
              </w:numPr>
              <w:spacing w:after="0" w:line="240" w:lineRule="auto"/>
              <w:ind w:left="376"/>
              <w:rPr>
                <w:rFonts w:ascii="Times New Roman" w:eastAsia="Arial" w:hAnsi="Times New Roman"/>
                <w:color w:val="000000" w:themeColor="text1"/>
                <w:sz w:val="24"/>
                <w:szCs w:val="24"/>
              </w:rPr>
            </w:pPr>
            <w:r w:rsidRPr="00916E5E">
              <w:rPr>
                <w:rFonts w:ascii="Times New Roman" w:eastAsia="Arial" w:hAnsi="Times New Roman"/>
                <w:color w:val="000000" w:themeColor="text1"/>
                <w:sz w:val="24"/>
                <w:szCs w:val="24"/>
              </w:rPr>
              <w:t>Игрушки</w:t>
            </w:r>
          </w:p>
          <w:p w14:paraId="43F476E5" w14:textId="77777777" w:rsidR="008B4A28" w:rsidRPr="00916E5E" w:rsidRDefault="008B4A28" w:rsidP="0044026B">
            <w:pPr>
              <w:pStyle w:val="afd"/>
              <w:numPr>
                <w:ilvl w:val="0"/>
                <w:numId w:val="12"/>
              </w:numPr>
              <w:spacing w:after="0" w:line="240" w:lineRule="auto"/>
              <w:ind w:left="376"/>
              <w:rPr>
                <w:rFonts w:ascii="Times New Roman" w:eastAsia="Arial" w:hAnsi="Times New Roman"/>
                <w:color w:val="000000" w:themeColor="text1"/>
                <w:sz w:val="24"/>
                <w:szCs w:val="24"/>
              </w:rPr>
            </w:pPr>
            <w:r w:rsidRPr="00916E5E">
              <w:rPr>
                <w:rFonts w:ascii="Times New Roman" w:eastAsia="Arial" w:hAnsi="Times New Roman"/>
                <w:color w:val="000000" w:themeColor="text1"/>
                <w:sz w:val="24"/>
                <w:szCs w:val="24"/>
              </w:rPr>
              <w:t>Дидактические пособия</w:t>
            </w:r>
          </w:p>
          <w:p w14:paraId="14820716" w14:textId="77777777" w:rsidR="008B4A28" w:rsidRPr="00916E5E" w:rsidRDefault="008B4A28" w:rsidP="0044026B">
            <w:pPr>
              <w:pStyle w:val="afd"/>
              <w:numPr>
                <w:ilvl w:val="0"/>
                <w:numId w:val="12"/>
              </w:numPr>
              <w:spacing w:after="0" w:line="240" w:lineRule="auto"/>
              <w:ind w:left="376"/>
              <w:rPr>
                <w:color w:val="000000" w:themeColor="text1"/>
                <w:lang w:bidi="ru-RU"/>
              </w:rPr>
            </w:pPr>
            <w:r w:rsidRPr="00916E5E">
              <w:rPr>
                <w:rFonts w:ascii="Times New Roman" w:eastAsia="Arial" w:hAnsi="Times New Roman"/>
                <w:color w:val="000000" w:themeColor="text1"/>
                <w:sz w:val="24"/>
                <w:szCs w:val="24"/>
              </w:rPr>
              <w:t>Сенсорные материалы</w:t>
            </w:r>
          </w:p>
          <w:p w14:paraId="5B568CF0"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eastAsia="Arial" w:hAnsi="Times New Roman"/>
                <w:color w:val="000000" w:themeColor="text1"/>
                <w:sz w:val="24"/>
              </w:rPr>
              <w:t>Художественная литература</w:t>
            </w:r>
          </w:p>
        </w:tc>
      </w:tr>
      <w:tr w:rsidR="008B4A28" w:rsidRPr="00916E5E" w14:paraId="2D3D0355" w14:textId="77777777" w:rsidTr="0044026B">
        <w:trPr>
          <w:trHeight w:val="1127"/>
        </w:trPr>
        <w:tc>
          <w:tcPr>
            <w:tcW w:w="978" w:type="pct"/>
            <w:vMerge/>
            <w:textDirection w:val="btLr"/>
          </w:tcPr>
          <w:p w14:paraId="4F9D837C" w14:textId="77777777" w:rsidR="008B4A28" w:rsidRPr="00916E5E" w:rsidRDefault="008B4A28" w:rsidP="0044026B">
            <w:pPr>
              <w:widowControl w:val="0"/>
              <w:autoSpaceDE w:val="0"/>
              <w:autoSpaceDN w:val="0"/>
              <w:adjustRightInd w:val="0"/>
              <w:rPr>
                <w:b/>
                <w:bCs/>
                <w:color w:val="000000" w:themeColor="text1"/>
              </w:rPr>
            </w:pPr>
          </w:p>
        </w:tc>
        <w:tc>
          <w:tcPr>
            <w:tcW w:w="1138" w:type="pct"/>
          </w:tcPr>
          <w:p w14:paraId="68CA06A2"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«Духовно - нравственный»</w:t>
            </w:r>
          </w:p>
          <w:p w14:paraId="296D65D8" w14:textId="77777777" w:rsidR="008B4A28" w:rsidRPr="00916E5E" w:rsidRDefault="008B4A28" w:rsidP="0044026B">
            <w:pPr>
              <w:widowControl w:val="0"/>
              <w:jc w:val="both"/>
              <w:rPr>
                <w:rFonts w:ascii="Times New Roman" w:hAnsi="Times New Roman"/>
                <w:i/>
                <w:color w:val="000000" w:themeColor="text1"/>
                <w:sz w:val="24"/>
              </w:rPr>
            </w:pPr>
            <w:r w:rsidRPr="00916E5E">
              <w:rPr>
                <w:rFonts w:ascii="Times New Roman" w:hAnsi="Times New Roman"/>
                <w:i/>
                <w:color w:val="000000" w:themeColor="text1"/>
                <w:sz w:val="24"/>
              </w:rPr>
              <w:t>(материалы могут быть размещены в нескольких центрах, например, в музыкально – театральном, игровом, творческом)</w:t>
            </w:r>
          </w:p>
        </w:tc>
        <w:tc>
          <w:tcPr>
            <w:tcW w:w="1067" w:type="pct"/>
          </w:tcPr>
          <w:p w14:paraId="64E8E602" w14:textId="77777777" w:rsidR="008B4A28" w:rsidRPr="00916E5E" w:rsidRDefault="008B4A28" w:rsidP="0044026B">
            <w:pPr>
              <w:pStyle w:val="afd"/>
              <w:widowControl w:val="0"/>
              <w:numPr>
                <w:ilvl w:val="0"/>
                <w:numId w:val="8"/>
              </w:numPr>
              <w:tabs>
                <w:tab w:val="clear" w:pos="720"/>
                <w:tab w:val="num" w:pos="170"/>
              </w:tabs>
              <w:spacing w:after="0" w:line="240" w:lineRule="auto"/>
              <w:ind w:left="170" w:hanging="142"/>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 xml:space="preserve">Приобщение воспитанников к базисным социокультурным ценностям России </w:t>
            </w:r>
          </w:p>
          <w:p w14:paraId="55CCD30F" w14:textId="77777777" w:rsidR="008B4A28" w:rsidRPr="00916E5E" w:rsidRDefault="008B4A28" w:rsidP="0044026B">
            <w:pPr>
              <w:ind w:right="20"/>
              <w:jc w:val="both"/>
              <w:rPr>
                <w:rFonts w:asciiTheme="minorHAnsi" w:hAnsiTheme="minorHAnsi"/>
                <w:color w:val="000000" w:themeColor="text1"/>
                <w:szCs w:val="22"/>
                <w:lang w:bidi="ru-RU"/>
              </w:rPr>
            </w:pPr>
            <w:r w:rsidRPr="00916E5E">
              <w:rPr>
                <w:rFonts w:ascii="Times New Roman" w:hAnsi="Times New Roman"/>
                <w:color w:val="000000" w:themeColor="text1"/>
                <w:sz w:val="24"/>
              </w:rPr>
              <w:t>Развитие духовно-нравственных качеств</w:t>
            </w:r>
          </w:p>
        </w:tc>
        <w:tc>
          <w:tcPr>
            <w:tcW w:w="1817" w:type="pct"/>
          </w:tcPr>
          <w:p w14:paraId="2DC9DBB7" w14:textId="77777777" w:rsidR="008B4A28" w:rsidRPr="00916E5E" w:rsidRDefault="008B4A28" w:rsidP="0044026B">
            <w:pPr>
              <w:pStyle w:val="afd"/>
              <w:widowControl w:val="0"/>
              <w:numPr>
                <w:ilvl w:val="0"/>
                <w:numId w:val="8"/>
              </w:numPr>
              <w:tabs>
                <w:tab w:val="clear" w:pos="720"/>
                <w:tab w:val="num" w:pos="376"/>
              </w:tabs>
              <w:spacing w:after="0" w:line="240" w:lineRule="auto"/>
              <w:ind w:hanging="627"/>
              <w:jc w:val="both"/>
              <w:rPr>
                <w:rFonts w:ascii="Times New Roman" w:hAnsi="Times New Roman"/>
                <w:color w:val="000000" w:themeColor="text1"/>
                <w:sz w:val="24"/>
                <w:szCs w:val="24"/>
                <w:lang w:bidi="ru-RU"/>
              </w:rPr>
            </w:pPr>
            <w:r w:rsidRPr="00916E5E">
              <w:rPr>
                <w:rFonts w:ascii="Times New Roman" w:hAnsi="Times New Roman"/>
                <w:color w:val="000000" w:themeColor="text1"/>
                <w:sz w:val="24"/>
              </w:rPr>
              <w:t>Художественная литература</w:t>
            </w:r>
          </w:p>
          <w:p w14:paraId="33FEB939" w14:textId="77777777" w:rsidR="008B4A28" w:rsidRPr="00916E5E" w:rsidRDefault="008B4A28" w:rsidP="0044026B">
            <w:pPr>
              <w:pStyle w:val="afd"/>
              <w:widowControl w:val="0"/>
              <w:numPr>
                <w:ilvl w:val="0"/>
                <w:numId w:val="8"/>
              </w:numPr>
              <w:tabs>
                <w:tab w:val="clear" w:pos="720"/>
                <w:tab w:val="num" w:pos="376"/>
              </w:tabs>
              <w:spacing w:after="0" w:line="240" w:lineRule="auto"/>
              <w:ind w:hanging="627"/>
              <w:jc w:val="both"/>
              <w:rPr>
                <w:rFonts w:ascii="Times New Roman" w:hAnsi="Times New Roman"/>
                <w:color w:val="000000" w:themeColor="text1"/>
                <w:sz w:val="24"/>
                <w:szCs w:val="24"/>
                <w:lang w:bidi="ru-RU"/>
              </w:rPr>
            </w:pPr>
            <w:r w:rsidRPr="00916E5E">
              <w:rPr>
                <w:rFonts w:ascii="Times New Roman" w:hAnsi="Times New Roman"/>
                <w:color w:val="000000" w:themeColor="text1"/>
                <w:sz w:val="24"/>
                <w:szCs w:val="24"/>
                <w:lang w:bidi="ru-RU"/>
              </w:rPr>
              <w:t>Иллюстрации</w:t>
            </w:r>
          </w:p>
          <w:p w14:paraId="4E148CF5" w14:textId="77777777" w:rsidR="008B4A28" w:rsidRPr="00916E5E" w:rsidRDefault="008B4A28" w:rsidP="0044026B">
            <w:pPr>
              <w:pStyle w:val="afd"/>
              <w:widowControl w:val="0"/>
              <w:numPr>
                <w:ilvl w:val="0"/>
                <w:numId w:val="8"/>
              </w:numPr>
              <w:tabs>
                <w:tab w:val="clear" w:pos="720"/>
                <w:tab w:val="num" w:pos="376"/>
              </w:tabs>
              <w:spacing w:after="0" w:line="240" w:lineRule="auto"/>
              <w:ind w:hanging="627"/>
              <w:jc w:val="both"/>
              <w:rPr>
                <w:rFonts w:ascii="Times New Roman" w:hAnsi="Times New Roman"/>
                <w:color w:val="000000" w:themeColor="text1"/>
                <w:sz w:val="24"/>
                <w:szCs w:val="24"/>
                <w:lang w:bidi="ru-RU"/>
              </w:rPr>
            </w:pPr>
            <w:r w:rsidRPr="00916E5E">
              <w:rPr>
                <w:rFonts w:ascii="Times New Roman" w:hAnsi="Times New Roman"/>
                <w:color w:val="000000" w:themeColor="text1"/>
                <w:sz w:val="24"/>
                <w:szCs w:val="24"/>
                <w:lang w:bidi="ru-RU"/>
              </w:rPr>
              <w:t xml:space="preserve">Альбомы, макеты </w:t>
            </w:r>
          </w:p>
          <w:p w14:paraId="05707743" w14:textId="77777777" w:rsidR="008B4A28" w:rsidRPr="00916E5E" w:rsidRDefault="008B4A28" w:rsidP="0044026B">
            <w:pPr>
              <w:pStyle w:val="afd"/>
              <w:widowControl w:val="0"/>
              <w:numPr>
                <w:ilvl w:val="0"/>
                <w:numId w:val="8"/>
              </w:numPr>
              <w:tabs>
                <w:tab w:val="clear" w:pos="720"/>
                <w:tab w:val="num" w:pos="376"/>
              </w:tabs>
              <w:spacing w:after="0" w:line="240" w:lineRule="auto"/>
              <w:ind w:hanging="627"/>
              <w:jc w:val="both"/>
              <w:rPr>
                <w:rFonts w:ascii="Times New Roman" w:hAnsi="Times New Roman"/>
                <w:color w:val="000000" w:themeColor="text1"/>
                <w:sz w:val="24"/>
                <w:szCs w:val="24"/>
                <w:lang w:bidi="ru-RU"/>
              </w:rPr>
            </w:pPr>
            <w:r w:rsidRPr="00916E5E">
              <w:rPr>
                <w:rFonts w:ascii="Times New Roman" w:hAnsi="Times New Roman"/>
                <w:color w:val="000000" w:themeColor="text1"/>
                <w:sz w:val="24"/>
                <w:szCs w:val="24"/>
                <w:lang w:bidi="ru-RU"/>
              </w:rPr>
              <w:t>Раскраски</w:t>
            </w:r>
          </w:p>
          <w:p w14:paraId="469BFA2A" w14:textId="77777777" w:rsidR="008B4A28" w:rsidRPr="00916E5E" w:rsidRDefault="008B4A28" w:rsidP="0044026B">
            <w:pPr>
              <w:pStyle w:val="afd"/>
              <w:widowControl w:val="0"/>
              <w:numPr>
                <w:ilvl w:val="0"/>
                <w:numId w:val="8"/>
              </w:numPr>
              <w:tabs>
                <w:tab w:val="clear" w:pos="720"/>
                <w:tab w:val="num" w:pos="376"/>
              </w:tabs>
              <w:spacing w:after="0" w:line="240" w:lineRule="auto"/>
              <w:ind w:left="518" w:hanging="425"/>
              <w:jc w:val="both"/>
              <w:rPr>
                <w:rFonts w:ascii="Times New Roman" w:hAnsi="Times New Roman"/>
                <w:color w:val="000000" w:themeColor="text1"/>
                <w:sz w:val="24"/>
                <w:szCs w:val="24"/>
                <w:lang w:bidi="ru-RU"/>
              </w:rPr>
            </w:pPr>
            <w:r w:rsidRPr="00916E5E">
              <w:rPr>
                <w:rFonts w:ascii="Times New Roman" w:hAnsi="Times New Roman"/>
                <w:color w:val="000000" w:themeColor="text1"/>
                <w:sz w:val="24"/>
                <w:szCs w:val="24"/>
                <w:lang w:bidi="ru-RU"/>
              </w:rPr>
              <w:t>Выставочные материалы произведений народного искусства</w:t>
            </w:r>
          </w:p>
          <w:p w14:paraId="68D8F945" w14:textId="77777777" w:rsidR="008B4A28" w:rsidRPr="00916E5E" w:rsidRDefault="008B4A28" w:rsidP="0044026B">
            <w:pPr>
              <w:widowControl w:val="0"/>
              <w:tabs>
                <w:tab w:val="left" w:pos="374"/>
              </w:tabs>
              <w:jc w:val="both"/>
              <w:rPr>
                <w:rFonts w:ascii="Times New Roman" w:hAnsi="Times New Roman"/>
                <w:color w:val="000000" w:themeColor="text1"/>
                <w:sz w:val="24"/>
                <w:lang w:bidi="ru-RU"/>
              </w:rPr>
            </w:pPr>
          </w:p>
          <w:p w14:paraId="66DFA800" w14:textId="77777777" w:rsidR="008B4A28" w:rsidRPr="00916E5E" w:rsidRDefault="008B4A28" w:rsidP="0044026B">
            <w:pPr>
              <w:pStyle w:val="afd"/>
              <w:numPr>
                <w:ilvl w:val="0"/>
                <w:numId w:val="12"/>
              </w:numPr>
              <w:spacing w:after="0" w:line="240" w:lineRule="auto"/>
              <w:ind w:left="376"/>
              <w:rPr>
                <w:color w:val="000000" w:themeColor="text1"/>
                <w:lang w:bidi="ru-RU"/>
              </w:rPr>
            </w:pPr>
          </w:p>
        </w:tc>
      </w:tr>
      <w:tr w:rsidR="008B4A28" w:rsidRPr="00916E5E" w14:paraId="6752D3AB" w14:textId="77777777" w:rsidTr="0044026B">
        <w:trPr>
          <w:trHeight w:val="1127"/>
        </w:trPr>
        <w:tc>
          <w:tcPr>
            <w:tcW w:w="978" w:type="pct"/>
            <w:vMerge/>
            <w:textDirection w:val="btLr"/>
          </w:tcPr>
          <w:p w14:paraId="18B5ACF9" w14:textId="77777777" w:rsidR="008B4A28" w:rsidRPr="00916E5E" w:rsidRDefault="008B4A28" w:rsidP="0044026B">
            <w:pPr>
              <w:widowControl w:val="0"/>
              <w:autoSpaceDE w:val="0"/>
              <w:autoSpaceDN w:val="0"/>
              <w:adjustRightInd w:val="0"/>
              <w:rPr>
                <w:b/>
                <w:bCs/>
                <w:color w:val="000000" w:themeColor="text1"/>
              </w:rPr>
            </w:pPr>
          </w:p>
        </w:tc>
        <w:tc>
          <w:tcPr>
            <w:tcW w:w="1138" w:type="pct"/>
          </w:tcPr>
          <w:p w14:paraId="0CB97ED0"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«Безопасный»</w:t>
            </w:r>
          </w:p>
          <w:p w14:paraId="4342A770"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w:t>
            </w:r>
            <w:r w:rsidRPr="00916E5E">
              <w:rPr>
                <w:rFonts w:ascii="Times New Roman" w:hAnsi="Times New Roman"/>
                <w:i/>
                <w:color w:val="000000" w:themeColor="text1"/>
                <w:sz w:val="24"/>
              </w:rPr>
              <w:t>материалы могут быть размещены в нескольких центрах)</w:t>
            </w:r>
          </w:p>
        </w:tc>
        <w:tc>
          <w:tcPr>
            <w:tcW w:w="1067" w:type="pct"/>
          </w:tcPr>
          <w:p w14:paraId="6F1E3E2A"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xml:space="preserve">• Формирование азов дорожной грамоты, привитие навыков безопасного поведения на улице, воспитание сознательного </w:t>
            </w:r>
          </w:p>
          <w:p w14:paraId="7643C039" w14:textId="77777777" w:rsidR="008B4A28" w:rsidRPr="00916E5E" w:rsidRDefault="008B4A28" w:rsidP="0044026B">
            <w:pPr>
              <w:pStyle w:val="afd"/>
              <w:widowControl w:val="0"/>
              <w:numPr>
                <w:ilvl w:val="0"/>
                <w:numId w:val="8"/>
              </w:numPr>
              <w:tabs>
                <w:tab w:val="clear" w:pos="720"/>
                <w:tab w:val="num" w:pos="170"/>
              </w:tabs>
              <w:spacing w:after="0" w:line="240" w:lineRule="auto"/>
              <w:ind w:left="170" w:hanging="142"/>
              <w:jc w:val="both"/>
              <w:rPr>
                <w:color w:val="000000" w:themeColor="text1"/>
              </w:rPr>
            </w:pPr>
            <w:r w:rsidRPr="00916E5E">
              <w:rPr>
                <w:rFonts w:ascii="Times New Roman" w:hAnsi="Times New Roman"/>
                <w:color w:val="000000" w:themeColor="text1"/>
                <w:sz w:val="24"/>
              </w:rPr>
              <w:lastRenderedPageBreak/>
              <w:t>участника дорожного движения</w:t>
            </w:r>
          </w:p>
        </w:tc>
        <w:tc>
          <w:tcPr>
            <w:tcW w:w="1817" w:type="pct"/>
          </w:tcPr>
          <w:p w14:paraId="20324B5C"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lastRenderedPageBreak/>
              <w:t>• Дидактические игры и пособия, согласно возраста детей</w:t>
            </w:r>
          </w:p>
          <w:p w14:paraId="4481DD9E"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Наборы разных видов транспорта</w:t>
            </w:r>
          </w:p>
          <w:p w14:paraId="451FBE08"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Обучающие игры</w:t>
            </w:r>
          </w:p>
          <w:p w14:paraId="6DCA0541"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Художественная литература</w:t>
            </w:r>
          </w:p>
          <w:p w14:paraId="7A389256" w14:textId="77777777" w:rsidR="008B4A28" w:rsidRPr="00916E5E" w:rsidRDefault="008B4A28" w:rsidP="0044026B">
            <w:pPr>
              <w:widowControl w:val="0"/>
              <w:ind w:firstLine="175"/>
              <w:jc w:val="both"/>
              <w:rPr>
                <w:color w:val="000000" w:themeColor="text1"/>
              </w:rPr>
            </w:pPr>
          </w:p>
        </w:tc>
      </w:tr>
      <w:tr w:rsidR="008B4A28" w:rsidRPr="00916E5E" w14:paraId="7BB570CD" w14:textId="77777777" w:rsidTr="0044026B">
        <w:trPr>
          <w:trHeight w:val="1127"/>
        </w:trPr>
        <w:tc>
          <w:tcPr>
            <w:tcW w:w="978" w:type="pct"/>
            <w:textDirection w:val="btLr"/>
          </w:tcPr>
          <w:p w14:paraId="6F8F2CA5" w14:textId="77777777" w:rsidR="008B4A28" w:rsidRPr="00916E5E" w:rsidRDefault="008B4A28" w:rsidP="0044026B">
            <w:pPr>
              <w:widowControl w:val="0"/>
              <w:autoSpaceDE w:val="0"/>
              <w:autoSpaceDN w:val="0"/>
              <w:adjustRightInd w:val="0"/>
              <w:rPr>
                <w:b/>
                <w:bCs/>
                <w:color w:val="000000" w:themeColor="text1"/>
              </w:rPr>
            </w:pPr>
          </w:p>
        </w:tc>
        <w:tc>
          <w:tcPr>
            <w:tcW w:w="1138" w:type="pct"/>
          </w:tcPr>
          <w:p w14:paraId="62B0BADD" w14:textId="77777777" w:rsidR="008B4A28" w:rsidRPr="00916E5E" w:rsidRDefault="008B4A28" w:rsidP="0044026B">
            <w:pPr>
              <w:widowControl w:val="0"/>
              <w:jc w:val="both"/>
              <w:rPr>
                <w:rFonts w:ascii="Times New Roman" w:hAnsi="Times New Roman"/>
                <w:i/>
                <w:color w:val="000000" w:themeColor="text1"/>
                <w:sz w:val="24"/>
              </w:rPr>
            </w:pPr>
            <w:r w:rsidRPr="00916E5E">
              <w:rPr>
                <w:rFonts w:ascii="Times New Roman" w:hAnsi="Times New Roman"/>
                <w:color w:val="000000" w:themeColor="text1"/>
                <w:sz w:val="24"/>
              </w:rPr>
              <w:t>Центр активности «Природно – экспериментальный»</w:t>
            </w:r>
          </w:p>
        </w:tc>
        <w:tc>
          <w:tcPr>
            <w:tcW w:w="1067" w:type="pct"/>
          </w:tcPr>
          <w:p w14:paraId="30FD931E"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Расширение познавательного опыта, его использование в трудовой деятельности</w:t>
            </w:r>
          </w:p>
          <w:p w14:paraId="0B01AFC8" w14:textId="77777777" w:rsidR="008B4A28" w:rsidRPr="00916E5E" w:rsidRDefault="008B4A28" w:rsidP="0044026B">
            <w:pPr>
              <w:widowControl w:val="0"/>
              <w:ind w:firstLine="175"/>
              <w:jc w:val="both"/>
              <w:rPr>
                <w:rFonts w:ascii="Times New Roman" w:hAnsi="Times New Roman"/>
                <w:color w:val="000000" w:themeColor="text1"/>
                <w:sz w:val="24"/>
              </w:rPr>
            </w:pPr>
          </w:p>
        </w:tc>
        <w:tc>
          <w:tcPr>
            <w:tcW w:w="1817" w:type="pct"/>
          </w:tcPr>
          <w:p w14:paraId="5AC142E1"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xml:space="preserve">• Комнатные растения </w:t>
            </w:r>
          </w:p>
          <w:p w14:paraId="432F868F"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Литература природоведческого содержания</w:t>
            </w:r>
          </w:p>
          <w:p w14:paraId="1149E71B"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Муляжи фруктов, овощей; дикие и домашние животные</w:t>
            </w:r>
          </w:p>
          <w:p w14:paraId="5B33B167"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Инвентарь для трудовой деятельности: лейки, пульверизатор, фартуки, совочки, посуда для  выращивания рассады и др.</w:t>
            </w:r>
          </w:p>
          <w:p w14:paraId="692997E7"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Природный и бросовый материал.</w:t>
            </w:r>
          </w:p>
        </w:tc>
      </w:tr>
      <w:tr w:rsidR="008B4A28" w:rsidRPr="00916E5E" w14:paraId="64092FDF" w14:textId="77777777" w:rsidTr="0044026B">
        <w:trPr>
          <w:trHeight w:val="743"/>
        </w:trPr>
        <w:tc>
          <w:tcPr>
            <w:tcW w:w="978" w:type="pct"/>
            <w:vMerge w:val="restart"/>
          </w:tcPr>
          <w:p w14:paraId="7AB55A49" w14:textId="77777777" w:rsidR="008B4A28" w:rsidRPr="00916E5E" w:rsidRDefault="008B4A28" w:rsidP="0044026B">
            <w:pPr>
              <w:widowControl w:val="0"/>
              <w:autoSpaceDE w:val="0"/>
              <w:autoSpaceDN w:val="0"/>
              <w:adjustRightInd w:val="0"/>
              <w:jc w:val="center"/>
              <w:rPr>
                <w:rFonts w:ascii="Times New Roman" w:hAnsi="Times New Roman"/>
                <w:b/>
                <w:bCs/>
                <w:color w:val="000000" w:themeColor="text1"/>
                <w:sz w:val="24"/>
              </w:rPr>
            </w:pPr>
          </w:p>
          <w:p w14:paraId="1A559F6D"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r w:rsidRPr="00916E5E">
              <w:rPr>
                <w:rFonts w:ascii="Times New Roman" w:hAnsi="Times New Roman"/>
                <w:bCs/>
                <w:color w:val="000000" w:themeColor="text1"/>
                <w:sz w:val="24"/>
              </w:rPr>
              <w:t>Познавательное развитие</w:t>
            </w:r>
          </w:p>
          <w:p w14:paraId="61D1EAA4"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4D2391CF"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689D922E"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7FFDE2B2"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49EECDC2"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6958787F"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021384FF"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41E1CA7B"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0E21B219"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3DBA124B"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265C9D57"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4A0CE121"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6B25969D"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1C0FE6E5"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29199B5C"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5669ECCA"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38ADEF74"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03C80877" w14:textId="77777777" w:rsidR="008B4A28" w:rsidRDefault="008B4A28" w:rsidP="0044026B">
            <w:pPr>
              <w:widowControl w:val="0"/>
              <w:autoSpaceDE w:val="0"/>
              <w:autoSpaceDN w:val="0"/>
              <w:adjustRightInd w:val="0"/>
              <w:jc w:val="center"/>
              <w:rPr>
                <w:rFonts w:ascii="Times New Roman" w:hAnsi="Times New Roman"/>
                <w:bCs/>
                <w:color w:val="000000" w:themeColor="text1"/>
                <w:sz w:val="24"/>
              </w:rPr>
            </w:pPr>
          </w:p>
          <w:p w14:paraId="2BF9701C" w14:textId="77777777" w:rsidR="008B4A28" w:rsidRPr="00916E5E" w:rsidRDefault="008B4A28" w:rsidP="0044026B">
            <w:pPr>
              <w:widowControl w:val="0"/>
              <w:autoSpaceDE w:val="0"/>
              <w:autoSpaceDN w:val="0"/>
              <w:adjustRightInd w:val="0"/>
              <w:jc w:val="center"/>
              <w:rPr>
                <w:rFonts w:ascii="Times New Roman" w:hAnsi="Times New Roman"/>
                <w:bCs/>
                <w:color w:val="000000" w:themeColor="text1"/>
                <w:sz w:val="24"/>
              </w:rPr>
            </w:pPr>
          </w:p>
        </w:tc>
        <w:tc>
          <w:tcPr>
            <w:tcW w:w="1138" w:type="pct"/>
          </w:tcPr>
          <w:p w14:paraId="1B4EA277"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«Строительный»</w:t>
            </w:r>
          </w:p>
        </w:tc>
        <w:tc>
          <w:tcPr>
            <w:tcW w:w="1067" w:type="pct"/>
          </w:tcPr>
          <w:p w14:paraId="32BB5CDD"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817" w:type="pct"/>
          </w:tcPr>
          <w:p w14:paraId="58E65583"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Напольный строительный материал</w:t>
            </w:r>
          </w:p>
          <w:p w14:paraId="176B6A85"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Конструктор «Лего» и другие</w:t>
            </w:r>
          </w:p>
          <w:p w14:paraId="0EE22153"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Пластмассовые кубики</w:t>
            </w:r>
          </w:p>
          <w:p w14:paraId="142518B0"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xml:space="preserve">• Транспортные игрушки </w:t>
            </w:r>
          </w:p>
          <w:p w14:paraId="6E30DFDE"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xml:space="preserve">• Схемы, иллюстрации отдельных построек (мосты, дома, корабли, самолет и др.). </w:t>
            </w:r>
            <w:r w:rsidRPr="00916E5E">
              <w:rPr>
                <w:rFonts w:ascii="Times New Roman" w:hAnsi="Times New Roman"/>
                <w:bCs/>
                <w:color w:val="000000" w:themeColor="text1"/>
                <w:sz w:val="24"/>
              </w:rPr>
              <w:tab/>
            </w:r>
          </w:p>
        </w:tc>
      </w:tr>
      <w:tr w:rsidR="008B4A28" w:rsidRPr="00916E5E" w14:paraId="68FFA596" w14:textId="77777777" w:rsidTr="0044026B">
        <w:trPr>
          <w:trHeight w:val="145"/>
        </w:trPr>
        <w:tc>
          <w:tcPr>
            <w:tcW w:w="978" w:type="pct"/>
            <w:vMerge/>
          </w:tcPr>
          <w:p w14:paraId="4F7E7153" w14:textId="77777777" w:rsidR="008B4A28" w:rsidRPr="00916E5E" w:rsidRDefault="008B4A28" w:rsidP="0044026B">
            <w:pPr>
              <w:widowControl w:val="0"/>
              <w:autoSpaceDE w:val="0"/>
              <w:autoSpaceDN w:val="0"/>
              <w:adjustRightInd w:val="0"/>
              <w:jc w:val="both"/>
              <w:rPr>
                <w:rFonts w:ascii="Times New Roman" w:hAnsi="Times New Roman"/>
                <w:b/>
                <w:bCs/>
                <w:color w:val="000000" w:themeColor="text1"/>
                <w:sz w:val="24"/>
              </w:rPr>
            </w:pPr>
          </w:p>
        </w:tc>
        <w:tc>
          <w:tcPr>
            <w:tcW w:w="1138" w:type="pct"/>
          </w:tcPr>
          <w:p w14:paraId="40CE6BE6" w14:textId="77777777" w:rsidR="008B4A28" w:rsidRPr="00916E5E" w:rsidRDefault="008B4A28" w:rsidP="0044026B">
            <w:pPr>
              <w:widowControl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«Познавательный»</w:t>
            </w:r>
          </w:p>
        </w:tc>
        <w:tc>
          <w:tcPr>
            <w:tcW w:w="1067" w:type="pct"/>
          </w:tcPr>
          <w:p w14:paraId="4A0E1BDD" w14:textId="77777777" w:rsidR="008B4A28" w:rsidRPr="00916E5E" w:rsidRDefault="008B4A28" w:rsidP="0044026B">
            <w:pPr>
              <w:pStyle w:val="afd"/>
              <w:widowControl w:val="0"/>
              <w:numPr>
                <w:ilvl w:val="0"/>
                <w:numId w:val="7"/>
              </w:numPr>
              <w:spacing w:after="0" w:line="240" w:lineRule="auto"/>
              <w:ind w:left="170" w:firstLine="0"/>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Расширение познавательного сенсорного опыта детей</w:t>
            </w:r>
          </w:p>
          <w:p w14:paraId="1A4FC7CD" w14:textId="77777777" w:rsidR="008B4A28" w:rsidRPr="00916E5E" w:rsidRDefault="008B4A28" w:rsidP="0044026B">
            <w:pPr>
              <w:pStyle w:val="afd"/>
              <w:widowControl w:val="0"/>
              <w:numPr>
                <w:ilvl w:val="0"/>
                <w:numId w:val="7"/>
              </w:numPr>
              <w:spacing w:after="0" w:line="240" w:lineRule="auto"/>
              <w:ind w:left="170" w:firstLine="0"/>
              <w:jc w:val="both"/>
              <w:rPr>
                <w:color w:val="000000" w:themeColor="text1"/>
              </w:rPr>
            </w:pPr>
            <w:r w:rsidRPr="00916E5E">
              <w:rPr>
                <w:rFonts w:ascii="Times New Roman" w:hAnsi="Times New Roman"/>
                <w:color w:val="000000" w:themeColor="text1"/>
                <w:sz w:val="24"/>
                <w:szCs w:val="24"/>
              </w:rPr>
              <w:t>Развитие математических представлений</w:t>
            </w:r>
          </w:p>
          <w:p w14:paraId="01B0C723"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Развитие логических операций</w:t>
            </w:r>
          </w:p>
        </w:tc>
        <w:tc>
          <w:tcPr>
            <w:tcW w:w="1817" w:type="pct"/>
          </w:tcPr>
          <w:p w14:paraId="75D43E03" w14:textId="77777777" w:rsidR="008B4A28" w:rsidRPr="00916E5E" w:rsidRDefault="008B4A28" w:rsidP="0044026B">
            <w:pPr>
              <w:pStyle w:val="afd"/>
              <w:widowControl w:val="0"/>
              <w:numPr>
                <w:ilvl w:val="0"/>
                <w:numId w:val="7"/>
              </w:numPr>
              <w:spacing w:after="0" w:line="240" w:lineRule="auto"/>
              <w:ind w:left="377"/>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Дидактические игры</w:t>
            </w:r>
          </w:p>
          <w:p w14:paraId="6A5BF10D" w14:textId="77777777" w:rsidR="008B4A28" w:rsidRPr="00916E5E" w:rsidRDefault="008B4A28" w:rsidP="0044026B">
            <w:pPr>
              <w:pStyle w:val="afd"/>
              <w:widowControl w:val="0"/>
              <w:numPr>
                <w:ilvl w:val="0"/>
                <w:numId w:val="7"/>
              </w:numPr>
              <w:spacing w:after="0" w:line="240" w:lineRule="auto"/>
              <w:ind w:left="377"/>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Настольно-печатные игры</w:t>
            </w:r>
          </w:p>
          <w:p w14:paraId="643B6925" w14:textId="77777777" w:rsidR="008B4A28" w:rsidRPr="00916E5E" w:rsidRDefault="008B4A28" w:rsidP="0044026B">
            <w:pPr>
              <w:pStyle w:val="afd"/>
              <w:widowControl w:val="0"/>
              <w:numPr>
                <w:ilvl w:val="0"/>
                <w:numId w:val="7"/>
              </w:numPr>
              <w:spacing w:after="0" w:line="240" w:lineRule="auto"/>
              <w:ind w:left="377"/>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Материалы для развития сенсорных представлений</w:t>
            </w:r>
          </w:p>
          <w:p w14:paraId="563DA015" w14:textId="77777777" w:rsidR="008B4A28" w:rsidRPr="00916E5E" w:rsidRDefault="008B4A28" w:rsidP="0044026B">
            <w:pPr>
              <w:pStyle w:val="afd"/>
              <w:widowControl w:val="0"/>
              <w:numPr>
                <w:ilvl w:val="0"/>
                <w:numId w:val="7"/>
              </w:numPr>
              <w:spacing w:after="0" w:line="240" w:lineRule="auto"/>
              <w:ind w:left="377"/>
              <w:jc w:val="both"/>
              <w:rPr>
                <w:rFonts w:ascii="Times New Roman" w:hAnsi="Times New Roman"/>
                <w:color w:val="000000" w:themeColor="text1"/>
                <w:sz w:val="24"/>
                <w:szCs w:val="24"/>
              </w:rPr>
            </w:pPr>
            <w:r w:rsidRPr="00916E5E">
              <w:rPr>
                <w:rFonts w:ascii="Times New Roman" w:hAnsi="Times New Roman"/>
                <w:color w:val="000000" w:themeColor="text1"/>
                <w:sz w:val="24"/>
                <w:szCs w:val="24"/>
              </w:rPr>
              <w:t>Счетный материал</w:t>
            </w:r>
          </w:p>
          <w:p w14:paraId="15333832" w14:textId="77777777" w:rsidR="008B4A28" w:rsidRPr="00916E5E" w:rsidRDefault="008B4A28" w:rsidP="0044026B">
            <w:pPr>
              <w:widowControl w:val="0"/>
              <w:ind w:firstLine="175"/>
              <w:jc w:val="both"/>
              <w:rPr>
                <w:rFonts w:ascii="Times New Roman" w:hAnsi="Times New Roman"/>
                <w:color w:val="000000" w:themeColor="text1"/>
                <w:sz w:val="24"/>
              </w:rPr>
            </w:pPr>
          </w:p>
        </w:tc>
      </w:tr>
      <w:tr w:rsidR="008B4A28" w:rsidRPr="00916E5E" w14:paraId="11AC65E9" w14:textId="77777777" w:rsidTr="0044026B">
        <w:trPr>
          <w:trHeight w:val="145"/>
        </w:trPr>
        <w:tc>
          <w:tcPr>
            <w:tcW w:w="978" w:type="pct"/>
          </w:tcPr>
          <w:p w14:paraId="32805A03" w14:textId="77777777" w:rsidR="008B4A28" w:rsidRDefault="008B4A28" w:rsidP="0044026B">
            <w:pPr>
              <w:widowControl w:val="0"/>
              <w:autoSpaceDE w:val="0"/>
              <w:autoSpaceDN w:val="0"/>
              <w:adjustRightInd w:val="0"/>
              <w:rPr>
                <w:rFonts w:ascii="Times New Roman" w:hAnsi="Times New Roman"/>
                <w:bCs/>
                <w:color w:val="000000" w:themeColor="text1"/>
                <w:sz w:val="24"/>
              </w:rPr>
            </w:pPr>
          </w:p>
          <w:p w14:paraId="0109FBDC" w14:textId="77777777" w:rsidR="008B4A28" w:rsidRPr="00916E5E" w:rsidRDefault="008B4A28" w:rsidP="0044026B">
            <w:pPr>
              <w:widowControl w:val="0"/>
              <w:autoSpaceDE w:val="0"/>
              <w:autoSpaceDN w:val="0"/>
              <w:adjustRightInd w:val="0"/>
              <w:rPr>
                <w:b/>
                <w:bCs/>
                <w:color w:val="000000" w:themeColor="text1"/>
              </w:rPr>
            </w:pPr>
            <w:r w:rsidRPr="00916E5E">
              <w:rPr>
                <w:rFonts w:ascii="Times New Roman" w:hAnsi="Times New Roman"/>
                <w:bCs/>
                <w:color w:val="000000" w:themeColor="text1"/>
                <w:sz w:val="24"/>
              </w:rPr>
              <w:t>Речевое развитие</w:t>
            </w:r>
          </w:p>
        </w:tc>
        <w:tc>
          <w:tcPr>
            <w:tcW w:w="1138" w:type="pct"/>
          </w:tcPr>
          <w:p w14:paraId="770FE76F" w14:textId="77777777" w:rsidR="008B4A28" w:rsidRPr="00916E5E" w:rsidRDefault="008B4A28" w:rsidP="0044026B">
            <w:pPr>
              <w:widowControl w:val="0"/>
              <w:jc w:val="both"/>
              <w:rPr>
                <w:color w:val="000000" w:themeColor="text1"/>
              </w:rPr>
            </w:pPr>
            <w:r w:rsidRPr="00916E5E">
              <w:rPr>
                <w:rFonts w:ascii="Times New Roman" w:hAnsi="Times New Roman"/>
                <w:color w:val="000000" w:themeColor="text1"/>
                <w:sz w:val="24"/>
              </w:rPr>
              <w:t>Центр активности «Литературный»</w:t>
            </w:r>
          </w:p>
        </w:tc>
        <w:tc>
          <w:tcPr>
            <w:tcW w:w="1067" w:type="pct"/>
          </w:tcPr>
          <w:p w14:paraId="382E763A" w14:textId="77777777" w:rsidR="008B4A28" w:rsidRPr="00916E5E" w:rsidRDefault="008B4A28" w:rsidP="0044026B">
            <w:pPr>
              <w:jc w:val="both"/>
              <w:rPr>
                <w:rFonts w:ascii="Times New Roman" w:hAnsi="Times New Roman"/>
                <w:color w:val="000000" w:themeColor="text1"/>
                <w:sz w:val="24"/>
              </w:rPr>
            </w:pPr>
            <w:r w:rsidRPr="00916E5E">
              <w:rPr>
                <w:rFonts w:ascii="Times New Roman" w:hAnsi="Times New Roman"/>
                <w:color w:val="000000" w:themeColor="text1"/>
                <w:sz w:val="24"/>
              </w:rPr>
              <w:t>• Формирование умения самостоятельно работать с книгой, «добывать» нужную информацию</w:t>
            </w:r>
          </w:p>
        </w:tc>
        <w:tc>
          <w:tcPr>
            <w:tcW w:w="1817" w:type="pct"/>
          </w:tcPr>
          <w:p w14:paraId="697A5979" w14:textId="77777777" w:rsidR="008B4A28" w:rsidRPr="00916E5E" w:rsidRDefault="008B4A28" w:rsidP="0044026B">
            <w:pPr>
              <w:pStyle w:val="afd"/>
              <w:widowControl w:val="0"/>
              <w:numPr>
                <w:ilvl w:val="0"/>
                <w:numId w:val="10"/>
              </w:numPr>
              <w:autoSpaceDE w:val="0"/>
              <w:autoSpaceDN w:val="0"/>
              <w:adjustRightInd w:val="0"/>
              <w:spacing w:after="0" w:line="240" w:lineRule="auto"/>
              <w:ind w:left="376"/>
              <w:jc w:val="both"/>
              <w:rPr>
                <w:rFonts w:ascii="Times New Roman" w:hAnsi="Times New Roman"/>
                <w:bCs/>
                <w:color w:val="000000" w:themeColor="text1"/>
                <w:sz w:val="24"/>
                <w:szCs w:val="24"/>
              </w:rPr>
            </w:pPr>
            <w:r w:rsidRPr="00916E5E">
              <w:rPr>
                <w:rFonts w:ascii="Times New Roman" w:hAnsi="Times New Roman"/>
                <w:bCs/>
                <w:color w:val="000000" w:themeColor="text1"/>
                <w:sz w:val="24"/>
                <w:szCs w:val="24"/>
              </w:rPr>
              <w:t>Литературный  стенд с оформлением  (портрет писателя, иллюстрации к произведениям)</w:t>
            </w:r>
          </w:p>
          <w:p w14:paraId="15C75EF6" w14:textId="77777777" w:rsidR="008B4A28" w:rsidRPr="00916E5E" w:rsidRDefault="008B4A28" w:rsidP="0044026B">
            <w:pPr>
              <w:pStyle w:val="afd"/>
              <w:widowControl w:val="0"/>
              <w:numPr>
                <w:ilvl w:val="0"/>
                <w:numId w:val="10"/>
              </w:numPr>
              <w:autoSpaceDE w:val="0"/>
              <w:autoSpaceDN w:val="0"/>
              <w:adjustRightInd w:val="0"/>
              <w:spacing w:after="0" w:line="240" w:lineRule="auto"/>
              <w:ind w:left="376"/>
              <w:jc w:val="both"/>
              <w:rPr>
                <w:rFonts w:ascii="Times New Roman" w:hAnsi="Times New Roman"/>
                <w:bCs/>
                <w:color w:val="000000" w:themeColor="text1"/>
                <w:sz w:val="24"/>
                <w:szCs w:val="24"/>
              </w:rPr>
            </w:pPr>
            <w:r w:rsidRPr="00916E5E">
              <w:rPr>
                <w:rFonts w:ascii="Times New Roman" w:hAnsi="Times New Roman"/>
                <w:bCs/>
                <w:color w:val="000000" w:themeColor="text1"/>
                <w:sz w:val="24"/>
                <w:szCs w:val="24"/>
              </w:rPr>
              <w:t>Детская   художественная  литература в соответствии с возрастом детей</w:t>
            </w:r>
          </w:p>
          <w:p w14:paraId="1C92BB57" w14:textId="77777777" w:rsidR="008B4A28" w:rsidRPr="00916E5E" w:rsidRDefault="008B4A28" w:rsidP="0044026B">
            <w:pPr>
              <w:pStyle w:val="afd"/>
              <w:widowControl w:val="0"/>
              <w:numPr>
                <w:ilvl w:val="0"/>
                <w:numId w:val="10"/>
              </w:numPr>
              <w:autoSpaceDE w:val="0"/>
              <w:autoSpaceDN w:val="0"/>
              <w:adjustRightInd w:val="0"/>
              <w:spacing w:after="0" w:line="240" w:lineRule="auto"/>
              <w:ind w:left="376"/>
              <w:jc w:val="both"/>
              <w:rPr>
                <w:rFonts w:ascii="Times New Roman" w:hAnsi="Times New Roman"/>
                <w:bCs/>
                <w:color w:val="000000" w:themeColor="text1"/>
                <w:sz w:val="24"/>
                <w:szCs w:val="24"/>
              </w:rPr>
            </w:pPr>
            <w:r w:rsidRPr="00916E5E">
              <w:rPr>
                <w:rFonts w:ascii="Times New Roman" w:hAnsi="Times New Roman"/>
                <w:bCs/>
                <w:color w:val="000000" w:themeColor="text1"/>
                <w:sz w:val="24"/>
                <w:szCs w:val="24"/>
              </w:rPr>
              <w:t>Дидактические игры</w:t>
            </w:r>
          </w:p>
          <w:p w14:paraId="4429C662" w14:textId="77777777" w:rsidR="008B4A28" w:rsidRPr="00916E5E" w:rsidRDefault="008B4A28" w:rsidP="0044026B">
            <w:pPr>
              <w:pStyle w:val="afd"/>
              <w:widowControl w:val="0"/>
              <w:spacing w:after="0" w:line="240" w:lineRule="auto"/>
              <w:ind w:left="377"/>
              <w:jc w:val="both"/>
              <w:rPr>
                <w:rFonts w:ascii="Times New Roman" w:hAnsi="Times New Roman"/>
                <w:color w:val="000000" w:themeColor="text1"/>
                <w:sz w:val="24"/>
                <w:szCs w:val="24"/>
              </w:rPr>
            </w:pPr>
          </w:p>
        </w:tc>
      </w:tr>
      <w:tr w:rsidR="008B4A28" w:rsidRPr="00916E5E" w14:paraId="740EC0B2" w14:textId="77777777" w:rsidTr="0044026B">
        <w:trPr>
          <w:trHeight w:val="1381"/>
        </w:trPr>
        <w:tc>
          <w:tcPr>
            <w:tcW w:w="978" w:type="pct"/>
            <w:tcBorders>
              <w:top w:val="nil"/>
            </w:tcBorders>
          </w:tcPr>
          <w:p w14:paraId="1DCE59FD" w14:textId="77777777" w:rsidR="008B4A28" w:rsidRPr="00916E5E" w:rsidRDefault="008B4A28" w:rsidP="0044026B">
            <w:pPr>
              <w:widowControl w:val="0"/>
              <w:autoSpaceDE w:val="0"/>
              <w:autoSpaceDN w:val="0"/>
              <w:adjustRightInd w:val="0"/>
              <w:jc w:val="center"/>
              <w:rPr>
                <w:rFonts w:ascii="Times New Roman" w:hAnsi="Times New Roman"/>
                <w:bCs/>
                <w:color w:val="000000" w:themeColor="text1"/>
                <w:sz w:val="24"/>
              </w:rPr>
            </w:pPr>
          </w:p>
          <w:p w14:paraId="105EF72F" w14:textId="77777777" w:rsidR="008B4A28" w:rsidRPr="00916E5E" w:rsidRDefault="008B4A28" w:rsidP="0044026B">
            <w:pPr>
              <w:widowControl w:val="0"/>
              <w:autoSpaceDE w:val="0"/>
              <w:autoSpaceDN w:val="0"/>
              <w:adjustRightInd w:val="0"/>
              <w:jc w:val="center"/>
              <w:rPr>
                <w:rFonts w:ascii="Times New Roman" w:hAnsi="Times New Roman"/>
                <w:bCs/>
                <w:color w:val="000000" w:themeColor="text1"/>
                <w:sz w:val="24"/>
              </w:rPr>
            </w:pPr>
            <w:r w:rsidRPr="00B7727B">
              <w:rPr>
                <w:rFonts w:ascii="Times New Roman" w:hAnsi="Times New Roman"/>
                <w:bCs/>
                <w:color w:val="000000" w:themeColor="text1"/>
                <w:sz w:val="24"/>
              </w:rPr>
              <w:t>Художественно-эстетическое развитие</w:t>
            </w:r>
          </w:p>
        </w:tc>
        <w:tc>
          <w:tcPr>
            <w:tcW w:w="1138" w:type="pct"/>
          </w:tcPr>
          <w:p w14:paraId="263D895D" w14:textId="77777777" w:rsidR="008B4A28" w:rsidRPr="00916E5E" w:rsidRDefault="008B4A28" w:rsidP="0044026B">
            <w:pPr>
              <w:widowControl w:val="0"/>
              <w:autoSpaceDE w:val="0"/>
              <w:autoSpaceDN w:val="0"/>
              <w:adjustRightInd w:val="0"/>
              <w:jc w:val="both"/>
              <w:rPr>
                <w:rFonts w:ascii="Times New Roman" w:hAnsi="Times New Roman"/>
                <w:b/>
                <w:color w:val="000000" w:themeColor="text1"/>
                <w:sz w:val="24"/>
              </w:rPr>
            </w:pPr>
            <w:r w:rsidRPr="00916E5E">
              <w:rPr>
                <w:rFonts w:ascii="Times New Roman" w:hAnsi="Times New Roman"/>
                <w:color w:val="000000" w:themeColor="text1"/>
                <w:sz w:val="24"/>
              </w:rPr>
              <w:t>Центр активности «Творческий»</w:t>
            </w:r>
          </w:p>
        </w:tc>
        <w:tc>
          <w:tcPr>
            <w:tcW w:w="1067" w:type="pct"/>
          </w:tcPr>
          <w:p w14:paraId="21CB6C9C"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xml:space="preserve">• Развитие художественных способностей детей, формирование навыков изобразительной деятельности с </w:t>
            </w:r>
            <w:r w:rsidRPr="00916E5E">
              <w:rPr>
                <w:rFonts w:ascii="Times New Roman" w:hAnsi="Times New Roman"/>
                <w:color w:val="000000" w:themeColor="text1"/>
                <w:sz w:val="24"/>
              </w:rPr>
              <w:lastRenderedPageBreak/>
              <w:t xml:space="preserve">учетом индивидуальных и возрастных особенностей детей, их творческих способностей </w:t>
            </w:r>
          </w:p>
          <w:p w14:paraId="14125C84" w14:textId="77777777" w:rsidR="008B4A28" w:rsidRPr="00916E5E" w:rsidRDefault="008B4A28" w:rsidP="0044026B">
            <w:pPr>
              <w:pStyle w:val="afd"/>
              <w:widowControl w:val="0"/>
              <w:numPr>
                <w:ilvl w:val="0"/>
                <w:numId w:val="5"/>
              </w:numPr>
              <w:shd w:val="clear" w:color="auto" w:fill="FFFFFF"/>
              <w:autoSpaceDE w:val="0"/>
              <w:autoSpaceDN w:val="0"/>
              <w:adjustRightInd w:val="0"/>
              <w:spacing w:after="0" w:line="240" w:lineRule="auto"/>
              <w:ind w:left="0" w:firstLine="0"/>
              <w:jc w:val="both"/>
              <w:rPr>
                <w:rFonts w:ascii="Times New Roman" w:hAnsi="Times New Roman"/>
                <w:b/>
                <w:color w:val="000000" w:themeColor="text1"/>
                <w:sz w:val="24"/>
                <w:szCs w:val="24"/>
              </w:rPr>
            </w:pPr>
            <w:r w:rsidRPr="00916E5E">
              <w:rPr>
                <w:rFonts w:ascii="Times New Roman" w:hAnsi="Times New Roman"/>
                <w:color w:val="000000" w:themeColor="text1"/>
                <w:sz w:val="24"/>
                <w:szCs w:val="24"/>
              </w:rPr>
              <w:t xml:space="preserve">Проживание, преобразование познавательного опыта в продуктивной деятельности. </w:t>
            </w:r>
          </w:p>
          <w:p w14:paraId="1F73DE24" w14:textId="77777777" w:rsidR="008B4A28" w:rsidRPr="00916E5E" w:rsidRDefault="008B4A28" w:rsidP="0044026B">
            <w:pPr>
              <w:widowControl w:val="0"/>
              <w:shd w:val="clear" w:color="auto" w:fill="FFFFFF"/>
              <w:autoSpaceDE w:val="0"/>
              <w:autoSpaceDN w:val="0"/>
              <w:adjustRightInd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Развитие ручной умелости, творчества. Выработка позиции творца</w:t>
            </w:r>
          </w:p>
        </w:tc>
        <w:tc>
          <w:tcPr>
            <w:tcW w:w="1817" w:type="pct"/>
          </w:tcPr>
          <w:p w14:paraId="3B1DC8AB"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lastRenderedPageBreak/>
              <w:t>• Шкафы для хранения пособий, художественных материалов</w:t>
            </w:r>
          </w:p>
          <w:p w14:paraId="00A82DCE"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Полка для выставки демонстрационных материалов по декоративно-прикладному искусству</w:t>
            </w:r>
          </w:p>
          <w:p w14:paraId="4EF1D79B"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Полочка для выставки детских работ</w:t>
            </w:r>
          </w:p>
          <w:p w14:paraId="2EE92FC0"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lastRenderedPageBreak/>
              <w:t>• Дидактические игры и пособия, согласно возраста детей</w:t>
            </w:r>
          </w:p>
          <w:p w14:paraId="42D9A0E8"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Репродукции картин художников</w:t>
            </w:r>
          </w:p>
          <w:p w14:paraId="31FEBB0D"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Детские мольберты;</w:t>
            </w:r>
          </w:p>
          <w:p w14:paraId="145AA23D" w14:textId="77777777" w:rsidR="008B4A28" w:rsidRPr="00916E5E" w:rsidRDefault="008B4A28" w:rsidP="0044026B">
            <w:pPr>
              <w:widowControl w:val="0"/>
              <w:autoSpaceDE w:val="0"/>
              <w:autoSpaceDN w:val="0"/>
              <w:adjustRightInd w:val="0"/>
              <w:ind w:firstLine="175"/>
              <w:jc w:val="both"/>
              <w:rPr>
                <w:rFonts w:ascii="Times New Roman" w:hAnsi="Times New Roman"/>
                <w:bCs/>
                <w:color w:val="000000" w:themeColor="text1"/>
                <w:sz w:val="24"/>
              </w:rPr>
            </w:pPr>
            <w:r w:rsidRPr="00916E5E">
              <w:rPr>
                <w:rFonts w:ascii="Times New Roman" w:hAnsi="Times New Roman"/>
                <w:color w:val="000000" w:themeColor="text1"/>
                <w:sz w:val="24"/>
              </w:rPr>
              <w:t>Цветные карандаши, восковые мелки, писчая  бумага, краски, гуашь, кисти для рисования, пластилин, трафареты, раскраски. Дополнительный  материал: листья, обрезки бумаги, кусочки дерева, кусочки поролона, лоскутки ткани, палочки и др.</w:t>
            </w:r>
          </w:p>
        </w:tc>
      </w:tr>
      <w:tr w:rsidR="008B4A28" w:rsidRPr="00916E5E" w14:paraId="3FF93AFC" w14:textId="77777777" w:rsidTr="0044026B">
        <w:trPr>
          <w:trHeight w:val="763"/>
        </w:trPr>
        <w:tc>
          <w:tcPr>
            <w:tcW w:w="978" w:type="pct"/>
          </w:tcPr>
          <w:p w14:paraId="750351E4" w14:textId="77777777" w:rsidR="008B4A28" w:rsidRPr="00916E5E" w:rsidRDefault="008B4A28" w:rsidP="0044026B">
            <w:pPr>
              <w:widowControl w:val="0"/>
              <w:autoSpaceDE w:val="0"/>
              <w:autoSpaceDN w:val="0"/>
              <w:adjustRightInd w:val="0"/>
              <w:jc w:val="center"/>
              <w:rPr>
                <w:rFonts w:ascii="Times New Roman" w:hAnsi="Times New Roman"/>
                <w:bCs/>
                <w:color w:val="000000" w:themeColor="text1"/>
                <w:sz w:val="24"/>
              </w:rPr>
            </w:pPr>
          </w:p>
          <w:p w14:paraId="1B6980F5" w14:textId="77777777" w:rsidR="008B4A28" w:rsidRPr="00916E5E" w:rsidRDefault="008B4A28" w:rsidP="0044026B">
            <w:pPr>
              <w:widowControl w:val="0"/>
              <w:autoSpaceDE w:val="0"/>
              <w:autoSpaceDN w:val="0"/>
              <w:adjustRightInd w:val="0"/>
              <w:jc w:val="center"/>
              <w:rPr>
                <w:rFonts w:ascii="Times New Roman" w:hAnsi="Times New Roman"/>
                <w:bCs/>
                <w:color w:val="000000" w:themeColor="text1"/>
                <w:sz w:val="24"/>
              </w:rPr>
            </w:pPr>
          </w:p>
        </w:tc>
        <w:tc>
          <w:tcPr>
            <w:tcW w:w="1138" w:type="pct"/>
          </w:tcPr>
          <w:p w14:paraId="3984E47C" w14:textId="77777777" w:rsidR="008B4A28" w:rsidRPr="00916E5E" w:rsidRDefault="008B4A28" w:rsidP="0044026B">
            <w:pPr>
              <w:widowControl w:val="0"/>
              <w:autoSpaceDE w:val="0"/>
              <w:autoSpaceDN w:val="0"/>
              <w:adjustRightInd w:val="0"/>
              <w:jc w:val="both"/>
              <w:rPr>
                <w:rFonts w:ascii="Times New Roman" w:hAnsi="Times New Roman"/>
                <w:color w:val="000000" w:themeColor="text1"/>
                <w:sz w:val="24"/>
              </w:rPr>
            </w:pPr>
            <w:r w:rsidRPr="00916E5E">
              <w:rPr>
                <w:rFonts w:ascii="Times New Roman" w:hAnsi="Times New Roman"/>
                <w:color w:val="000000" w:themeColor="text1"/>
                <w:sz w:val="24"/>
              </w:rPr>
              <w:t>Центр активности «Музыкально – театральный»</w:t>
            </w:r>
          </w:p>
        </w:tc>
        <w:tc>
          <w:tcPr>
            <w:tcW w:w="1067" w:type="pct"/>
          </w:tcPr>
          <w:p w14:paraId="3A3E4CB4" w14:textId="77777777" w:rsidR="008B4A28" w:rsidRPr="00916E5E" w:rsidRDefault="008B4A28" w:rsidP="0044026B">
            <w:pPr>
              <w:widowControl w:val="0"/>
              <w:autoSpaceDE w:val="0"/>
              <w:autoSpaceDN w:val="0"/>
              <w:adjustRightInd w:val="0"/>
              <w:ind w:firstLine="175"/>
              <w:jc w:val="both"/>
              <w:rPr>
                <w:rFonts w:ascii="Times New Roman" w:hAnsi="Times New Roman"/>
                <w:bCs/>
                <w:color w:val="000000" w:themeColor="text1"/>
                <w:sz w:val="24"/>
              </w:rPr>
            </w:pPr>
            <w:r w:rsidRPr="00916E5E">
              <w:rPr>
                <w:rFonts w:ascii="Times New Roman" w:hAnsi="Times New Roman"/>
                <w:color w:val="000000" w:themeColor="text1"/>
                <w:sz w:val="24"/>
              </w:rPr>
              <w:t xml:space="preserve">• </w:t>
            </w:r>
            <w:r w:rsidRPr="00916E5E">
              <w:rPr>
                <w:rFonts w:ascii="Times New Roman" w:hAnsi="Times New Roman"/>
                <w:bCs/>
                <w:color w:val="000000" w:themeColor="text1"/>
                <w:sz w:val="24"/>
              </w:rPr>
              <w:t xml:space="preserve">Развитие творческих способностей ребенка, поддержка стремления проявить себя в  играх-драматизациях </w:t>
            </w:r>
          </w:p>
          <w:p w14:paraId="03115F33" w14:textId="77777777" w:rsidR="008B4A28" w:rsidRPr="00916E5E" w:rsidRDefault="008B4A28" w:rsidP="0044026B">
            <w:pPr>
              <w:widowControl w:val="0"/>
              <w:autoSpaceDE w:val="0"/>
              <w:autoSpaceDN w:val="0"/>
              <w:adjustRightInd w:val="0"/>
              <w:ind w:firstLine="175"/>
              <w:jc w:val="both"/>
              <w:rPr>
                <w:rFonts w:ascii="Times New Roman" w:hAnsi="Times New Roman"/>
                <w:bCs/>
                <w:color w:val="000000" w:themeColor="text1"/>
                <w:sz w:val="24"/>
              </w:rPr>
            </w:pPr>
            <w:r w:rsidRPr="00916E5E">
              <w:rPr>
                <w:rFonts w:ascii="Times New Roman" w:hAnsi="Times New Roman"/>
                <w:color w:val="000000" w:themeColor="text1"/>
                <w:sz w:val="24"/>
              </w:rPr>
              <w:t xml:space="preserve">• </w:t>
            </w:r>
            <w:r w:rsidRPr="00916E5E">
              <w:rPr>
                <w:rFonts w:ascii="Times New Roman" w:hAnsi="Times New Roman"/>
                <w:bCs/>
                <w:color w:val="000000" w:themeColor="text1"/>
                <w:sz w:val="24"/>
              </w:rPr>
              <w:t>Развитие творческих способностей в самостоятельно-ритмической деятельности</w:t>
            </w:r>
          </w:p>
        </w:tc>
        <w:tc>
          <w:tcPr>
            <w:tcW w:w="1817" w:type="pct"/>
          </w:tcPr>
          <w:p w14:paraId="4C7DD7C8"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Ширма</w:t>
            </w:r>
          </w:p>
          <w:p w14:paraId="12CBEC9A"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Разные виды театра (би-ба-бо, теневой,  настольный, ролевой и др.);</w:t>
            </w:r>
          </w:p>
          <w:p w14:paraId="34408B5D" w14:textId="77777777" w:rsidR="008B4A28" w:rsidRPr="00916E5E" w:rsidRDefault="008B4A28" w:rsidP="0044026B">
            <w:pPr>
              <w:pStyle w:val="afd"/>
              <w:widowControl w:val="0"/>
              <w:numPr>
                <w:ilvl w:val="0"/>
                <w:numId w:val="5"/>
              </w:numPr>
              <w:spacing w:after="0" w:line="240" w:lineRule="auto"/>
              <w:ind w:left="251" w:firstLine="0"/>
              <w:jc w:val="both"/>
              <w:rPr>
                <w:rFonts w:ascii="Times New Roman" w:hAnsi="Times New Roman"/>
                <w:b/>
                <w:color w:val="000000" w:themeColor="text1"/>
                <w:sz w:val="24"/>
                <w:szCs w:val="24"/>
              </w:rPr>
            </w:pPr>
            <w:r w:rsidRPr="00916E5E">
              <w:rPr>
                <w:rFonts w:ascii="Times New Roman" w:hAnsi="Times New Roman"/>
                <w:color w:val="000000" w:themeColor="text1"/>
                <w:sz w:val="24"/>
                <w:szCs w:val="24"/>
              </w:rPr>
              <w:t>Музыкальные инструменты</w:t>
            </w:r>
          </w:p>
          <w:p w14:paraId="2B2F4A33" w14:textId="77777777" w:rsidR="008B4A28" w:rsidRPr="00916E5E" w:rsidRDefault="008B4A28" w:rsidP="0044026B">
            <w:pPr>
              <w:pStyle w:val="afd"/>
              <w:widowControl w:val="0"/>
              <w:numPr>
                <w:ilvl w:val="0"/>
                <w:numId w:val="5"/>
              </w:numPr>
              <w:spacing w:after="0" w:line="240" w:lineRule="auto"/>
              <w:ind w:left="251" w:firstLine="0"/>
              <w:jc w:val="both"/>
              <w:rPr>
                <w:rFonts w:ascii="Times New Roman" w:hAnsi="Times New Roman"/>
                <w:b/>
                <w:color w:val="000000" w:themeColor="text1"/>
                <w:sz w:val="24"/>
                <w:szCs w:val="24"/>
              </w:rPr>
            </w:pPr>
            <w:r w:rsidRPr="00916E5E">
              <w:rPr>
                <w:rFonts w:ascii="Times New Roman" w:hAnsi="Times New Roman"/>
                <w:color w:val="000000" w:themeColor="text1"/>
                <w:sz w:val="24"/>
                <w:szCs w:val="24"/>
              </w:rPr>
              <w:t>Предметные картинки «Музыкальные инструменты»</w:t>
            </w:r>
          </w:p>
          <w:p w14:paraId="503E5115" w14:textId="77777777" w:rsidR="008B4A28" w:rsidRPr="00916E5E" w:rsidRDefault="008B4A28" w:rsidP="0044026B">
            <w:pPr>
              <w:pStyle w:val="afd"/>
              <w:widowControl w:val="0"/>
              <w:numPr>
                <w:ilvl w:val="0"/>
                <w:numId w:val="5"/>
              </w:numPr>
              <w:spacing w:after="0" w:line="240" w:lineRule="auto"/>
              <w:ind w:left="251" w:firstLine="0"/>
              <w:jc w:val="both"/>
              <w:rPr>
                <w:rFonts w:ascii="Times New Roman" w:hAnsi="Times New Roman"/>
                <w:b/>
                <w:color w:val="000000" w:themeColor="text1"/>
                <w:sz w:val="24"/>
                <w:szCs w:val="24"/>
              </w:rPr>
            </w:pPr>
            <w:r w:rsidRPr="00916E5E">
              <w:rPr>
                <w:rFonts w:ascii="Times New Roman" w:hAnsi="Times New Roman"/>
                <w:color w:val="000000" w:themeColor="text1"/>
                <w:sz w:val="24"/>
                <w:szCs w:val="24"/>
              </w:rPr>
              <w:t>Музыкально-дидактические игры</w:t>
            </w:r>
          </w:p>
          <w:p w14:paraId="01B96235" w14:textId="77777777" w:rsidR="008B4A28" w:rsidRPr="00916E5E" w:rsidRDefault="008B4A28" w:rsidP="0044026B">
            <w:pPr>
              <w:pStyle w:val="afd"/>
              <w:widowControl w:val="0"/>
              <w:spacing w:after="0" w:line="240" w:lineRule="auto"/>
              <w:ind w:left="251"/>
              <w:jc w:val="both"/>
              <w:rPr>
                <w:b/>
                <w:color w:val="000000" w:themeColor="text1"/>
                <w:sz w:val="24"/>
                <w:szCs w:val="24"/>
              </w:rPr>
            </w:pPr>
          </w:p>
        </w:tc>
      </w:tr>
      <w:tr w:rsidR="008B4A28" w:rsidRPr="00916E5E" w14:paraId="26E683C8" w14:textId="77777777" w:rsidTr="0044026B">
        <w:trPr>
          <w:trHeight w:val="699"/>
        </w:trPr>
        <w:tc>
          <w:tcPr>
            <w:tcW w:w="978" w:type="pct"/>
          </w:tcPr>
          <w:p w14:paraId="5758A413" w14:textId="77777777" w:rsidR="008B4A28" w:rsidRPr="00916E5E" w:rsidRDefault="008B4A28" w:rsidP="0044026B">
            <w:pPr>
              <w:widowControl w:val="0"/>
              <w:autoSpaceDE w:val="0"/>
              <w:autoSpaceDN w:val="0"/>
              <w:adjustRightInd w:val="0"/>
              <w:jc w:val="center"/>
              <w:rPr>
                <w:rFonts w:ascii="Times New Roman" w:hAnsi="Times New Roman"/>
                <w:bCs/>
                <w:color w:val="000000" w:themeColor="text1"/>
                <w:sz w:val="24"/>
              </w:rPr>
            </w:pPr>
            <w:r w:rsidRPr="00916E5E">
              <w:rPr>
                <w:rFonts w:ascii="Times New Roman" w:hAnsi="Times New Roman"/>
                <w:bCs/>
                <w:color w:val="000000" w:themeColor="text1"/>
                <w:sz w:val="24"/>
              </w:rPr>
              <w:t>Физическое развитие</w:t>
            </w:r>
          </w:p>
        </w:tc>
        <w:tc>
          <w:tcPr>
            <w:tcW w:w="1138" w:type="pct"/>
          </w:tcPr>
          <w:p w14:paraId="7E9B452A" w14:textId="77777777" w:rsidR="008B4A28" w:rsidRPr="00916E5E" w:rsidRDefault="008B4A28" w:rsidP="0044026B">
            <w:pPr>
              <w:widowControl w:val="0"/>
              <w:autoSpaceDE w:val="0"/>
              <w:autoSpaceDN w:val="0"/>
              <w:adjustRightInd w:val="0"/>
              <w:jc w:val="both"/>
              <w:rPr>
                <w:rFonts w:ascii="Times New Roman" w:hAnsi="Times New Roman"/>
                <w:bCs/>
                <w:color w:val="000000" w:themeColor="text1"/>
                <w:sz w:val="24"/>
              </w:rPr>
            </w:pPr>
            <w:r w:rsidRPr="00916E5E">
              <w:rPr>
                <w:rFonts w:ascii="Times New Roman" w:hAnsi="Times New Roman"/>
                <w:color w:val="000000" w:themeColor="text1"/>
                <w:sz w:val="24"/>
              </w:rPr>
              <w:t>Центр активности «Спортивный»</w:t>
            </w:r>
          </w:p>
        </w:tc>
        <w:tc>
          <w:tcPr>
            <w:tcW w:w="1067" w:type="pct"/>
          </w:tcPr>
          <w:p w14:paraId="25B95B6A"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xml:space="preserve">• Расширение индивидуального двигательного опыта в самостоятельной деятельности </w:t>
            </w:r>
          </w:p>
        </w:tc>
        <w:tc>
          <w:tcPr>
            <w:tcW w:w="1817" w:type="pct"/>
          </w:tcPr>
          <w:p w14:paraId="52F4AE6C"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Оборудование:</w:t>
            </w:r>
          </w:p>
          <w:p w14:paraId="0FD458ED"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для ходьбы, бега, равновесия (Коврик массажный)</w:t>
            </w:r>
          </w:p>
          <w:p w14:paraId="606440F5"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для прыжков (Скакалка короткая)</w:t>
            </w:r>
          </w:p>
          <w:p w14:paraId="011CCE13"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для катания, бросания, ловли (мешочек с грузом</w:t>
            </w:r>
            <w:r>
              <w:rPr>
                <w:rFonts w:ascii="Times New Roman" w:hAnsi="Times New Roman"/>
                <w:color w:val="000000" w:themeColor="text1"/>
                <w:sz w:val="24"/>
              </w:rPr>
              <w:t xml:space="preserve"> </w:t>
            </w:r>
            <w:r w:rsidRPr="00916E5E">
              <w:rPr>
                <w:rFonts w:ascii="Times New Roman" w:hAnsi="Times New Roman"/>
                <w:color w:val="000000" w:themeColor="text1"/>
                <w:sz w:val="24"/>
              </w:rPr>
              <w:t xml:space="preserve">малый, кегли, кольцеброс </w:t>
            </w:r>
            <w:r>
              <w:rPr>
                <w:rFonts w:ascii="Times New Roman" w:hAnsi="Times New Roman"/>
                <w:color w:val="000000" w:themeColor="text1"/>
                <w:sz w:val="24"/>
              </w:rPr>
              <w:t>)</w:t>
            </w:r>
          </w:p>
          <w:p w14:paraId="491A64ED"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для общеразвивающих упражнений (мяч средний, гантели детские, лента   короткая)</w:t>
            </w:r>
          </w:p>
          <w:p w14:paraId="149EB084" w14:textId="77777777" w:rsidR="008B4A28" w:rsidRPr="00916E5E" w:rsidRDefault="008B4A28" w:rsidP="0044026B">
            <w:pPr>
              <w:widowControl w:val="0"/>
              <w:ind w:firstLine="175"/>
              <w:jc w:val="both"/>
              <w:rPr>
                <w:rFonts w:ascii="Times New Roman" w:hAnsi="Times New Roman"/>
                <w:color w:val="000000" w:themeColor="text1"/>
                <w:sz w:val="24"/>
              </w:rPr>
            </w:pPr>
            <w:r w:rsidRPr="00916E5E">
              <w:rPr>
                <w:rFonts w:ascii="Times New Roman" w:hAnsi="Times New Roman"/>
                <w:color w:val="000000" w:themeColor="text1"/>
                <w:sz w:val="24"/>
              </w:rPr>
              <w:t>• Атрибуты к подвижным и спортивным играм</w:t>
            </w:r>
          </w:p>
        </w:tc>
      </w:tr>
    </w:tbl>
    <w:p w14:paraId="745A6299" w14:textId="77777777" w:rsidR="008B4A28" w:rsidRPr="00916E5E" w:rsidRDefault="008B4A28" w:rsidP="008B4A28">
      <w:pPr>
        <w:pStyle w:val="15"/>
        <w:shd w:val="clear" w:color="auto" w:fill="auto"/>
        <w:tabs>
          <w:tab w:val="left" w:pos="851"/>
        </w:tabs>
        <w:spacing w:before="0" w:line="240" w:lineRule="auto"/>
        <w:ind w:right="20"/>
        <w:jc w:val="both"/>
        <w:rPr>
          <w:color w:val="000000" w:themeColor="text1"/>
          <w:sz w:val="24"/>
          <w:szCs w:val="24"/>
        </w:rPr>
      </w:pPr>
      <w:r w:rsidRPr="00916E5E">
        <w:rPr>
          <w:color w:val="000000" w:themeColor="text1"/>
          <w:sz w:val="24"/>
          <w:szCs w:val="24"/>
        </w:rPr>
        <w:tab/>
        <w:t>В теплое время года, когда большую часть времени дети проводят на прогулочных площадках (участках), РППС переносится на свежий воздух, на веранду, на площадки, где дети могут реализовать свои потребности в развитии, самостоятельности, движении, игре в теплое время года.</w:t>
      </w:r>
    </w:p>
    <w:p w14:paraId="4A858AB5" w14:textId="77777777" w:rsidR="008B4A28" w:rsidRPr="00916E5E" w:rsidRDefault="008B4A28" w:rsidP="008B4A28">
      <w:pPr>
        <w:pStyle w:val="15"/>
        <w:shd w:val="clear" w:color="auto" w:fill="auto"/>
        <w:tabs>
          <w:tab w:val="left" w:pos="851"/>
        </w:tabs>
        <w:spacing w:before="0" w:line="240" w:lineRule="auto"/>
        <w:ind w:right="20"/>
        <w:jc w:val="both"/>
        <w:rPr>
          <w:color w:val="000000" w:themeColor="text1"/>
          <w:sz w:val="24"/>
          <w:szCs w:val="24"/>
        </w:rPr>
      </w:pPr>
      <w:r w:rsidRPr="00916E5E">
        <w:rPr>
          <w:color w:val="000000" w:themeColor="text1"/>
          <w:sz w:val="24"/>
          <w:szCs w:val="24"/>
        </w:rPr>
        <w:tab/>
        <w:t xml:space="preserve">Группа имеет территорию, которая озеленена. </w:t>
      </w:r>
    </w:p>
    <w:p w14:paraId="76A2702A" w14:textId="2393C4CF" w:rsidR="008B4A28" w:rsidRPr="00916E5E" w:rsidRDefault="008B4A28" w:rsidP="008B4A28">
      <w:pPr>
        <w:rPr>
          <w:color w:val="000000" w:themeColor="text1"/>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1"/>
        <w:gridCol w:w="3565"/>
      </w:tblGrid>
      <w:tr w:rsidR="008B4A28" w:rsidRPr="00916E5E" w14:paraId="6FB3870D" w14:textId="77777777" w:rsidTr="0044026B">
        <w:tc>
          <w:tcPr>
            <w:tcW w:w="10456" w:type="dxa"/>
            <w:gridSpan w:val="2"/>
            <w:shd w:val="clear" w:color="auto" w:fill="auto"/>
          </w:tcPr>
          <w:p w14:paraId="50B5F637" w14:textId="77777777" w:rsidR="008B4A28" w:rsidRPr="00916E5E" w:rsidRDefault="008B4A28" w:rsidP="0044026B">
            <w:pPr>
              <w:jc w:val="center"/>
              <w:rPr>
                <w:color w:val="000000" w:themeColor="text1"/>
              </w:rPr>
            </w:pPr>
            <w:r w:rsidRPr="00916E5E">
              <w:rPr>
                <w:i/>
                <w:color w:val="000000" w:themeColor="text1"/>
              </w:rPr>
              <w:t>Оборудование компонентов участка группы</w:t>
            </w:r>
          </w:p>
        </w:tc>
      </w:tr>
      <w:tr w:rsidR="008B4A28" w:rsidRPr="00916E5E" w14:paraId="2360A757" w14:textId="77777777" w:rsidTr="0044026B">
        <w:tc>
          <w:tcPr>
            <w:tcW w:w="6891" w:type="dxa"/>
            <w:shd w:val="clear" w:color="auto" w:fill="auto"/>
          </w:tcPr>
          <w:p w14:paraId="5550ED37" w14:textId="77777777" w:rsidR="008B4A28" w:rsidRPr="00916E5E" w:rsidRDefault="008B4A28" w:rsidP="0044026B">
            <w:pPr>
              <w:jc w:val="center"/>
              <w:rPr>
                <w:color w:val="000000" w:themeColor="text1"/>
              </w:rPr>
            </w:pPr>
            <w:r w:rsidRPr="00916E5E">
              <w:rPr>
                <w:color w:val="000000" w:themeColor="text1"/>
              </w:rPr>
              <w:t>Перечень оборудования</w:t>
            </w:r>
          </w:p>
        </w:tc>
        <w:tc>
          <w:tcPr>
            <w:tcW w:w="3565" w:type="dxa"/>
            <w:shd w:val="clear" w:color="auto" w:fill="auto"/>
          </w:tcPr>
          <w:p w14:paraId="1CA93B9D" w14:textId="77777777" w:rsidR="008B4A28" w:rsidRPr="00916E5E" w:rsidRDefault="008B4A28" w:rsidP="0044026B">
            <w:pPr>
              <w:jc w:val="center"/>
              <w:rPr>
                <w:color w:val="000000" w:themeColor="text1"/>
              </w:rPr>
            </w:pPr>
            <w:r w:rsidRPr="00916E5E">
              <w:rPr>
                <w:color w:val="000000" w:themeColor="text1"/>
              </w:rPr>
              <w:t>Количество</w:t>
            </w:r>
          </w:p>
        </w:tc>
      </w:tr>
      <w:tr w:rsidR="008B4A28" w:rsidRPr="00916E5E" w14:paraId="06D2CD48" w14:textId="77777777" w:rsidTr="0044026B">
        <w:tc>
          <w:tcPr>
            <w:tcW w:w="6891" w:type="dxa"/>
            <w:shd w:val="clear" w:color="auto" w:fill="auto"/>
          </w:tcPr>
          <w:p w14:paraId="4E007C03" w14:textId="77777777" w:rsidR="008B4A28" w:rsidRPr="00916E5E" w:rsidRDefault="008B4A28" w:rsidP="0044026B">
            <w:pPr>
              <w:rPr>
                <w:color w:val="000000" w:themeColor="text1"/>
              </w:rPr>
            </w:pPr>
            <w:r w:rsidRPr="00916E5E">
              <w:rPr>
                <w:color w:val="000000" w:themeColor="text1"/>
              </w:rPr>
              <w:t xml:space="preserve">Веранда </w:t>
            </w:r>
          </w:p>
        </w:tc>
        <w:tc>
          <w:tcPr>
            <w:tcW w:w="3565" w:type="dxa"/>
            <w:shd w:val="clear" w:color="auto" w:fill="auto"/>
          </w:tcPr>
          <w:p w14:paraId="03A25CE7" w14:textId="77777777" w:rsidR="008B4A28" w:rsidRPr="00916E5E" w:rsidRDefault="008B4A28" w:rsidP="0044026B">
            <w:pPr>
              <w:jc w:val="center"/>
              <w:rPr>
                <w:color w:val="000000" w:themeColor="text1"/>
              </w:rPr>
            </w:pPr>
            <w:r w:rsidRPr="00916E5E">
              <w:rPr>
                <w:color w:val="000000" w:themeColor="text1"/>
              </w:rPr>
              <w:t>1</w:t>
            </w:r>
          </w:p>
        </w:tc>
      </w:tr>
      <w:tr w:rsidR="008B4A28" w:rsidRPr="00916E5E" w14:paraId="2DB34190" w14:textId="77777777" w:rsidTr="0044026B">
        <w:tc>
          <w:tcPr>
            <w:tcW w:w="6891" w:type="dxa"/>
            <w:shd w:val="clear" w:color="auto" w:fill="auto"/>
          </w:tcPr>
          <w:p w14:paraId="601A01F2" w14:textId="77777777" w:rsidR="008B4A28" w:rsidRPr="00916E5E" w:rsidRDefault="008B4A28" w:rsidP="0044026B">
            <w:pPr>
              <w:rPr>
                <w:color w:val="000000" w:themeColor="text1"/>
              </w:rPr>
            </w:pPr>
            <w:r w:rsidRPr="00916E5E">
              <w:rPr>
                <w:color w:val="000000" w:themeColor="text1"/>
              </w:rPr>
              <w:t>Скамейка</w:t>
            </w:r>
          </w:p>
        </w:tc>
        <w:tc>
          <w:tcPr>
            <w:tcW w:w="3565" w:type="dxa"/>
            <w:shd w:val="clear" w:color="auto" w:fill="auto"/>
          </w:tcPr>
          <w:p w14:paraId="60C982FE" w14:textId="77777777" w:rsidR="008B4A28" w:rsidRPr="00916E5E" w:rsidRDefault="008B4A28" w:rsidP="0044026B">
            <w:pPr>
              <w:jc w:val="center"/>
              <w:rPr>
                <w:color w:val="000000" w:themeColor="text1"/>
              </w:rPr>
            </w:pPr>
            <w:r w:rsidRPr="00916E5E">
              <w:rPr>
                <w:color w:val="000000" w:themeColor="text1"/>
              </w:rPr>
              <w:t>2</w:t>
            </w:r>
          </w:p>
        </w:tc>
      </w:tr>
      <w:tr w:rsidR="008B4A28" w:rsidRPr="00916E5E" w14:paraId="5EF1B7DA" w14:textId="77777777" w:rsidTr="0044026B">
        <w:tc>
          <w:tcPr>
            <w:tcW w:w="6891" w:type="dxa"/>
            <w:shd w:val="clear" w:color="auto" w:fill="auto"/>
          </w:tcPr>
          <w:p w14:paraId="50E6EB62" w14:textId="77777777" w:rsidR="008B4A28" w:rsidRPr="00916E5E" w:rsidRDefault="008B4A28" w:rsidP="0044026B">
            <w:pPr>
              <w:rPr>
                <w:color w:val="000000" w:themeColor="text1"/>
              </w:rPr>
            </w:pPr>
            <w:r w:rsidRPr="00916E5E">
              <w:rPr>
                <w:color w:val="000000" w:themeColor="text1"/>
              </w:rPr>
              <w:lastRenderedPageBreak/>
              <w:t>Стол</w:t>
            </w:r>
          </w:p>
        </w:tc>
        <w:tc>
          <w:tcPr>
            <w:tcW w:w="3565" w:type="dxa"/>
            <w:shd w:val="clear" w:color="auto" w:fill="auto"/>
          </w:tcPr>
          <w:p w14:paraId="45E0DFAD" w14:textId="77777777" w:rsidR="008B4A28" w:rsidRPr="00916E5E" w:rsidRDefault="008B4A28" w:rsidP="0044026B">
            <w:pPr>
              <w:jc w:val="center"/>
              <w:rPr>
                <w:color w:val="000000" w:themeColor="text1"/>
              </w:rPr>
            </w:pPr>
            <w:r>
              <w:rPr>
                <w:color w:val="000000" w:themeColor="text1"/>
              </w:rPr>
              <w:t>4</w:t>
            </w:r>
          </w:p>
        </w:tc>
      </w:tr>
      <w:tr w:rsidR="008B4A28" w:rsidRPr="00916E5E" w14:paraId="01951BDC" w14:textId="77777777" w:rsidTr="0044026B">
        <w:tc>
          <w:tcPr>
            <w:tcW w:w="6891" w:type="dxa"/>
            <w:shd w:val="clear" w:color="auto" w:fill="auto"/>
          </w:tcPr>
          <w:p w14:paraId="7A271563" w14:textId="77777777" w:rsidR="008B4A28" w:rsidRPr="00916E5E" w:rsidRDefault="008B4A28" w:rsidP="0044026B">
            <w:pPr>
              <w:rPr>
                <w:color w:val="000000" w:themeColor="text1"/>
              </w:rPr>
            </w:pPr>
            <w:r w:rsidRPr="00916E5E">
              <w:rPr>
                <w:color w:val="000000" w:themeColor="text1"/>
              </w:rPr>
              <w:t>Качалка</w:t>
            </w:r>
          </w:p>
        </w:tc>
        <w:tc>
          <w:tcPr>
            <w:tcW w:w="3565" w:type="dxa"/>
            <w:shd w:val="clear" w:color="auto" w:fill="auto"/>
          </w:tcPr>
          <w:p w14:paraId="486C6615" w14:textId="77777777" w:rsidR="008B4A28" w:rsidRPr="00916E5E" w:rsidRDefault="008B4A28" w:rsidP="0044026B">
            <w:pPr>
              <w:jc w:val="center"/>
              <w:rPr>
                <w:color w:val="000000" w:themeColor="text1"/>
              </w:rPr>
            </w:pPr>
            <w:r>
              <w:rPr>
                <w:color w:val="000000" w:themeColor="text1"/>
              </w:rPr>
              <w:t>1</w:t>
            </w:r>
          </w:p>
        </w:tc>
      </w:tr>
      <w:tr w:rsidR="008B4A28" w:rsidRPr="00916E5E" w14:paraId="03C07158" w14:textId="77777777" w:rsidTr="0044026B">
        <w:tc>
          <w:tcPr>
            <w:tcW w:w="6891" w:type="dxa"/>
            <w:shd w:val="clear" w:color="auto" w:fill="auto"/>
          </w:tcPr>
          <w:p w14:paraId="505A6D6F" w14:textId="77777777" w:rsidR="008B4A28" w:rsidRPr="00916E5E" w:rsidRDefault="008B4A28" w:rsidP="0044026B">
            <w:pPr>
              <w:rPr>
                <w:color w:val="000000" w:themeColor="text1"/>
              </w:rPr>
            </w:pPr>
            <w:r w:rsidRPr="00916E5E">
              <w:rPr>
                <w:color w:val="000000" w:themeColor="text1"/>
              </w:rPr>
              <w:t>Спортивный элемент</w:t>
            </w:r>
          </w:p>
        </w:tc>
        <w:tc>
          <w:tcPr>
            <w:tcW w:w="3565" w:type="dxa"/>
            <w:shd w:val="clear" w:color="auto" w:fill="auto"/>
          </w:tcPr>
          <w:p w14:paraId="3825231A" w14:textId="77777777" w:rsidR="008B4A28" w:rsidRPr="00916E5E" w:rsidRDefault="008B4A28" w:rsidP="0044026B">
            <w:pPr>
              <w:jc w:val="center"/>
              <w:rPr>
                <w:color w:val="000000" w:themeColor="text1"/>
              </w:rPr>
            </w:pPr>
            <w:r w:rsidRPr="00916E5E">
              <w:rPr>
                <w:color w:val="000000" w:themeColor="text1"/>
              </w:rPr>
              <w:t>1</w:t>
            </w:r>
          </w:p>
        </w:tc>
      </w:tr>
      <w:tr w:rsidR="008B4A28" w:rsidRPr="00916E5E" w14:paraId="55D6E5A4" w14:textId="77777777" w:rsidTr="0044026B">
        <w:tc>
          <w:tcPr>
            <w:tcW w:w="6891" w:type="dxa"/>
            <w:shd w:val="clear" w:color="auto" w:fill="auto"/>
          </w:tcPr>
          <w:p w14:paraId="08C8E8BB" w14:textId="77777777" w:rsidR="008B4A28" w:rsidRPr="00916E5E" w:rsidRDefault="008B4A28" w:rsidP="0044026B">
            <w:pPr>
              <w:rPr>
                <w:color w:val="000000" w:themeColor="text1"/>
              </w:rPr>
            </w:pPr>
            <w:r w:rsidRPr="00916E5E">
              <w:rPr>
                <w:color w:val="000000" w:themeColor="text1"/>
              </w:rPr>
              <w:t>Песочница</w:t>
            </w:r>
          </w:p>
        </w:tc>
        <w:tc>
          <w:tcPr>
            <w:tcW w:w="3565" w:type="dxa"/>
            <w:shd w:val="clear" w:color="auto" w:fill="auto"/>
          </w:tcPr>
          <w:p w14:paraId="1E950469" w14:textId="77777777" w:rsidR="008B4A28" w:rsidRPr="00916E5E" w:rsidRDefault="008B4A28" w:rsidP="0044026B">
            <w:pPr>
              <w:jc w:val="center"/>
              <w:rPr>
                <w:color w:val="000000" w:themeColor="text1"/>
              </w:rPr>
            </w:pPr>
            <w:r w:rsidRPr="00916E5E">
              <w:rPr>
                <w:color w:val="000000" w:themeColor="text1"/>
              </w:rPr>
              <w:t>1</w:t>
            </w:r>
          </w:p>
        </w:tc>
      </w:tr>
    </w:tbl>
    <w:p w14:paraId="3034B8F1" w14:textId="77777777" w:rsidR="008B4A28" w:rsidRPr="00916E5E" w:rsidRDefault="008B4A28" w:rsidP="008B4A28">
      <w:pPr>
        <w:shd w:val="clear" w:color="auto" w:fill="FFFFFF"/>
        <w:ind w:firstLine="568"/>
        <w:jc w:val="both"/>
        <w:rPr>
          <w:i/>
          <w:color w:val="000000" w:themeColor="text1"/>
        </w:rPr>
      </w:pPr>
    </w:p>
    <w:p w14:paraId="71A7D2C2" w14:textId="77777777" w:rsidR="008B4A28" w:rsidRPr="00916E5E" w:rsidRDefault="008B4A28" w:rsidP="008B4A28">
      <w:pPr>
        <w:shd w:val="clear" w:color="auto" w:fill="FFFFFF"/>
        <w:ind w:firstLine="568"/>
        <w:jc w:val="both"/>
        <w:rPr>
          <w:i/>
          <w:color w:val="000000" w:themeColor="text1"/>
        </w:rPr>
      </w:pPr>
    </w:p>
    <w:p w14:paraId="4E4D5B2E" w14:textId="77777777" w:rsidR="008B4A28" w:rsidRPr="00916E5E" w:rsidRDefault="008B4A28" w:rsidP="008B4A28">
      <w:pPr>
        <w:shd w:val="clear" w:color="auto" w:fill="FFFFFF"/>
        <w:ind w:firstLine="568"/>
        <w:jc w:val="both"/>
        <w:rPr>
          <w:i/>
          <w:color w:val="000000" w:themeColor="text1"/>
        </w:rPr>
      </w:pPr>
    </w:p>
    <w:p w14:paraId="08AFD38C" w14:textId="77777777" w:rsidR="008B4A28" w:rsidRPr="00916E5E" w:rsidRDefault="008B4A28" w:rsidP="008B4A28">
      <w:pPr>
        <w:shd w:val="clear" w:color="auto" w:fill="FFFFFF"/>
        <w:ind w:firstLine="568"/>
        <w:jc w:val="both"/>
        <w:rPr>
          <w:i/>
          <w:color w:val="000000" w:themeColor="text1"/>
        </w:rPr>
      </w:pPr>
    </w:p>
    <w:p w14:paraId="5C53618C" w14:textId="77777777" w:rsidR="008B4A28" w:rsidRPr="00916E5E" w:rsidRDefault="008B4A28" w:rsidP="008B4A28">
      <w:pPr>
        <w:shd w:val="clear" w:color="auto" w:fill="FFFFFF"/>
        <w:jc w:val="both"/>
        <w:rPr>
          <w:i/>
          <w:color w:val="000000" w:themeColor="text1"/>
        </w:rPr>
      </w:pPr>
    </w:p>
    <w:p w14:paraId="21732F1F" w14:textId="77777777" w:rsidR="003802CB" w:rsidRDefault="003802CB" w:rsidP="008B4A28">
      <w:pPr>
        <w:shd w:val="clear" w:color="auto" w:fill="FFFFFF"/>
        <w:ind w:firstLine="568"/>
        <w:jc w:val="both"/>
        <w:rPr>
          <w:b/>
          <w:color w:val="000000" w:themeColor="text1"/>
          <w:u w:val="single"/>
        </w:rPr>
      </w:pPr>
    </w:p>
    <w:p w14:paraId="57BE2516" w14:textId="77777777" w:rsidR="003802CB" w:rsidRDefault="003802CB" w:rsidP="008B4A28">
      <w:pPr>
        <w:shd w:val="clear" w:color="auto" w:fill="FFFFFF"/>
        <w:ind w:firstLine="568"/>
        <w:jc w:val="both"/>
        <w:rPr>
          <w:b/>
          <w:color w:val="000000" w:themeColor="text1"/>
          <w:u w:val="single"/>
        </w:rPr>
      </w:pPr>
    </w:p>
    <w:p w14:paraId="437714C5" w14:textId="77777777" w:rsidR="003802CB" w:rsidRDefault="003802CB" w:rsidP="008B4A28">
      <w:pPr>
        <w:shd w:val="clear" w:color="auto" w:fill="FFFFFF"/>
        <w:ind w:firstLine="568"/>
        <w:jc w:val="both"/>
        <w:rPr>
          <w:b/>
          <w:color w:val="000000" w:themeColor="text1"/>
          <w:u w:val="single"/>
        </w:rPr>
      </w:pPr>
    </w:p>
    <w:p w14:paraId="05D220D6" w14:textId="796F720B" w:rsidR="008B4A28" w:rsidRPr="00916E5E" w:rsidRDefault="008B4A28" w:rsidP="008B4A28">
      <w:pPr>
        <w:shd w:val="clear" w:color="auto" w:fill="FFFFFF"/>
        <w:ind w:firstLine="568"/>
        <w:jc w:val="both"/>
        <w:rPr>
          <w:b/>
          <w:color w:val="000000" w:themeColor="text1"/>
          <w:u w:val="single"/>
        </w:rPr>
      </w:pPr>
      <w:r w:rsidRPr="00916E5E">
        <w:rPr>
          <w:b/>
          <w:color w:val="000000" w:themeColor="text1"/>
          <w:u w:val="single"/>
        </w:rPr>
        <w:t>Часть, формируемая участниками образовательных отношений</w:t>
      </w:r>
    </w:p>
    <w:p w14:paraId="69427793" w14:textId="77777777" w:rsidR="008B4A28" w:rsidRPr="00916E5E" w:rsidRDefault="008B4A28" w:rsidP="008B4A28">
      <w:pPr>
        <w:ind w:firstLine="360"/>
        <w:jc w:val="both"/>
        <w:rPr>
          <w:color w:val="000000" w:themeColor="text1"/>
        </w:rPr>
      </w:pPr>
      <w:r w:rsidRPr="00916E5E">
        <w:rPr>
          <w:noProof/>
          <w:color w:val="000000" w:themeColor="text1"/>
        </w:rPr>
        <w:drawing>
          <wp:anchor distT="0" distB="0" distL="0" distR="0" simplePos="0" relativeHeight="251658752" behindDoc="1" locked="0" layoutInCell="1" allowOverlap="1" wp14:anchorId="6680508E" wp14:editId="639F4128">
            <wp:simplePos x="0" y="0"/>
            <wp:positionH relativeFrom="page">
              <wp:posOffset>5915660</wp:posOffset>
            </wp:positionH>
            <wp:positionV relativeFrom="paragraph">
              <wp:posOffset>311150</wp:posOffset>
            </wp:positionV>
            <wp:extent cx="946150" cy="946150"/>
            <wp:effectExtent l="0" t="0" r="6350" b="6350"/>
            <wp:wrapTight wrapText="bothSides">
              <wp:wrapPolygon edited="0">
                <wp:start x="0" y="0"/>
                <wp:lineTo x="0" y="21310"/>
                <wp:lineTo x="21310" y="21310"/>
                <wp:lineTo x="21310" y="0"/>
                <wp:lineTo x="0" y="0"/>
              </wp:wrapPolygon>
            </wp:wrapTight>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1" cstate="print"/>
                    <a:stretch>
                      <a:fillRect/>
                    </a:stretch>
                  </pic:blipFill>
                  <pic:spPr>
                    <a:xfrm>
                      <a:off x="0" y="0"/>
                      <a:ext cx="946150" cy="946150"/>
                    </a:xfrm>
                    <a:prstGeom prst="rect">
                      <a:avLst/>
                    </a:prstGeom>
                  </pic:spPr>
                </pic:pic>
              </a:graphicData>
            </a:graphic>
            <wp14:sizeRelH relativeFrom="margin">
              <wp14:pctWidth>0</wp14:pctWidth>
            </wp14:sizeRelH>
            <wp14:sizeRelV relativeFrom="margin">
              <wp14:pctHeight>0</wp14:pctHeight>
            </wp14:sizeRelV>
          </wp:anchor>
        </w:drawing>
      </w:r>
      <w:r w:rsidRPr="00916E5E">
        <w:rPr>
          <w:color w:val="000000" w:themeColor="text1"/>
        </w:rPr>
        <w:t>Особенности организации РППС  значимы в равной степени и для части Программы, формируемой участниками образовательных отношений.</w:t>
      </w:r>
    </w:p>
    <w:p w14:paraId="35F22755" w14:textId="77777777" w:rsidR="008B4A28" w:rsidRPr="00916E5E" w:rsidRDefault="008B4A28" w:rsidP="008B4A28">
      <w:pPr>
        <w:shd w:val="clear" w:color="auto" w:fill="FFFFFF"/>
        <w:ind w:firstLine="568"/>
        <w:jc w:val="both"/>
        <w:rPr>
          <w:b/>
          <w:color w:val="000000" w:themeColor="text1"/>
          <w:u w:val="single"/>
        </w:rPr>
      </w:pPr>
    </w:p>
    <w:p w14:paraId="25DBB50F" w14:textId="77777777" w:rsidR="008B4A28" w:rsidRPr="00916E5E" w:rsidRDefault="008B4A28" w:rsidP="008B4A28">
      <w:pPr>
        <w:pStyle w:val="afe"/>
        <w:spacing w:after="0"/>
        <w:ind w:right="287" w:firstLine="360"/>
        <w:jc w:val="both"/>
        <w:rPr>
          <w:color w:val="000000" w:themeColor="text1"/>
          <w:spacing w:val="1"/>
        </w:rPr>
      </w:pPr>
      <w:r w:rsidRPr="00916E5E">
        <w:rPr>
          <w:color w:val="000000" w:themeColor="text1"/>
        </w:rPr>
        <w:t>При формировании РППС группы учитываются Рекомендации</w:t>
      </w:r>
      <w:r w:rsidRPr="00916E5E">
        <w:rPr>
          <w:color w:val="000000" w:themeColor="text1"/>
          <w:spacing w:val="1"/>
        </w:rPr>
        <w:t xml:space="preserve"> </w:t>
      </w:r>
    </w:p>
    <w:p w14:paraId="78BDB75E" w14:textId="77777777" w:rsidR="008B4A28" w:rsidRPr="00916E5E" w:rsidRDefault="008B4A28" w:rsidP="008B4A28">
      <w:pPr>
        <w:pStyle w:val="afe"/>
        <w:spacing w:after="0"/>
        <w:ind w:right="287" w:firstLine="20"/>
        <w:jc w:val="both"/>
        <w:rPr>
          <w:color w:val="000000" w:themeColor="text1"/>
          <w:spacing w:val="1"/>
        </w:rPr>
      </w:pPr>
      <w:r w:rsidRPr="00916E5E">
        <w:rPr>
          <w:color w:val="000000" w:themeColor="text1"/>
        </w:rPr>
        <w:t>по</w:t>
      </w:r>
      <w:r w:rsidRPr="00916E5E">
        <w:rPr>
          <w:color w:val="000000" w:themeColor="text1"/>
          <w:spacing w:val="1"/>
        </w:rPr>
        <w:t xml:space="preserve"> </w:t>
      </w:r>
      <w:r w:rsidRPr="00916E5E">
        <w:rPr>
          <w:color w:val="000000" w:themeColor="text1"/>
        </w:rPr>
        <w:t>формированию</w:t>
      </w:r>
      <w:r w:rsidRPr="00916E5E">
        <w:rPr>
          <w:color w:val="000000" w:themeColor="text1"/>
          <w:spacing w:val="1"/>
        </w:rPr>
        <w:t xml:space="preserve"> </w:t>
      </w:r>
      <w:r w:rsidRPr="00916E5E">
        <w:rPr>
          <w:color w:val="000000" w:themeColor="text1"/>
        </w:rPr>
        <w:t>инфраструктуры</w:t>
      </w:r>
      <w:r w:rsidRPr="00916E5E">
        <w:rPr>
          <w:color w:val="000000" w:themeColor="text1"/>
          <w:spacing w:val="1"/>
        </w:rPr>
        <w:t xml:space="preserve"> </w:t>
      </w:r>
      <w:r w:rsidRPr="00916E5E">
        <w:rPr>
          <w:color w:val="000000" w:themeColor="text1"/>
        </w:rPr>
        <w:t>дошкольных</w:t>
      </w:r>
      <w:r w:rsidRPr="00916E5E">
        <w:rPr>
          <w:color w:val="000000" w:themeColor="text1"/>
          <w:spacing w:val="1"/>
        </w:rPr>
        <w:t xml:space="preserve"> </w:t>
      </w:r>
      <w:r w:rsidRPr="00916E5E">
        <w:rPr>
          <w:color w:val="000000" w:themeColor="text1"/>
        </w:rPr>
        <w:t>образовательных</w:t>
      </w:r>
      <w:r w:rsidRPr="00916E5E">
        <w:rPr>
          <w:color w:val="000000" w:themeColor="text1"/>
          <w:spacing w:val="1"/>
        </w:rPr>
        <w:t xml:space="preserve"> </w:t>
      </w:r>
    </w:p>
    <w:p w14:paraId="213096D3" w14:textId="77777777" w:rsidR="008B4A28" w:rsidRPr="00916E5E" w:rsidRDefault="008B4A28" w:rsidP="008B4A28">
      <w:pPr>
        <w:pStyle w:val="afe"/>
        <w:spacing w:after="0"/>
        <w:ind w:right="287" w:firstLine="20"/>
        <w:jc w:val="both"/>
        <w:rPr>
          <w:color w:val="000000" w:themeColor="text1"/>
          <w:sz w:val="17"/>
        </w:rPr>
      </w:pPr>
      <w:r w:rsidRPr="00916E5E">
        <w:rPr>
          <w:color w:val="000000" w:themeColor="text1"/>
        </w:rPr>
        <w:t>организаций</w:t>
      </w:r>
      <w:r w:rsidRPr="00916E5E">
        <w:rPr>
          <w:color w:val="000000" w:themeColor="text1"/>
          <w:spacing w:val="1"/>
        </w:rPr>
        <w:t xml:space="preserve"> </w:t>
      </w:r>
      <w:r w:rsidRPr="00916E5E">
        <w:rPr>
          <w:color w:val="000000" w:themeColor="text1"/>
        </w:rPr>
        <w:t>и</w:t>
      </w:r>
      <w:r w:rsidRPr="00916E5E">
        <w:rPr>
          <w:color w:val="000000" w:themeColor="text1"/>
          <w:spacing w:val="1"/>
        </w:rPr>
        <w:t xml:space="preserve"> </w:t>
      </w:r>
      <w:r w:rsidRPr="00916E5E">
        <w:rPr>
          <w:color w:val="000000" w:themeColor="text1"/>
        </w:rPr>
        <w:t>комплектации</w:t>
      </w:r>
      <w:r w:rsidRPr="00916E5E">
        <w:rPr>
          <w:color w:val="000000" w:themeColor="text1"/>
          <w:spacing w:val="1"/>
        </w:rPr>
        <w:t xml:space="preserve"> </w:t>
      </w:r>
      <w:r w:rsidRPr="00916E5E">
        <w:rPr>
          <w:color w:val="000000" w:themeColor="text1"/>
        </w:rPr>
        <w:t>учебно-методических</w:t>
      </w:r>
      <w:r w:rsidRPr="00916E5E">
        <w:rPr>
          <w:color w:val="000000" w:themeColor="text1"/>
          <w:spacing w:val="1"/>
        </w:rPr>
        <w:t xml:space="preserve"> </w:t>
      </w:r>
      <w:r w:rsidRPr="00916E5E">
        <w:rPr>
          <w:color w:val="000000" w:themeColor="text1"/>
        </w:rPr>
        <w:t>материалов</w:t>
      </w:r>
      <w:r w:rsidRPr="00916E5E">
        <w:rPr>
          <w:color w:val="000000" w:themeColor="text1"/>
          <w:spacing w:val="1"/>
        </w:rPr>
        <w:t xml:space="preserve"> </w:t>
      </w:r>
    </w:p>
    <w:p w14:paraId="20DF36CF" w14:textId="5CC2FFAF" w:rsidR="008B4A28" w:rsidRPr="00FE7AEF" w:rsidRDefault="008B4A28" w:rsidP="00FE7AEF">
      <w:pPr>
        <w:widowControl w:val="0"/>
        <w:autoSpaceDE w:val="0"/>
        <w:autoSpaceDN w:val="0"/>
        <w:jc w:val="both"/>
        <w:rPr>
          <w:sz w:val="22"/>
          <w:szCs w:val="22"/>
          <w:lang w:eastAsia="en-US"/>
        </w:rPr>
        <w:sectPr w:rsidR="008B4A28" w:rsidRPr="00FE7AEF" w:rsidSect="00F715C1">
          <w:headerReference w:type="default" r:id="rId42"/>
          <w:footerReference w:type="default" r:id="rId43"/>
          <w:pgSz w:w="11910" w:h="16840"/>
          <w:pgMar w:top="1160" w:right="300" w:bottom="1240" w:left="340" w:header="710" w:footer="1058" w:gutter="0"/>
          <w:cols w:space="720"/>
          <w:docGrid w:linePitch="326"/>
        </w:sectPr>
      </w:pPr>
    </w:p>
    <w:p w14:paraId="6C05CCC5" w14:textId="77777777" w:rsidR="00E82212" w:rsidRPr="00916E5E" w:rsidRDefault="00E82212" w:rsidP="00D82890">
      <w:pPr>
        <w:tabs>
          <w:tab w:val="left" w:pos="1354"/>
        </w:tabs>
        <w:ind w:right="20"/>
        <w:rPr>
          <w:color w:val="000000" w:themeColor="text1"/>
          <w:sz w:val="28"/>
          <w:szCs w:val="28"/>
        </w:rPr>
      </w:pPr>
    </w:p>
    <w:sectPr w:rsidR="00E82212" w:rsidRPr="00916E5E" w:rsidSect="00F715C1">
      <w:footerReference w:type="even" r:id="rId44"/>
      <w:footerReference w:type="default" r:id="rId45"/>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F9D9A" w14:textId="77777777" w:rsidR="00032701" w:rsidRDefault="00032701">
      <w:r>
        <w:separator/>
      </w:r>
    </w:p>
  </w:endnote>
  <w:endnote w:type="continuationSeparator" w:id="0">
    <w:p w14:paraId="4382C3D4" w14:textId="77777777" w:rsidR="00032701" w:rsidRDefault="0003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lticaC">
    <w:altName w:val="Courier New"/>
    <w:panose1 w:val="00000000000000000000"/>
    <w:charset w:val="00"/>
    <w:family w:val="roman"/>
    <w:notTrueType/>
    <w:pitch w:val="default"/>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434801"/>
      <w:docPartObj>
        <w:docPartGallery w:val="Page Numbers (Bottom of Page)"/>
        <w:docPartUnique/>
      </w:docPartObj>
    </w:sdtPr>
    <w:sdtContent>
      <w:p w14:paraId="2505C901" w14:textId="58152963" w:rsidR="0044026B" w:rsidRDefault="0044026B">
        <w:pPr>
          <w:pStyle w:val="a7"/>
          <w:jc w:val="right"/>
        </w:pPr>
        <w:r>
          <w:fldChar w:fldCharType="begin"/>
        </w:r>
        <w:r>
          <w:instrText>PAGE   \* MERGEFORMAT</w:instrText>
        </w:r>
        <w:r>
          <w:fldChar w:fldCharType="separate"/>
        </w:r>
        <w:r w:rsidR="00444F7F">
          <w:rPr>
            <w:noProof/>
          </w:rPr>
          <w:t>2</w:t>
        </w:r>
        <w:r>
          <w:fldChar w:fldCharType="end"/>
        </w:r>
      </w:p>
    </w:sdtContent>
  </w:sdt>
  <w:p w14:paraId="16964FE1" w14:textId="77777777" w:rsidR="0044026B" w:rsidRDefault="0044026B">
    <w:pPr>
      <w:pStyle w:val="af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591576"/>
      <w:docPartObj>
        <w:docPartGallery w:val="Page Numbers (Bottom of Page)"/>
        <w:docPartUnique/>
      </w:docPartObj>
    </w:sdtPr>
    <w:sdtContent>
      <w:p w14:paraId="75962623" w14:textId="6F860CC9" w:rsidR="0044026B" w:rsidRDefault="0044026B">
        <w:pPr>
          <w:pStyle w:val="a7"/>
          <w:jc w:val="right"/>
        </w:pPr>
        <w:r>
          <w:fldChar w:fldCharType="begin"/>
        </w:r>
        <w:r>
          <w:instrText>PAGE   \* MERGEFORMAT</w:instrText>
        </w:r>
        <w:r>
          <w:fldChar w:fldCharType="separate"/>
        </w:r>
        <w:r w:rsidR="00444F7F">
          <w:rPr>
            <w:noProof/>
          </w:rPr>
          <w:t>8</w:t>
        </w:r>
        <w:r>
          <w:fldChar w:fldCharType="end"/>
        </w:r>
      </w:p>
    </w:sdtContent>
  </w:sdt>
  <w:p w14:paraId="7C2A15E0" w14:textId="77777777" w:rsidR="0044026B" w:rsidRDefault="004402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40D6" w14:textId="77777777" w:rsidR="0044026B" w:rsidRDefault="0044026B" w:rsidP="00AF2C5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FB4BB9" w14:textId="77777777" w:rsidR="0044026B" w:rsidRDefault="0044026B" w:rsidP="00AF2C53">
    <w:pPr>
      <w:pStyle w:val="a7"/>
      <w:ind w:right="360"/>
    </w:pPr>
  </w:p>
  <w:p w14:paraId="216B8B91" w14:textId="77777777" w:rsidR="0044026B" w:rsidRDefault="0044026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564802"/>
      <w:docPartObj>
        <w:docPartGallery w:val="Page Numbers (Bottom of Page)"/>
        <w:docPartUnique/>
      </w:docPartObj>
    </w:sdtPr>
    <w:sdtContent>
      <w:p w14:paraId="5B6138F5" w14:textId="7F636CA4" w:rsidR="0044026B" w:rsidRDefault="0044026B">
        <w:pPr>
          <w:pStyle w:val="a7"/>
          <w:jc w:val="right"/>
        </w:pPr>
        <w:r>
          <w:fldChar w:fldCharType="begin"/>
        </w:r>
        <w:r>
          <w:instrText>PAGE   \* MERGEFORMAT</w:instrText>
        </w:r>
        <w:r>
          <w:fldChar w:fldCharType="separate"/>
        </w:r>
        <w:r w:rsidR="00444F7F">
          <w:rPr>
            <w:noProof/>
          </w:rPr>
          <w:t>15</w:t>
        </w:r>
        <w:r>
          <w:fldChar w:fldCharType="end"/>
        </w:r>
      </w:p>
    </w:sdtContent>
  </w:sdt>
  <w:p w14:paraId="3BD2E47F" w14:textId="77777777" w:rsidR="0044026B" w:rsidRDefault="0044026B" w:rsidP="00AF2C53">
    <w:pPr>
      <w:pStyle w:val="a7"/>
      <w:ind w:right="360"/>
    </w:pPr>
  </w:p>
  <w:p w14:paraId="7CCE3F36" w14:textId="77777777" w:rsidR="0044026B" w:rsidRDefault="004402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31E2" w14:textId="77777777" w:rsidR="0044026B" w:rsidRDefault="0044026B">
    <w:pPr>
      <w:pStyle w:val="afe"/>
      <w:spacing w:line="14" w:lineRule="auto"/>
      <w:rPr>
        <w:sz w:val="20"/>
      </w:rPr>
    </w:pPr>
    <w:r>
      <w:rPr>
        <w:noProof/>
      </w:rPr>
      <mc:AlternateContent>
        <mc:Choice Requires="wps">
          <w:drawing>
            <wp:anchor distT="0" distB="0" distL="0" distR="0" simplePos="0" relativeHeight="251660288" behindDoc="1" locked="0" layoutInCell="1" allowOverlap="1" wp14:anchorId="1238244D" wp14:editId="0ED569B1">
              <wp:simplePos x="0" y="0"/>
              <wp:positionH relativeFrom="page">
                <wp:posOffset>7010400</wp:posOffset>
              </wp:positionH>
              <wp:positionV relativeFrom="page">
                <wp:posOffset>9880937</wp:posOffset>
              </wp:positionV>
              <wp:extent cx="2413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0BB3A61" w14:textId="0551FB92" w:rsidR="0044026B" w:rsidRDefault="0044026B">
                          <w:pPr>
                            <w:pStyle w:val="afe"/>
                            <w:spacing w:before="10"/>
                            <w:ind w:left="60"/>
                          </w:pPr>
                          <w:r>
                            <w:rPr>
                              <w:spacing w:val="-5"/>
                            </w:rPr>
                            <w:fldChar w:fldCharType="begin"/>
                          </w:r>
                          <w:r>
                            <w:rPr>
                              <w:spacing w:val="-5"/>
                            </w:rPr>
                            <w:instrText xml:space="preserve"> PAGE </w:instrText>
                          </w:r>
                          <w:r>
                            <w:rPr>
                              <w:spacing w:val="-5"/>
                            </w:rPr>
                            <w:fldChar w:fldCharType="separate"/>
                          </w:r>
                          <w:r w:rsidR="00444F7F">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1238244D" id="_x0000_t202" coordsize="21600,21600" o:spt="202" path="m,l,21600r21600,l21600,xe">
              <v:stroke joinstyle="miter"/>
              <v:path gradientshapeok="t" o:connecttype="rect"/>
            </v:shapetype>
            <v:shape id="Textbox 65" o:spid="_x0000_s1027" type="#_x0000_t202" style="position:absolute;margin-left:552pt;margin-top:778.0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" filled="f" stroked="f">
              <v:path arrowok="t"/>
              <v:textbox inset="0,0,0,0">
                <w:txbxContent>
                  <w:p w14:paraId="00BB3A61" w14:textId="0551FB92" w:rsidR="0044026B" w:rsidRDefault="0044026B">
                    <w:pPr>
                      <w:pStyle w:val="afe"/>
                      <w:spacing w:before="10"/>
                      <w:ind w:left="60"/>
                    </w:pPr>
                    <w:r>
                      <w:rPr>
                        <w:spacing w:val="-5"/>
                      </w:rPr>
                      <w:fldChar w:fldCharType="begin"/>
                    </w:r>
                    <w:r>
                      <w:rPr>
                        <w:spacing w:val="-5"/>
                      </w:rPr>
                      <w:instrText xml:space="preserve"> PAGE </w:instrText>
                    </w:r>
                    <w:r>
                      <w:rPr>
                        <w:spacing w:val="-5"/>
                      </w:rPr>
                      <w:fldChar w:fldCharType="separate"/>
                    </w:r>
                    <w:r w:rsidR="00444F7F">
                      <w:rPr>
                        <w:noProof/>
                        <w:spacing w:val="-5"/>
                      </w:rPr>
                      <w:t>22</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361FD" w14:textId="77777777" w:rsidR="0044026B" w:rsidRDefault="0044026B" w:rsidP="00AF2C5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57312BC" w14:textId="77777777" w:rsidR="0044026B" w:rsidRDefault="0044026B" w:rsidP="00AF2C53">
    <w:pPr>
      <w:pStyle w:val="a7"/>
      <w:ind w:right="360"/>
    </w:pPr>
  </w:p>
  <w:p w14:paraId="4AA27862" w14:textId="77777777" w:rsidR="0044026B" w:rsidRDefault="0044026B"/>
  <w:p w14:paraId="55F12962" w14:textId="77777777" w:rsidR="0044026B" w:rsidRDefault="0044026B"/>
  <w:p w14:paraId="1FCD7004" w14:textId="77777777" w:rsidR="0044026B" w:rsidRDefault="0044026B"/>
  <w:p w14:paraId="274F1402" w14:textId="77777777" w:rsidR="0044026B" w:rsidRDefault="0044026B"/>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258883"/>
      <w:docPartObj>
        <w:docPartGallery w:val="Page Numbers (Bottom of Page)"/>
        <w:docPartUnique/>
      </w:docPartObj>
    </w:sdtPr>
    <w:sdtContent>
      <w:p w14:paraId="0BDE4012" w14:textId="6E4E02A0" w:rsidR="0044026B" w:rsidRDefault="0044026B">
        <w:pPr>
          <w:pStyle w:val="a7"/>
          <w:jc w:val="right"/>
        </w:pPr>
        <w:r>
          <w:fldChar w:fldCharType="begin"/>
        </w:r>
        <w:r>
          <w:instrText>PAGE   \* MERGEFORMAT</w:instrText>
        </w:r>
        <w:r>
          <w:fldChar w:fldCharType="separate"/>
        </w:r>
        <w:r w:rsidR="00746F5A">
          <w:rPr>
            <w:noProof/>
          </w:rPr>
          <w:t>28</w:t>
        </w:r>
        <w:r>
          <w:fldChar w:fldCharType="end"/>
        </w:r>
      </w:p>
    </w:sdtContent>
  </w:sdt>
  <w:p w14:paraId="684C9AB3" w14:textId="77777777" w:rsidR="0044026B" w:rsidRDefault="004402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B48ED" w14:textId="77777777" w:rsidR="00032701" w:rsidRDefault="00032701">
      <w:r>
        <w:separator/>
      </w:r>
    </w:p>
  </w:footnote>
  <w:footnote w:type="continuationSeparator" w:id="0">
    <w:p w14:paraId="1EC7E3D7" w14:textId="77777777" w:rsidR="00032701" w:rsidRDefault="0003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B5E9A" w14:textId="77777777" w:rsidR="0044026B" w:rsidRDefault="0044026B">
    <w:pPr>
      <w:pStyle w:val="afe"/>
      <w:spacing w:line="14" w:lineRule="auto"/>
      <w:rPr>
        <w:sz w:val="20"/>
      </w:rPr>
    </w:pPr>
    <w:r>
      <w:rPr>
        <w:noProof/>
      </w:rPr>
      <mc:AlternateContent>
        <mc:Choice Requires="wps">
          <w:drawing>
            <wp:anchor distT="0" distB="0" distL="0" distR="0" simplePos="0" relativeHeight="251657216" behindDoc="1" locked="0" layoutInCell="1" allowOverlap="1" wp14:anchorId="05B60B8D" wp14:editId="33E5CEB7">
              <wp:simplePos x="0" y="0"/>
              <wp:positionH relativeFrom="page">
                <wp:posOffset>3666109</wp:posOffset>
              </wp:positionH>
              <wp:positionV relativeFrom="page">
                <wp:posOffset>438234</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438C3C5" w14:textId="265CACAA" w:rsidR="0044026B" w:rsidRDefault="0044026B">
                          <w:pPr>
                            <w:pStyle w:val="afe"/>
                            <w:spacing w:before="10"/>
                            <w:ind w:left="60"/>
                          </w:pPr>
                          <w:r>
                            <w:rPr>
                              <w:spacing w:val="-5"/>
                            </w:rPr>
                            <w:fldChar w:fldCharType="begin"/>
                          </w:r>
                          <w:r>
                            <w:rPr>
                              <w:spacing w:val="-5"/>
                            </w:rPr>
                            <w:instrText xml:space="preserve"> PAGE </w:instrText>
                          </w:r>
                          <w:r>
                            <w:rPr>
                              <w:spacing w:val="-5"/>
                            </w:rPr>
                            <w:fldChar w:fldCharType="separate"/>
                          </w:r>
                          <w:r w:rsidR="00444F7F">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05B60B8D" id="_x0000_t202" coordsize="21600,21600" o:spt="202" path="m,l,21600r21600,l21600,xe">
              <v:stroke joinstyle="miter"/>
              <v:path gradientshapeok="t" o:connecttype="rect"/>
            </v:shapetype>
            <v:shape id="Textbox 64" o:spid="_x0000_s1026" type="#_x0000_t202" style="position:absolute;margin-left:288.65pt;margin-top:34.5pt;width:19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" filled="f" stroked="f">
              <v:path arrowok="t"/>
              <v:textbox inset="0,0,0,0">
                <w:txbxContent>
                  <w:p w14:paraId="3438C3C5" w14:textId="265CACAA" w:rsidR="0044026B" w:rsidRDefault="0044026B">
                    <w:pPr>
                      <w:pStyle w:val="afe"/>
                      <w:spacing w:before="10"/>
                      <w:ind w:left="60"/>
                    </w:pPr>
                    <w:r>
                      <w:rPr>
                        <w:spacing w:val="-5"/>
                      </w:rPr>
                      <w:fldChar w:fldCharType="begin"/>
                    </w:r>
                    <w:r>
                      <w:rPr>
                        <w:spacing w:val="-5"/>
                      </w:rPr>
                      <w:instrText xml:space="preserve"> PAGE </w:instrText>
                    </w:r>
                    <w:r>
                      <w:rPr>
                        <w:spacing w:val="-5"/>
                      </w:rPr>
                      <w:fldChar w:fldCharType="separate"/>
                    </w:r>
                    <w:r w:rsidR="00444F7F">
                      <w:rPr>
                        <w:noProof/>
                        <w:spacing w:val="-5"/>
                      </w:rPr>
                      <w:t>22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79C28FE6"/>
    <w:name w:val="WW8Num7"/>
    <w:lvl w:ilvl="0">
      <w:start w:val="1"/>
      <w:numFmt w:val="bullet"/>
      <w:lvlText w:val=""/>
      <w:lvlJc w:val="left"/>
      <w:pPr>
        <w:tabs>
          <w:tab w:val="num" w:pos="-1069"/>
        </w:tabs>
        <w:ind w:left="360" w:hanging="360"/>
      </w:pPr>
      <w:rPr>
        <w:rFonts w:ascii="Symbol" w:hAnsi="Symbol" w:hint="default"/>
        <w:color w:val="000000"/>
        <w:sz w:val="24"/>
        <w:szCs w:val="24"/>
        <w:lang w:val="ru-RU" w:eastAsia="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0942E9"/>
    <w:multiLevelType w:val="hybridMultilevel"/>
    <w:tmpl w:val="732E0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C50716"/>
    <w:multiLevelType w:val="hybridMultilevel"/>
    <w:tmpl w:val="33BC0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EC0C24"/>
    <w:multiLevelType w:val="hybridMultilevel"/>
    <w:tmpl w:val="E19221F4"/>
    <w:lvl w:ilvl="0" w:tplc="D11A4D88">
      <w:numFmt w:val="bullet"/>
      <w:lvlText w:val=""/>
      <w:lvlJc w:val="left"/>
      <w:pPr>
        <w:ind w:left="972" w:hanging="360"/>
      </w:pPr>
      <w:rPr>
        <w:rFonts w:ascii="Symbol" w:eastAsia="Symbol" w:hAnsi="Symbol" w:cs="Symbol" w:hint="default"/>
        <w:b w:val="0"/>
        <w:bCs w:val="0"/>
        <w:i w:val="0"/>
        <w:iCs w:val="0"/>
        <w:spacing w:val="0"/>
        <w:w w:val="99"/>
        <w:sz w:val="20"/>
        <w:szCs w:val="20"/>
        <w:lang w:val="ru-RU" w:eastAsia="en-US" w:bidi="ar-SA"/>
      </w:rPr>
    </w:lvl>
    <w:lvl w:ilvl="1" w:tplc="BF387BE6">
      <w:numFmt w:val="bullet"/>
      <w:lvlText w:val="•"/>
      <w:lvlJc w:val="left"/>
      <w:pPr>
        <w:ind w:left="1982" w:hanging="360"/>
      </w:pPr>
      <w:rPr>
        <w:rFonts w:hint="default"/>
        <w:lang w:val="ru-RU" w:eastAsia="en-US" w:bidi="ar-SA"/>
      </w:rPr>
    </w:lvl>
    <w:lvl w:ilvl="2" w:tplc="996E79BA">
      <w:numFmt w:val="bullet"/>
      <w:lvlText w:val="•"/>
      <w:lvlJc w:val="left"/>
      <w:pPr>
        <w:ind w:left="2985" w:hanging="360"/>
      </w:pPr>
      <w:rPr>
        <w:rFonts w:hint="default"/>
        <w:lang w:val="ru-RU" w:eastAsia="en-US" w:bidi="ar-SA"/>
      </w:rPr>
    </w:lvl>
    <w:lvl w:ilvl="3" w:tplc="7A547690">
      <w:numFmt w:val="bullet"/>
      <w:lvlText w:val="•"/>
      <w:lvlJc w:val="left"/>
      <w:pPr>
        <w:ind w:left="3987" w:hanging="360"/>
      </w:pPr>
      <w:rPr>
        <w:rFonts w:hint="default"/>
        <w:lang w:val="ru-RU" w:eastAsia="en-US" w:bidi="ar-SA"/>
      </w:rPr>
    </w:lvl>
    <w:lvl w:ilvl="4" w:tplc="F202D0C8">
      <w:numFmt w:val="bullet"/>
      <w:lvlText w:val="•"/>
      <w:lvlJc w:val="left"/>
      <w:pPr>
        <w:ind w:left="4990" w:hanging="360"/>
      </w:pPr>
      <w:rPr>
        <w:rFonts w:hint="default"/>
        <w:lang w:val="ru-RU" w:eastAsia="en-US" w:bidi="ar-SA"/>
      </w:rPr>
    </w:lvl>
    <w:lvl w:ilvl="5" w:tplc="30F2FFEC">
      <w:numFmt w:val="bullet"/>
      <w:lvlText w:val="•"/>
      <w:lvlJc w:val="left"/>
      <w:pPr>
        <w:ind w:left="5993" w:hanging="360"/>
      </w:pPr>
      <w:rPr>
        <w:rFonts w:hint="default"/>
        <w:lang w:val="ru-RU" w:eastAsia="en-US" w:bidi="ar-SA"/>
      </w:rPr>
    </w:lvl>
    <w:lvl w:ilvl="6" w:tplc="A7CA9A04">
      <w:numFmt w:val="bullet"/>
      <w:lvlText w:val="•"/>
      <w:lvlJc w:val="left"/>
      <w:pPr>
        <w:ind w:left="6995" w:hanging="360"/>
      </w:pPr>
      <w:rPr>
        <w:rFonts w:hint="default"/>
        <w:lang w:val="ru-RU" w:eastAsia="en-US" w:bidi="ar-SA"/>
      </w:rPr>
    </w:lvl>
    <w:lvl w:ilvl="7" w:tplc="00C28F54">
      <w:numFmt w:val="bullet"/>
      <w:lvlText w:val="•"/>
      <w:lvlJc w:val="left"/>
      <w:pPr>
        <w:ind w:left="7998" w:hanging="360"/>
      </w:pPr>
      <w:rPr>
        <w:rFonts w:hint="default"/>
        <w:lang w:val="ru-RU" w:eastAsia="en-US" w:bidi="ar-SA"/>
      </w:rPr>
    </w:lvl>
    <w:lvl w:ilvl="8" w:tplc="138E9390">
      <w:numFmt w:val="bullet"/>
      <w:lvlText w:val="•"/>
      <w:lvlJc w:val="left"/>
      <w:pPr>
        <w:ind w:left="9001" w:hanging="360"/>
      </w:pPr>
      <w:rPr>
        <w:rFonts w:hint="default"/>
        <w:lang w:val="ru-RU" w:eastAsia="en-US" w:bidi="ar-SA"/>
      </w:rPr>
    </w:lvl>
  </w:abstractNum>
  <w:abstractNum w:abstractNumId="7" w15:restartNumberingAfterBreak="0">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69676F"/>
    <w:multiLevelType w:val="hybridMultilevel"/>
    <w:tmpl w:val="A2F666F6"/>
    <w:lvl w:ilvl="0" w:tplc="4FF61BEA">
      <w:numFmt w:val="bullet"/>
      <w:lvlText w:val=""/>
      <w:lvlJc w:val="left"/>
      <w:pPr>
        <w:ind w:left="946" w:hanging="361"/>
      </w:pPr>
      <w:rPr>
        <w:rFonts w:ascii="Symbol" w:eastAsia="Symbol" w:hAnsi="Symbol" w:cs="Symbol" w:hint="default"/>
        <w:spacing w:val="0"/>
        <w:w w:val="100"/>
        <w:lang w:val="ru-RU" w:eastAsia="en-US" w:bidi="ar-SA"/>
      </w:rPr>
    </w:lvl>
    <w:lvl w:ilvl="1" w:tplc="362480A2">
      <w:numFmt w:val="bullet"/>
      <w:lvlText w:val=""/>
      <w:lvlJc w:val="left"/>
      <w:pPr>
        <w:ind w:left="226" w:hanging="356"/>
      </w:pPr>
      <w:rPr>
        <w:rFonts w:ascii="Symbol" w:eastAsia="Symbol" w:hAnsi="Symbol" w:cs="Symbol" w:hint="default"/>
        <w:b w:val="0"/>
        <w:bCs w:val="0"/>
        <w:i w:val="0"/>
        <w:iCs w:val="0"/>
        <w:spacing w:val="0"/>
        <w:w w:val="100"/>
        <w:sz w:val="24"/>
        <w:szCs w:val="24"/>
        <w:lang w:val="ru-RU" w:eastAsia="en-US" w:bidi="ar-SA"/>
      </w:rPr>
    </w:lvl>
    <w:lvl w:ilvl="2" w:tplc="60A8631A">
      <w:numFmt w:val="bullet"/>
      <w:lvlText w:val="•"/>
      <w:lvlJc w:val="left"/>
      <w:pPr>
        <w:ind w:left="2087" w:hanging="356"/>
      </w:pPr>
      <w:rPr>
        <w:rFonts w:hint="default"/>
        <w:lang w:val="ru-RU" w:eastAsia="en-US" w:bidi="ar-SA"/>
      </w:rPr>
    </w:lvl>
    <w:lvl w:ilvl="3" w:tplc="7B5E59C2">
      <w:numFmt w:val="bullet"/>
      <w:lvlText w:val="•"/>
      <w:lvlJc w:val="left"/>
      <w:pPr>
        <w:ind w:left="3234" w:hanging="356"/>
      </w:pPr>
      <w:rPr>
        <w:rFonts w:hint="default"/>
        <w:lang w:val="ru-RU" w:eastAsia="en-US" w:bidi="ar-SA"/>
      </w:rPr>
    </w:lvl>
    <w:lvl w:ilvl="4" w:tplc="F84C34A4">
      <w:numFmt w:val="bullet"/>
      <w:lvlText w:val="•"/>
      <w:lvlJc w:val="left"/>
      <w:pPr>
        <w:ind w:left="4382" w:hanging="356"/>
      </w:pPr>
      <w:rPr>
        <w:rFonts w:hint="default"/>
        <w:lang w:val="ru-RU" w:eastAsia="en-US" w:bidi="ar-SA"/>
      </w:rPr>
    </w:lvl>
    <w:lvl w:ilvl="5" w:tplc="D6B685C0">
      <w:numFmt w:val="bullet"/>
      <w:lvlText w:val="•"/>
      <w:lvlJc w:val="left"/>
      <w:pPr>
        <w:ind w:left="5529" w:hanging="356"/>
      </w:pPr>
      <w:rPr>
        <w:rFonts w:hint="default"/>
        <w:lang w:val="ru-RU" w:eastAsia="en-US" w:bidi="ar-SA"/>
      </w:rPr>
    </w:lvl>
    <w:lvl w:ilvl="6" w:tplc="8556A74A">
      <w:numFmt w:val="bullet"/>
      <w:lvlText w:val="•"/>
      <w:lvlJc w:val="left"/>
      <w:pPr>
        <w:ind w:left="6676" w:hanging="356"/>
      </w:pPr>
      <w:rPr>
        <w:rFonts w:hint="default"/>
        <w:lang w:val="ru-RU" w:eastAsia="en-US" w:bidi="ar-SA"/>
      </w:rPr>
    </w:lvl>
    <w:lvl w:ilvl="7" w:tplc="3506A06C">
      <w:numFmt w:val="bullet"/>
      <w:lvlText w:val="•"/>
      <w:lvlJc w:val="left"/>
      <w:pPr>
        <w:ind w:left="7824" w:hanging="356"/>
      </w:pPr>
      <w:rPr>
        <w:rFonts w:hint="default"/>
        <w:lang w:val="ru-RU" w:eastAsia="en-US" w:bidi="ar-SA"/>
      </w:rPr>
    </w:lvl>
    <w:lvl w:ilvl="8" w:tplc="DDA22984">
      <w:numFmt w:val="bullet"/>
      <w:lvlText w:val="•"/>
      <w:lvlJc w:val="left"/>
      <w:pPr>
        <w:ind w:left="8971" w:hanging="356"/>
      </w:pPr>
      <w:rPr>
        <w:rFonts w:hint="default"/>
        <w:lang w:val="ru-RU" w:eastAsia="en-US" w:bidi="ar-SA"/>
      </w:rPr>
    </w:lvl>
  </w:abstractNum>
  <w:abstractNum w:abstractNumId="9" w15:restartNumberingAfterBreak="0">
    <w:nsid w:val="1CA35AA6"/>
    <w:multiLevelType w:val="hybridMultilevel"/>
    <w:tmpl w:val="A1D05260"/>
    <w:lvl w:ilvl="0" w:tplc="ADE24086">
      <w:start w:val="1"/>
      <w:numFmt w:val="decimal"/>
      <w:lvlText w:val="%1)"/>
      <w:lvlJc w:val="left"/>
      <w:pPr>
        <w:ind w:left="946" w:hanging="72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F78ADC6">
      <w:numFmt w:val="bullet"/>
      <w:lvlText w:val="•"/>
      <w:lvlJc w:val="left"/>
      <w:pPr>
        <w:ind w:left="1972" w:hanging="721"/>
      </w:pPr>
      <w:rPr>
        <w:rFonts w:hint="default"/>
        <w:lang w:val="ru-RU" w:eastAsia="en-US" w:bidi="ar-SA"/>
      </w:rPr>
    </w:lvl>
    <w:lvl w:ilvl="2" w:tplc="F5F2FD9A">
      <w:numFmt w:val="bullet"/>
      <w:lvlText w:val="•"/>
      <w:lvlJc w:val="left"/>
      <w:pPr>
        <w:ind w:left="3005" w:hanging="721"/>
      </w:pPr>
      <w:rPr>
        <w:rFonts w:hint="default"/>
        <w:lang w:val="ru-RU" w:eastAsia="en-US" w:bidi="ar-SA"/>
      </w:rPr>
    </w:lvl>
    <w:lvl w:ilvl="3" w:tplc="A1DC09AE">
      <w:numFmt w:val="bullet"/>
      <w:lvlText w:val="•"/>
      <w:lvlJc w:val="left"/>
      <w:pPr>
        <w:ind w:left="4037" w:hanging="721"/>
      </w:pPr>
      <w:rPr>
        <w:rFonts w:hint="default"/>
        <w:lang w:val="ru-RU" w:eastAsia="en-US" w:bidi="ar-SA"/>
      </w:rPr>
    </w:lvl>
    <w:lvl w:ilvl="4" w:tplc="D86E8CBC">
      <w:numFmt w:val="bullet"/>
      <w:lvlText w:val="•"/>
      <w:lvlJc w:val="left"/>
      <w:pPr>
        <w:ind w:left="5070" w:hanging="721"/>
      </w:pPr>
      <w:rPr>
        <w:rFonts w:hint="default"/>
        <w:lang w:val="ru-RU" w:eastAsia="en-US" w:bidi="ar-SA"/>
      </w:rPr>
    </w:lvl>
    <w:lvl w:ilvl="5" w:tplc="8B28F232">
      <w:numFmt w:val="bullet"/>
      <w:lvlText w:val="•"/>
      <w:lvlJc w:val="left"/>
      <w:pPr>
        <w:ind w:left="6103" w:hanging="721"/>
      </w:pPr>
      <w:rPr>
        <w:rFonts w:hint="default"/>
        <w:lang w:val="ru-RU" w:eastAsia="en-US" w:bidi="ar-SA"/>
      </w:rPr>
    </w:lvl>
    <w:lvl w:ilvl="6" w:tplc="EEEC7576">
      <w:numFmt w:val="bullet"/>
      <w:lvlText w:val="•"/>
      <w:lvlJc w:val="left"/>
      <w:pPr>
        <w:ind w:left="7135" w:hanging="721"/>
      </w:pPr>
      <w:rPr>
        <w:rFonts w:hint="default"/>
        <w:lang w:val="ru-RU" w:eastAsia="en-US" w:bidi="ar-SA"/>
      </w:rPr>
    </w:lvl>
    <w:lvl w:ilvl="7" w:tplc="8D940914">
      <w:numFmt w:val="bullet"/>
      <w:lvlText w:val="•"/>
      <w:lvlJc w:val="left"/>
      <w:pPr>
        <w:ind w:left="8168" w:hanging="721"/>
      </w:pPr>
      <w:rPr>
        <w:rFonts w:hint="default"/>
        <w:lang w:val="ru-RU" w:eastAsia="en-US" w:bidi="ar-SA"/>
      </w:rPr>
    </w:lvl>
    <w:lvl w:ilvl="8" w:tplc="BE0C7804">
      <w:numFmt w:val="bullet"/>
      <w:lvlText w:val="•"/>
      <w:lvlJc w:val="left"/>
      <w:pPr>
        <w:ind w:left="9201" w:hanging="721"/>
      </w:pPr>
      <w:rPr>
        <w:rFonts w:hint="default"/>
        <w:lang w:val="ru-RU" w:eastAsia="en-US" w:bidi="ar-SA"/>
      </w:rPr>
    </w:lvl>
  </w:abstractNum>
  <w:abstractNum w:abstractNumId="10"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7A1328"/>
    <w:multiLevelType w:val="hybridMultilevel"/>
    <w:tmpl w:val="282CA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8B4338C"/>
    <w:multiLevelType w:val="hybridMultilevel"/>
    <w:tmpl w:val="7A8CD1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C1721DE"/>
    <w:multiLevelType w:val="hybridMultilevel"/>
    <w:tmpl w:val="F110A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5" w15:restartNumberingAfterBreak="0">
    <w:nsid w:val="35C92E56"/>
    <w:multiLevelType w:val="hybridMultilevel"/>
    <w:tmpl w:val="8C729518"/>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6" w15:restartNumberingAfterBreak="0">
    <w:nsid w:val="3705020E"/>
    <w:multiLevelType w:val="hybridMultilevel"/>
    <w:tmpl w:val="FDF0816C"/>
    <w:lvl w:ilvl="0" w:tplc="69C40666">
      <w:start w:val="1"/>
      <w:numFmt w:val="decimal"/>
      <w:lvlText w:val="%1."/>
      <w:lvlJc w:val="left"/>
      <w:pPr>
        <w:ind w:left="143" w:hanging="182"/>
      </w:pPr>
      <w:rPr>
        <w:rFonts w:ascii="Times New Roman" w:eastAsia="Times New Roman" w:hAnsi="Times New Roman" w:cs="Times New Roman" w:hint="default"/>
        <w:b w:val="0"/>
        <w:bCs w:val="0"/>
        <w:i w:val="0"/>
        <w:iCs w:val="0"/>
        <w:spacing w:val="0"/>
        <w:w w:val="96"/>
        <w:sz w:val="22"/>
        <w:szCs w:val="22"/>
        <w:lang w:val="ru-RU" w:eastAsia="en-US" w:bidi="ar-SA"/>
      </w:rPr>
    </w:lvl>
    <w:lvl w:ilvl="1" w:tplc="EABA96E4">
      <w:numFmt w:val="bullet"/>
      <w:lvlText w:val="•"/>
      <w:lvlJc w:val="left"/>
      <w:pPr>
        <w:ind w:left="791" w:hanging="182"/>
      </w:pPr>
      <w:rPr>
        <w:rFonts w:hint="default"/>
        <w:lang w:val="ru-RU" w:eastAsia="en-US" w:bidi="ar-SA"/>
      </w:rPr>
    </w:lvl>
    <w:lvl w:ilvl="2" w:tplc="266C4F1C">
      <w:numFmt w:val="bullet"/>
      <w:lvlText w:val="•"/>
      <w:lvlJc w:val="left"/>
      <w:pPr>
        <w:ind w:left="1442" w:hanging="182"/>
      </w:pPr>
      <w:rPr>
        <w:rFonts w:hint="default"/>
        <w:lang w:val="ru-RU" w:eastAsia="en-US" w:bidi="ar-SA"/>
      </w:rPr>
    </w:lvl>
    <w:lvl w:ilvl="3" w:tplc="3A565B58">
      <w:numFmt w:val="bullet"/>
      <w:lvlText w:val="•"/>
      <w:lvlJc w:val="left"/>
      <w:pPr>
        <w:ind w:left="2094" w:hanging="182"/>
      </w:pPr>
      <w:rPr>
        <w:rFonts w:hint="default"/>
        <w:lang w:val="ru-RU" w:eastAsia="en-US" w:bidi="ar-SA"/>
      </w:rPr>
    </w:lvl>
    <w:lvl w:ilvl="4" w:tplc="ACBC3C06">
      <w:numFmt w:val="bullet"/>
      <w:lvlText w:val="•"/>
      <w:lvlJc w:val="left"/>
      <w:pPr>
        <w:ind w:left="2745" w:hanging="182"/>
      </w:pPr>
      <w:rPr>
        <w:rFonts w:hint="default"/>
        <w:lang w:val="ru-RU" w:eastAsia="en-US" w:bidi="ar-SA"/>
      </w:rPr>
    </w:lvl>
    <w:lvl w:ilvl="5" w:tplc="FE862346">
      <w:numFmt w:val="bullet"/>
      <w:lvlText w:val="•"/>
      <w:lvlJc w:val="left"/>
      <w:pPr>
        <w:ind w:left="3397" w:hanging="182"/>
      </w:pPr>
      <w:rPr>
        <w:rFonts w:hint="default"/>
        <w:lang w:val="ru-RU" w:eastAsia="en-US" w:bidi="ar-SA"/>
      </w:rPr>
    </w:lvl>
    <w:lvl w:ilvl="6" w:tplc="9D1001F6">
      <w:numFmt w:val="bullet"/>
      <w:lvlText w:val="•"/>
      <w:lvlJc w:val="left"/>
      <w:pPr>
        <w:ind w:left="4048" w:hanging="182"/>
      </w:pPr>
      <w:rPr>
        <w:rFonts w:hint="default"/>
        <w:lang w:val="ru-RU" w:eastAsia="en-US" w:bidi="ar-SA"/>
      </w:rPr>
    </w:lvl>
    <w:lvl w:ilvl="7" w:tplc="AC7476C2">
      <w:numFmt w:val="bullet"/>
      <w:lvlText w:val="•"/>
      <w:lvlJc w:val="left"/>
      <w:pPr>
        <w:ind w:left="4699" w:hanging="182"/>
      </w:pPr>
      <w:rPr>
        <w:rFonts w:hint="default"/>
        <w:lang w:val="ru-RU" w:eastAsia="en-US" w:bidi="ar-SA"/>
      </w:rPr>
    </w:lvl>
    <w:lvl w:ilvl="8" w:tplc="6FD0E17A">
      <w:numFmt w:val="bullet"/>
      <w:lvlText w:val="•"/>
      <w:lvlJc w:val="left"/>
      <w:pPr>
        <w:ind w:left="5351" w:hanging="182"/>
      </w:pPr>
      <w:rPr>
        <w:rFonts w:hint="default"/>
        <w:lang w:val="ru-RU" w:eastAsia="en-US" w:bidi="ar-SA"/>
      </w:rPr>
    </w:lvl>
  </w:abstractNum>
  <w:abstractNum w:abstractNumId="17" w15:restartNumberingAfterBreak="0">
    <w:nsid w:val="375B5C22"/>
    <w:multiLevelType w:val="hybridMultilevel"/>
    <w:tmpl w:val="76784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AEE6C3B"/>
    <w:multiLevelType w:val="multilevel"/>
    <w:tmpl w:val="71EE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C6647"/>
    <w:multiLevelType w:val="hybridMultilevel"/>
    <w:tmpl w:val="140ED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AD6A9B"/>
    <w:multiLevelType w:val="hybridMultilevel"/>
    <w:tmpl w:val="2692F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A60448"/>
    <w:multiLevelType w:val="hybridMultilevel"/>
    <w:tmpl w:val="81BC668C"/>
    <w:lvl w:ilvl="0" w:tplc="9C8E8CDE">
      <w:start w:val="1"/>
      <w:numFmt w:val="decimal"/>
      <w:lvlText w:val="%1)"/>
      <w:lvlJc w:val="left"/>
      <w:pPr>
        <w:ind w:left="2183" w:hanging="11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15:restartNumberingAfterBreak="0">
    <w:nsid w:val="48E418BF"/>
    <w:multiLevelType w:val="hybridMultilevel"/>
    <w:tmpl w:val="D5887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0E2E72"/>
    <w:multiLevelType w:val="hybridMultilevel"/>
    <w:tmpl w:val="07D85C74"/>
    <w:lvl w:ilvl="0" w:tplc="51EA1888">
      <w:start w:val="1"/>
      <w:numFmt w:val="decimal"/>
      <w:lvlText w:val="%1."/>
      <w:lvlJc w:val="left"/>
      <w:pPr>
        <w:ind w:left="109" w:hanging="293"/>
      </w:pPr>
      <w:rPr>
        <w:rFonts w:hint="default"/>
        <w:spacing w:val="0"/>
        <w:w w:val="100"/>
        <w:lang w:val="ru-RU" w:eastAsia="en-US" w:bidi="ar-SA"/>
      </w:rPr>
    </w:lvl>
    <w:lvl w:ilvl="1" w:tplc="89AE6D16">
      <w:numFmt w:val="bullet"/>
      <w:lvlText w:val="•"/>
      <w:lvlJc w:val="left"/>
      <w:pPr>
        <w:ind w:left="401" w:hanging="293"/>
      </w:pPr>
      <w:rPr>
        <w:rFonts w:hint="default"/>
        <w:lang w:val="ru-RU" w:eastAsia="en-US" w:bidi="ar-SA"/>
      </w:rPr>
    </w:lvl>
    <w:lvl w:ilvl="2" w:tplc="524EF90E">
      <w:numFmt w:val="bullet"/>
      <w:lvlText w:val="•"/>
      <w:lvlJc w:val="left"/>
      <w:pPr>
        <w:ind w:left="702" w:hanging="293"/>
      </w:pPr>
      <w:rPr>
        <w:rFonts w:hint="default"/>
        <w:lang w:val="ru-RU" w:eastAsia="en-US" w:bidi="ar-SA"/>
      </w:rPr>
    </w:lvl>
    <w:lvl w:ilvl="3" w:tplc="1A2207A4">
      <w:numFmt w:val="bullet"/>
      <w:lvlText w:val="•"/>
      <w:lvlJc w:val="left"/>
      <w:pPr>
        <w:ind w:left="1003" w:hanging="293"/>
      </w:pPr>
      <w:rPr>
        <w:rFonts w:hint="default"/>
        <w:lang w:val="ru-RU" w:eastAsia="en-US" w:bidi="ar-SA"/>
      </w:rPr>
    </w:lvl>
    <w:lvl w:ilvl="4" w:tplc="94E80354">
      <w:numFmt w:val="bullet"/>
      <w:lvlText w:val="•"/>
      <w:lvlJc w:val="left"/>
      <w:pPr>
        <w:ind w:left="1304" w:hanging="293"/>
      </w:pPr>
      <w:rPr>
        <w:rFonts w:hint="default"/>
        <w:lang w:val="ru-RU" w:eastAsia="en-US" w:bidi="ar-SA"/>
      </w:rPr>
    </w:lvl>
    <w:lvl w:ilvl="5" w:tplc="F90AC208">
      <w:numFmt w:val="bullet"/>
      <w:lvlText w:val="•"/>
      <w:lvlJc w:val="left"/>
      <w:pPr>
        <w:ind w:left="1605" w:hanging="293"/>
      </w:pPr>
      <w:rPr>
        <w:rFonts w:hint="default"/>
        <w:lang w:val="ru-RU" w:eastAsia="en-US" w:bidi="ar-SA"/>
      </w:rPr>
    </w:lvl>
    <w:lvl w:ilvl="6" w:tplc="28721DFE">
      <w:numFmt w:val="bullet"/>
      <w:lvlText w:val="•"/>
      <w:lvlJc w:val="left"/>
      <w:pPr>
        <w:ind w:left="1906" w:hanging="293"/>
      </w:pPr>
      <w:rPr>
        <w:rFonts w:hint="default"/>
        <w:lang w:val="ru-RU" w:eastAsia="en-US" w:bidi="ar-SA"/>
      </w:rPr>
    </w:lvl>
    <w:lvl w:ilvl="7" w:tplc="1F3ED8EE">
      <w:numFmt w:val="bullet"/>
      <w:lvlText w:val="•"/>
      <w:lvlJc w:val="left"/>
      <w:pPr>
        <w:ind w:left="2207" w:hanging="293"/>
      </w:pPr>
      <w:rPr>
        <w:rFonts w:hint="default"/>
        <w:lang w:val="ru-RU" w:eastAsia="en-US" w:bidi="ar-SA"/>
      </w:rPr>
    </w:lvl>
    <w:lvl w:ilvl="8" w:tplc="E15E98CA">
      <w:numFmt w:val="bullet"/>
      <w:lvlText w:val="•"/>
      <w:lvlJc w:val="left"/>
      <w:pPr>
        <w:ind w:left="2508" w:hanging="293"/>
      </w:pPr>
      <w:rPr>
        <w:rFonts w:hint="default"/>
        <w:lang w:val="ru-RU" w:eastAsia="en-US" w:bidi="ar-SA"/>
      </w:rPr>
    </w:lvl>
  </w:abstractNum>
  <w:abstractNum w:abstractNumId="25" w15:restartNumberingAfterBreak="0">
    <w:nsid w:val="4A876E2C"/>
    <w:multiLevelType w:val="hybridMultilevel"/>
    <w:tmpl w:val="9684B66C"/>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6" w15:restartNumberingAfterBreak="0">
    <w:nsid w:val="5F73121C"/>
    <w:multiLevelType w:val="hybridMultilevel"/>
    <w:tmpl w:val="DB60789E"/>
    <w:lvl w:ilvl="0" w:tplc="E3F6E3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759933CD"/>
    <w:multiLevelType w:val="hybridMultilevel"/>
    <w:tmpl w:val="0570F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331EB0"/>
    <w:multiLevelType w:val="hybridMultilevel"/>
    <w:tmpl w:val="08108EE2"/>
    <w:lvl w:ilvl="0" w:tplc="1A5EDE40">
      <w:numFmt w:val="bullet"/>
      <w:lvlText w:val="-"/>
      <w:lvlJc w:val="left"/>
      <w:pPr>
        <w:ind w:left="107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E8942C48">
      <w:numFmt w:val="bullet"/>
      <w:lvlText w:val="•"/>
      <w:lvlJc w:val="left"/>
      <w:pPr>
        <w:ind w:left="2098" w:hanging="140"/>
      </w:pPr>
      <w:rPr>
        <w:rFonts w:hint="default"/>
        <w:lang w:val="ru-RU" w:eastAsia="en-US" w:bidi="ar-SA"/>
      </w:rPr>
    </w:lvl>
    <w:lvl w:ilvl="2" w:tplc="2F40F5E8">
      <w:numFmt w:val="bullet"/>
      <w:lvlText w:val="•"/>
      <w:lvlJc w:val="left"/>
      <w:pPr>
        <w:ind w:left="3117" w:hanging="140"/>
      </w:pPr>
      <w:rPr>
        <w:rFonts w:hint="default"/>
        <w:lang w:val="ru-RU" w:eastAsia="en-US" w:bidi="ar-SA"/>
      </w:rPr>
    </w:lvl>
    <w:lvl w:ilvl="3" w:tplc="4C6E929C">
      <w:numFmt w:val="bullet"/>
      <w:lvlText w:val="•"/>
      <w:lvlJc w:val="left"/>
      <w:pPr>
        <w:ind w:left="4135" w:hanging="140"/>
      </w:pPr>
      <w:rPr>
        <w:rFonts w:hint="default"/>
        <w:lang w:val="ru-RU" w:eastAsia="en-US" w:bidi="ar-SA"/>
      </w:rPr>
    </w:lvl>
    <w:lvl w:ilvl="4" w:tplc="E1A621B2">
      <w:numFmt w:val="bullet"/>
      <w:lvlText w:val="•"/>
      <w:lvlJc w:val="left"/>
      <w:pPr>
        <w:ind w:left="5154" w:hanging="140"/>
      </w:pPr>
      <w:rPr>
        <w:rFonts w:hint="default"/>
        <w:lang w:val="ru-RU" w:eastAsia="en-US" w:bidi="ar-SA"/>
      </w:rPr>
    </w:lvl>
    <w:lvl w:ilvl="5" w:tplc="0AD87F10">
      <w:numFmt w:val="bullet"/>
      <w:lvlText w:val="•"/>
      <w:lvlJc w:val="left"/>
      <w:pPr>
        <w:ind w:left="6173" w:hanging="140"/>
      </w:pPr>
      <w:rPr>
        <w:rFonts w:hint="default"/>
        <w:lang w:val="ru-RU" w:eastAsia="en-US" w:bidi="ar-SA"/>
      </w:rPr>
    </w:lvl>
    <w:lvl w:ilvl="6" w:tplc="FFA61AEA">
      <w:numFmt w:val="bullet"/>
      <w:lvlText w:val="•"/>
      <w:lvlJc w:val="left"/>
      <w:pPr>
        <w:ind w:left="7191" w:hanging="140"/>
      </w:pPr>
      <w:rPr>
        <w:rFonts w:hint="default"/>
        <w:lang w:val="ru-RU" w:eastAsia="en-US" w:bidi="ar-SA"/>
      </w:rPr>
    </w:lvl>
    <w:lvl w:ilvl="7" w:tplc="E4FEA888">
      <w:numFmt w:val="bullet"/>
      <w:lvlText w:val="•"/>
      <w:lvlJc w:val="left"/>
      <w:pPr>
        <w:ind w:left="8210" w:hanging="140"/>
      </w:pPr>
      <w:rPr>
        <w:rFonts w:hint="default"/>
        <w:lang w:val="ru-RU" w:eastAsia="en-US" w:bidi="ar-SA"/>
      </w:rPr>
    </w:lvl>
    <w:lvl w:ilvl="8" w:tplc="EC287AFA">
      <w:numFmt w:val="bullet"/>
      <w:lvlText w:val="•"/>
      <w:lvlJc w:val="left"/>
      <w:pPr>
        <w:ind w:left="9229" w:hanging="140"/>
      </w:pPr>
      <w:rPr>
        <w:rFonts w:hint="default"/>
        <w:lang w:val="ru-RU" w:eastAsia="en-US" w:bidi="ar-SA"/>
      </w:rPr>
    </w:lvl>
  </w:abstractNum>
  <w:abstractNum w:abstractNumId="29" w15:restartNumberingAfterBreak="0">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464D74"/>
    <w:multiLevelType w:val="hybridMultilevel"/>
    <w:tmpl w:val="2514C9D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15:restartNumberingAfterBreak="0">
    <w:nsid w:val="7D0445B0"/>
    <w:multiLevelType w:val="hybridMultilevel"/>
    <w:tmpl w:val="447A7944"/>
    <w:lvl w:ilvl="0" w:tplc="BBAE98A0">
      <w:numFmt w:val="bullet"/>
      <w:lvlText w:val="-"/>
      <w:lvlJc w:val="left"/>
      <w:pPr>
        <w:ind w:left="226"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CA8CEF74">
      <w:numFmt w:val="bullet"/>
      <w:lvlText w:val="•"/>
      <w:lvlJc w:val="left"/>
      <w:pPr>
        <w:ind w:left="1324" w:hanging="147"/>
      </w:pPr>
      <w:rPr>
        <w:rFonts w:hint="default"/>
        <w:lang w:val="ru-RU" w:eastAsia="en-US" w:bidi="ar-SA"/>
      </w:rPr>
    </w:lvl>
    <w:lvl w:ilvl="2" w:tplc="FB8AA78A">
      <w:numFmt w:val="bullet"/>
      <w:lvlText w:val="•"/>
      <w:lvlJc w:val="left"/>
      <w:pPr>
        <w:ind w:left="2429" w:hanging="147"/>
      </w:pPr>
      <w:rPr>
        <w:rFonts w:hint="default"/>
        <w:lang w:val="ru-RU" w:eastAsia="en-US" w:bidi="ar-SA"/>
      </w:rPr>
    </w:lvl>
    <w:lvl w:ilvl="3" w:tplc="D3C4C2BC">
      <w:numFmt w:val="bullet"/>
      <w:lvlText w:val="•"/>
      <w:lvlJc w:val="left"/>
      <w:pPr>
        <w:ind w:left="3533" w:hanging="147"/>
      </w:pPr>
      <w:rPr>
        <w:rFonts w:hint="default"/>
        <w:lang w:val="ru-RU" w:eastAsia="en-US" w:bidi="ar-SA"/>
      </w:rPr>
    </w:lvl>
    <w:lvl w:ilvl="4" w:tplc="220C6D50">
      <w:numFmt w:val="bullet"/>
      <w:lvlText w:val="•"/>
      <w:lvlJc w:val="left"/>
      <w:pPr>
        <w:ind w:left="4638" w:hanging="147"/>
      </w:pPr>
      <w:rPr>
        <w:rFonts w:hint="default"/>
        <w:lang w:val="ru-RU" w:eastAsia="en-US" w:bidi="ar-SA"/>
      </w:rPr>
    </w:lvl>
    <w:lvl w:ilvl="5" w:tplc="F166A014">
      <w:numFmt w:val="bullet"/>
      <w:lvlText w:val="•"/>
      <w:lvlJc w:val="left"/>
      <w:pPr>
        <w:ind w:left="5743" w:hanging="147"/>
      </w:pPr>
      <w:rPr>
        <w:rFonts w:hint="default"/>
        <w:lang w:val="ru-RU" w:eastAsia="en-US" w:bidi="ar-SA"/>
      </w:rPr>
    </w:lvl>
    <w:lvl w:ilvl="6" w:tplc="C3F4EAD2">
      <w:numFmt w:val="bullet"/>
      <w:lvlText w:val="•"/>
      <w:lvlJc w:val="left"/>
      <w:pPr>
        <w:ind w:left="6847" w:hanging="147"/>
      </w:pPr>
      <w:rPr>
        <w:rFonts w:hint="default"/>
        <w:lang w:val="ru-RU" w:eastAsia="en-US" w:bidi="ar-SA"/>
      </w:rPr>
    </w:lvl>
    <w:lvl w:ilvl="7" w:tplc="1CF6491C">
      <w:numFmt w:val="bullet"/>
      <w:lvlText w:val="•"/>
      <w:lvlJc w:val="left"/>
      <w:pPr>
        <w:ind w:left="7952" w:hanging="147"/>
      </w:pPr>
      <w:rPr>
        <w:rFonts w:hint="default"/>
        <w:lang w:val="ru-RU" w:eastAsia="en-US" w:bidi="ar-SA"/>
      </w:rPr>
    </w:lvl>
    <w:lvl w:ilvl="8" w:tplc="392C985A">
      <w:numFmt w:val="bullet"/>
      <w:lvlText w:val="•"/>
      <w:lvlJc w:val="left"/>
      <w:pPr>
        <w:ind w:left="9057" w:hanging="147"/>
      </w:pPr>
      <w:rPr>
        <w:rFonts w:hint="default"/>
        <w:lang w:val="ru-RU" w:eastAsia="en-US" w:bidi="ar-SA"/>
      </w:rPr>
    </w:lvl>
  </w:abstractNum>
  <w:abstractNum w:abstractNumId="3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EDF7996"/>
    <w:multiLevelType w:val="hybridMultilevel"/>
    <w:tmpl w:val="0BD2C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5"/>
  </w:num>
  <w:num w:numId="4">
    <w:abstractNumId w:val="21"/>
  </w:num>
  <w:num w:numId="5">
    <w:abstractNumId w:val="15"/>
  </w:num>
  <w:num w:numId="6">
    <w:abstractNumId w:val="13"/>
  </w:num>
  <w:num w:numId="7">
    <w:abstractNumId w:val="23"/>
  </w:num>
  <w:num w:numId="8">
    <w:abstractNumId w:val="19"/>
  </w:num>
  <w:num w:numId="9">
    <w:abstractNumId w:val="25"/>
  </w:num>
  <w:num w:numId="10">
    <w:abstractNumId w:val="1"/>
  </w:num>
  <w:num w:numId="11">
    <w:abstractNumId w:val="12"/>
  </w:num>
  <w:num w:numId="12">
    <w:abstractNumId w:val="20"/>
  </w:num>
  <w:num w:numId="13">
    <w:abstractNumId w:val="17"/>
  </w:num>
  <w:num w:numId="14">
    <w:abstractNumId w:val="33"/>
  </w:num>
  <w:num w:numId="15">
    <w:abstractNumId w:val="32"/>
  </w:num>
  <w:num w:numId="16">
    <w:abstractNumId w:val="2"/>
  </w:num>
  <w:num w:numId="17">
    <w:abstractNumId w:val="26"/>
  </w:num>
  <w:num w:numId="18">
    <w:abstractNumId w:val="22"/>
  </w:num>
  <w:num w:numId="19">
    <w:abstractNumId w:val="10"/>
  </w:num>
  <w:num w:numId="20">
    <w:abstractNumId w:val="30"/>
  </w:num>
  <w:num w:numId="21">
    <w:abstractNumId w:val="18"/>
  </w:num>
  <w:num w:numId="22">
    <w:abstractNumId w:val="4"/>
  </w:num>
  <w:num w:numId="23">
    <w:abstractNumId w:val="3"/>
  </w:num>
  <w:num w:numId="24">
    <w:abstractNumId w:val="11"/>
  </w:num>
  <w:num w:numId="25">
    <w:abstractNumId w:val="7"/>
  </w:num>
  <w:num w:numId="26">
    <w:abstractNumId w:val="29"/>
  </w:num>
  <w:num w:numId="27">
    <w:abstractNumId w:val="6"/>
  </w:num>
  <w:num w:numId="28">
    <w:abstractNumId w:val="24"/>
  </w:num>
  <w:num w:numId="29">
    <w:abstractNumId w:val="16"/>
  </w:num>
  <w:num w:numId="30">
    <w:abstractNumId w:val="31"/>
  </w:num>
  <w:num w:numId="31">
    <w:abstractNumId w:val="8"/>
  </w:num>
  <w:num w:numId="32">
    <w:abstractNumId w:val="28"/>
  </w:num>
  <w:num w:numId="33">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553"/>
    <w:rsid w:val="00001CE9"/>
    <w:rsid w:val="00002C80"/>
    <w:rsid w:val="00003F49"/>
    <w:rsid w:val="00004561"/>
    <w:rsid w:val="0000547C"/>
    <w:rsid w:val="00022404"/>
    <w:rsid w:val="000232AF"/>
    <w:rsid w:val="00027304"/>
    <w:rsid w:val="00032701"/>
    <w:rsid w:val="00032DAA"/>
    <w:rsid w:val="000369C0"/>
    <w:rsid w:val="00037A98"/>
    <w:rsid w:val="000407B1"/>
    <w:rsid w:val="00040C06"/>
    <w:rsid w:val="000410FC"/>
    <w:rsid w:val="00041192"/>
    <w:rsid w:val="00041B3B"/>
    <w:rsid w:val="00041EC0"/>
    <w:rsid w:val="0004293F"/>
    <w:rsid w:val="00044553"/>
    <w:rsid w:val="00044E5F"/>
    <w:rsid w:val="00044E8C"/>
    <w:rsid w:val="0004680C"/>
    <w:rsid w:val="00047E11"/>
    <w:rsid w:val="00055907"/>
    <w:rsid w:val="00055A39"/>
    <w:rsid w:val="000579C8"/>
    <w:rsid w:val="000611FE"/>
    <w:rsid w:val="00061B9C"/>
    <w:rsid w:val="00063252"/>
    <w:rsid w:val="00070686"/>
    <w:rsid w:val="000709A7"/>
    <w:rsid w:val="00071DC9"/>
    <w:rsid w:val="0007340E"/>
    <w:rsid w:val="00074F8B"/>
    <w:rsid w:val="00076134"/>
    <w:rsid w:val="000761CE"/>
    <w:rsid w:val="00080AD3"/>
    <w:rsid w:val="0008392A"/>
    <w:rsid w:val="00090529"/>
    <w:rsid w:val="0009149D"/>
    <w:rsid w:val="00097FA3"/>
    <w:rsid w:val="000A5571"/>
    <w:rsid w:val="000A6DC9"/>
    <w:rsid w:val="000A6FE3"/>
    <w:rsid w:val="000B21ED"/>
    <w:rsid w:val="000B2D94"/>
    <w:rsid w:val="000B5016"/>
    <w:rsid w:val="000B63DE"/>
    <w:rsid w:val="000C26DD"/>
    <w:rsid w:val="000C48E6"/>
    <w:rsid w:val="000D6E0E"/>
    <w:rsid w:val="000E6067"/>
    <w:rsid w:val="000F0169"/>
    <w:rsid w:val="000F045B"/>
    <w:rsid w:val="000F3200"/>
    <w:rsid w:val="000F7D9A"/>
    <w:rsid w:val="00101F80"/>
    <w:rsid w:val="00101FEF"/>
    <w:rsid w:val="001127E6"/>
    <w:rsid w:val="001143B1"/>
    <w:rsid w:val="00116B08"/>
    <w:rsid w:val="001178B5"/>
    <w:rsid w:val="00120902"/>
    <w:rsid w:val="00123597"/>
    <w:rsid w:val="001243E3"/>
    <w:rsid w:val="001378FB"/>
    <w:rsid w:val="00137B5C"/>
    <w:rsid w:val="00142891"/>
    <w:rsid w:val="001429F5"/>
    <w:rsid w:val="0014401B"/>
    <w:rsid w:val="0014676E"/>
    <w:rsid w:val="00153B36"/>
    <w:rsid w:val="0015446F"/>
    <w:rsid w:val="00161E12"/>
    <w:rsid w:val="001666C9"/>
    <w:rsid w:val="00166B61"/>
    <w:rsid w:val="0016792F"/>
    <w:rsid w:val="00173FED"/>
    <w:rsid w:val="0017501D"/>
    <w:rsid w:val="001769E4"/>
    <w:rsid w:val="00181934"/>
    <w:rsid w:val="00185931"/>
    <w:rsid w:val="00190549"/>
    <w:rsid w:val="001936E0"/>
    <w:rsid w:val="00193BF8"/>
    <w:rsid w:val="001A1469"/>
    <w:rsid w:val="001A1E2A"/>
    <w:rsid w:val="001B3359"/>
    <w:rsid w:val="001B3645"/>
    <w:rsid w:val="001B45FB"/>
    <w:rsid w:val="001B52BE"/>
    <w:rsid w:val="001B5A49"/>
    <w:rsid w:val="001B70DB"/>
    <w:rsid w:val="001C01F0"/>
    <w:rsid w:val="001C6673"/>
    <w:rsid w:val="001C69A9"/>
    <w:rsid w:val="001D447B"/>
    <w:rsid w:val="001D61AB"/>
    <w:rsid w:val="001E1A6B"/>
    <w:rsid w:val="001E2AEF"/>
    <w:rsid w:val="001E46E3"/>
    <w:rsid w:val="001E5BC4"/>
    <w:rsid w:val="001E60A2"/>
    <w:rsid w:val="001E719F"/>
    <w:rsid w:val="001E733D"/>
    <w:rsid w:val="001F028B"/>
    <w:rsid w:val="001F02D9"/>
    <w:rsid w:val="001F1414"/>
    <w:rsid w:val="001F3182"/>
    <w:rsid w:val="001F6C9A"/>
    <w:rsid w:val="0020699D"/>
    <w:rsid w:val="0020729B"/>
    <w:rsid w:val="00211D61"/>
    <w:rsid w:val="00213932"/>
    <w:rsid w:val="00213B66"/>
    <w:rsid w:val="002155F0"/>
    <w:rsid w:val="002165C8"/>
    <w:rsid w:val="00216A3B"/>
    <w:rsid w:val="00220139"/>
    <w:rsid w:val="002215E8"/>
    <w:rsid w:val="002316D0"/>
    <w:rsid w:val="002322ED"/>
    <w:rsid w:val="00235A83"/>
    <w:rsid w:val="002443D1"/>
    <w:rsid w:val="00245653"/>
    <w:rsid w:val="00260BCD"/>
    <w:rsid w:val="002662CF"/>
    <w:rsid w:val="00267533"/>
    <w:rsid w:val="00270641"/>
    <w:rsid w:val="00270D74"/>
    <w:rsid w:val="0027741A"/>
    <w:rsid w:val="002856F1"/>
    <w:rsid w:val="00286EA5"/>
    <w:rsid w:val="002919A6"/>
    <w:rsid w:val="00291E55"/>
    <w:rsid w:val="002930E3"/>
    <w:rsid w:val="00293973"/>
    <w:rsid w:val="002969D1"/>
    <w:rsid w:val="002A02B3"/>
    <w:rsid w:val="002A0A15"/>
    <w:rsid w:val="002B39A9"/>
    <w:rsid w:val="002B48CA"/>
    <w:rsid w:val="002B6093"/>
    <w:rsid w:val="002C4119"/>
    <w:rsid w:val="002C57E4"/>
    <w:rsid w:val="002D5E2E"/>
    <w:rsid w:val="002E19C0"/>
    <w:rsid w:val="002E3EDE"/>
    <w:rsid w:val="002E70C9"/>
    <w:rsid w:val="002F0EEA"/>
    <w:rsid w:val="002F1410"/>
    <w:rsid w:val="002F52BD"/>
    <w:rsid w:val="002F5831"/>
    <w:rsid w:val="003012FB"/>
    <w:rsid w:val="003044B1"/>
    <w:rsid w:val="00304F13"/>
    <w:rsid w:val="003124DE"/>
    <w:rsid w:val="00314EC2"/>
    <w:rsid w:val="00325FD5"/>
    <w:rsid w:val="003277E7"/>
    <w:rsid w:val="00330FA7"/>
    <w:rsid w:val="003315F1"/>
    <w:rsid w:val="003350E7"/>
    <w:rsid w:val="0033559F"/>
    <w:rsid w:val="00340188"/>
    <w:rsid w:val="00342443"/>
    <w:rsid w:val="00342F92"/>
    <w:rsid w:val="0034304C"/>
    <w:rsid w:val="00344B9B"/>
    <w:rsid w:val="00350882"/>
    <w:rsid w:val="00351101"/>
    <w:rsid w:val="00351AB9"/>
    <w:rsid w:val="003531CD"/>
    <w:rsid w:val="003552B3"/>
    <w:rsid w:val="00355586"/>
    <w:rsid w:val="00361A47"/>
    <w:rsid w:val="003622C2"/>
    <w:rsid w:val="0036435E"/>
    <w:rsid w:val="00366CB6"/>
    <w:rsid w:val="003802CB"/>
    <w:rsid w:val="003824B2"/>
    <w:rsid w:val="0038362F"/>
    <w:rsid w:val="00383900"/>
    <w:rsid w:val="00384C59"/>
    <w:rsid w:val="003A3849"/>
    <w:rsid w:val="003A3BCA"/>
    <w:rsid w:val="003A4BF2"/>
    <w:rsid w:val="003A5B98"/>
    <w:rsid w:val="003A7F46"/>
    <w:rsid w:val="003B0CD6"/>
    <w:rsid w:val="003C3768"/>
    <w:rsid w:val="003D0DAF"/>
    <w:rsid w:val="003D2278"/>
    <w:rsid w:val="003D2F6C"/>
    <w:rsid w:val="003D6916"/>
    <w:rsid w:val="003E10AB"/>
    <w:rsid w:val="003E56B7"/>
    <w:rsid w:val="003E61DF"/>
    <w:rsid w:val="003F320B"/>
    <w:rsid w:val="004011EA"/>
    <w:rsid w:val="00401E40"/>
    <w:rsid w:val="004037B7"/>
    <w:rsid w:val="0040529C"/>
    <w:rsid w:val="00412CA0"/>
    <w:rsid w:val="004204BC"/>
    <w:rsid w:val="00420583"/>
    <w:rsid w:val="00424B0C"/>
    <w:rsid w:val="0042774E"/>
    <w:rsid w:val="00427CA7"/>
    <w:rsid w:val="0043147F"/>
    <w:rsid w:val="00435438"/>
    <w:rsid w:val="00437FF5"/>
    <w:rsid w:val="0044026B"/>
    <w:rsid w:val="004405B3"/>
    <w:rsid w:val="004439AF"/>
    <w:rsid w:val="0044433B"/>
    <w:rsid w:val="00444F7F"/>
    <w:rsid w:val="0044667C"/>
    <w:rsid w:val="0044708F"/>
    <w:rsid w:val="00447097"/>
    <w:rsid w:val="0045182E"/>
    <w:rsid w:val="00453571"/>
    <w:rsid w:val="004559C9"/>
    <w:rsid w:val="004632CE"/>
    <w:rsid w:val="004672D3"/>
    <w:rsid w:val="00477FA1"/>
    <w:rsid w:val="00480F34"/>
    <w:rsid w:val="004832EC"/>
    <w:rsid w:val="00491DE3"/>
    <w:rsid w:val="004965EB"/>
    <w:rsid w:val="004A0D1B"/>
    <w:rsid w:val="004A420D"/>
    <w:rsid w:val="004A5BCF"/>
    <w:rsid w:val="004B2470"/>
    <w:rsid w:val="004B2749"/>
    <w:rsid w:val="004B3E12"/>
    <w:rsid w:val="004C5814"/>
    <w:rsid w:val="004C79A5"/>
    <w:rsid w:val="004C7D73"/>
    <w:rsid w:val="004D3072"/>
    <w:rsid w:val="004D62CA"/>
    <w:rsid w:val="004D6315"/>
    <w:rsid w:val="004D7624"/>
    <w:rsid w:val="004E09B1"/>
    <w:rsid w:val="004E4764"/>
    <w:rsid w:val="004E68B3"/>
    <w:rsid w:val="004F438F"/>
    <w:rsid w:val="004F5CE8"/>
    <w:rsid w:val="004F74A8"/>
    <w:rsid w:val="004F7624"/>
    <w:rsid w:val="005017EB"/>
    <w:rsid w:val="005060A0"/>
    <w:rsid w:val="005129CA"/>
    <w:rsid w:val="0051713E"/>
    <w:rsid w:val="00520C59"/>
    <w:rsid w:val="0052457D"/>
    <w:rsid w:val="005300EE"/>
    <w:rsid w:val="005447C8"/>
    <w:rsid w:val="00550602"/>
    <w:rsid w:val="00552210"/>
    <w:rsid w:val="00556E80"/>
    <w:rsid w:val="00557743"/>
    <w:rsid w:val="005608C8"/>
    <w:rsid w:val="005644D0"/>
    <w:rsid w:val="00566921"/>
    <w:rsid w:val="005735B6"/>
    <w:rsid w:val="00573E09"/>
    <w:rsid w:val="005809CC"/>
    <w:rsid w:val="005811D4"/>
    <w:rsid w:val="005815AC"/>
    <w:rsid w:val="005827D5"/>
    <w:rsid w:val="00582BD7"/>
    <w:rsid w:val="005924AE"/>
    <w:rsid w:val="005958B2"/>
    <w:rsid w:val="005A1597"/>
    <w:rsid w:val="005A68AC"/>
    <w:rsid w:val="005A742C"/>
    <w:rsid w:val="005B294E"/>
    <w:rsid w:val="005B353C"/>
    <w:rsid w:val="005C3C96"/>
    <w:rsid w:val="005C5369"/>
    <w:rsid w:val="005D3702"/>
    <w:rsid w:val="005D5D23"/>
    <w:rsid w:val="005E2DB8"/>
    <w:rsid w:val="005E787C"/>
    <w:rsid w:val="005F2553"/>
    <w:rsid w:val="005F5A32"/>
    <w:rsid w:val="005F6444"/>
    <w:rsid w:val="005F6463"/>
    <w:rsid w:val="00607AE6"/>
    <w:rsid w:val="00622ACE"/>
    <w:rsid w:val="00633665"/>
    <w:rsid w:val="00635D89"/>
    <w:rsid w:val="00636760"/>
    <w:rsid w:val="00642231"/>
    <w:rsid w:val="0064287E"/>
    <w:rsid w:val="00652350"/>
    <w:rsid w:val="00653AA7"/>
    <w:rsid w:val="00654F40"/>
    <w:rsid w:val="006608BD"/>
    <w:rsid w:val="0066155D"/>
    <w:rsid w:val="00662AAB"/>
    <w:rsid w:val="00663A0D"/>
    <w:rsid w:val="006641D2"/>
    <w:rsid w:val="006647AB"/>
    <w:rsid w:val="00670B90"/>
    <w:rsid w:val="00672630"/>
    <w:rsid w:val="00672653"/>
    <w:rsid w:val="00677730"/>
    <w:rsid w:val="00681904"/>
    <w:rsid w:val="00681A0F"/>
    <w:rsid w:val="006825FF"/>
    <w:rsid w:val="00682FF4"/>
    <w:rsid w:val="0068589F"/>
    <w:rsid w:val="006875EB"/>
    <w:rsid w:val="0069281F"/>
    <w:rsid w:val="00694FC2"/>
    <w:rsid w:val="006966F3"/>
    <w:rsid w:val="006A619D"/>
    <w:rsid w:val="006B2796"/>
    <w:rsid w:val="006C1AFC"/>
    <w:rsid w:val="006C43C2"/>
    <w:rsid w:val="006C6F1C"/>
    <w:rsid w:val="006C7F28"/>
    <w:rsid w:val="006D2C4D"/>
    <w:rsid w:val="006D3B87"/>
    <w:rsid w:val="006D7B68"/>
    <w:rsid w:val="006E188C"/>
    <w:rsid w:val="006E2AD4"/>
    <w:rsid w:val="006F191E"/>
    <w:rsid w:val="006F22D1"/>
    <w:rsid w:val="006F3C79"/>
    <w:rsid w:val="00704566"/>
    <w:rsid w:val="007124E8"/>
    <w:rsid w:val="007237F0"/>
    <w:rsid w:val="00725F8B"/>
    <w:rsid w:val="00735383"/>
    <w:rsid w:val="007357FA"/>
    <w:rsid w:val="0073722E"/>
    <w:rsid w:val="00741F16"/>
    <w:rsid w:val="00743654"/>
    <w:rsid w:val="00746261"/>
    <w:rsid w:val="00746F5A"/>
    <w:rsid w:val="007511F9"/>
    <w:rsid w:val="00752372"/>
    <w:rsid w:val="007527CA"/>
    <w:rsid w:val="0075492A"/>
    <w:rsid w:val="00761809"/>
    <w:rsid w:val="00761F6E"/>
    <w:rsid w:val="00767056"/>
    <w:rsid w:val="00771485"/>
    <w:rsid w:val="00774210"/>
    <w:rsid w:val="00780736"/>
    <w:rsid w:val="007823F6"/>
    <w:rsid w:val="007853DD"/>
    <w:rsid w:val="007870A3"/>
    <w:rsid w:val="00787E6D"/>
    <w:rsid w:val="007942A8"/>
    <w:rsid w:val="00797386"/>
    <w:rsid w:val="007A3C97"/>
    <w:rsid w:val="007A5050"/>
    <w:rsid w:val="007A6BB2"/>
    <w:rsid w:val="007A7F4C"/>
    <w:rsid w:val="007B0004"/>
    <w:rsid w:val="007B361A"/>
    <w:rsid w:val="007B5E7B"/>
    <w:rsid w:val="007B60B8"/>
    <w:rsid w:val="007C0659"/>
    <w:rsid w:val="007C0D38"/>
    <w:rsid w:val="007C1445"/>
    <w:rsid w:val="007C1497"/>
    <w:rsid w:val="007C5D0E"/>
    <w:rsid w:val="007C6C51"/>
    <w:rsid w:val="007D1B6D"/>
    <w:rsid w:val="007D7EA5"/>
    <w:rsid w:val="007E0139"/>
    <w:rsid w:val="007E3076"/>
    <w:rsid w:val="007E34BE"/>
    <w:rsid w:val="007E676E"/>
    <w:rsid w:val="007F413A"/>
    <w:rsid w:val="007F4CC6"/>
    <w:rsid w:val="008039ED"/>
    <w:rsid w:val="0080684B"/>
    <w:rsid w:val="0080761D"/>
    <w:rsid w:val="00807A1F"/>
    <w:rsid w:val="008140E9"/>
    <w:rsid w:val="008212EB"/>
    <w:rsid w:val="00821D09"/>
    <w:rsid w:val="00825F7E"/>
    <w:rsid w:val="008302BF"/>
    <w:rsid w:val="0083081D"/>
    <w:rsid w:val="00832AC8"/>
    <w:rsid w:val="00835C8B"/>
    <w:rsid w:val="008366DB"/>
    <w:rsid w:val="0083780E"/>
    <w:rsid w:val="008401F6"/>
    <w:rsid w:val="00845447"/>
    <w:rsid w:val="00846C0D"/>
    <w:rsid w:val="0084712F"/>
    <w:rsid w:val="008473DE"/>
    <w:rsid w:val="00851B76"/>
    <w:rsid w:val="00861303"/>
    <w:rsid w:val="00876768"/>
    <w:rsid w:val="0088032B"/>
    <w:rsid w:val="00890A7C"/>
    <w:rsid w:val="00891855"/>
    <w:rsid w:val="008920E7"/>
    <w:rsid w:val="0089618D"/>
    <w:rsid w:val="008967D2"/>
    <w:rsid w:val="00897895"/>
    <w:rsid w:val="008978F1"/>
    <w:rsid w:val="008A106C"/>
    <w:rsid w:val="008A63E5"/>
    <w:rsid w:val="008A72C2"/>
    <w:rsid w:val="008B18AF"/>
    <w:rsid w:val="008B4A28"/>
    <w:rsid w:val="008B5E2C"/>
    <w:rsid w:val="008B72F3"/>
    <w:rsid w:val="008B7E54"/>
    <w:rsid w:val="008C0D3B"/>
    <w:rsid w:val="008C256C"/>
    <w:rsid w:val="008C328F"/>
    <w:rsid w:val="008D325D"/>
    <w:rsid w:val="008D4410"/>
    <w:rsid w:val="008D4630"/>
    <w:rsid w:val="008E732C"/>
    <w:rsid w:val="008E79AF"/>
    <w:rsid w:val="008F11A5"/>
    <w:rsid w:val="008F1447"/>
    <w:rsid w:val="008F22A7"/>
    <w:rsid w:val="008F28C0"/>
    <w:rsid w:val="008F7B0F"/>
    <w:rsid w:val="00905C7D"/>
    <w:rsid w:val="00907800"/>
    <w:rsid w:val="0091486D"/>
    <w:rsid w:val="009157FA"/>
    <w:rsid w:val="00915D19"/>
    <w:rsid w:val="00915F20"/>
    <w:rsid w:val="00916E5E"/>
    <w:rsid w:val="00922118"/>
    <w:rsid w:val="009310B7"/>
    <w:rsid w:val="00931312"/>
    <w:rsid w:val="00933C7B"/>
    <w:rsid w:val="00933E6A"/>
    <w:rsid w:val="00934D8D"/>
    <w:rsid w:val="00950195"/>
    <w:rsid w:val="009535B6"/>
    <w:rsid w:val="009550F8"/>
    <w:rsid w:val="00955CAF"/>
    <w:rsid w:val="0095733C"/>
    <w:rsid w:val="00965BF7"/>
    <w:rsid w:val="00971120"/>
    <w:rsid w:val="00973F8F"/>
    <w:rsid w:val="00981541"/>
    <w:rsid w:val="00985D7D"/>
    <w:rsid w:val="009937F8"/>
    <w:rsid w:val="009A6FAE"/>
    <w:rsid w:val="009B2A3B"/>
    <w:rsid w:val="009B3289"/>
    <w:rsid w:val="009B6397"/>
    <w:rsid w:val="009C1336"/>
    <w:rsid w:val="009C1DBA"/>
    <w:rsid w:val="009C5A39"/>
    <w:rsid w:val="009D0FD1"/>
    <w:rsid w:val="009D10BA"/>
    <w:rsid w:val="009D2057"/>
    <w:rsid w:val="009D5800"/>
    <w:rsid w:val="009D6B32"/>
    <w:rsid w:val="009D7A2B"/>
    <w:rsid w:val="009E1681"/>
    <w:rsid w:val="009E25D2"/>
    <w:rsid w:val="009E3AB4"/>
    <w:rsid w:val="009E5622"/>
    <w:rsid w:val="009F0432"/>
    <w:rsid w:val="009F3EF7"/>
    <w:rsid w:val="009F425F"/>
    <w:rsid w:val="009F6DBB"/>
    <w:rsid w:val="009F7B6A"/>
    <w:rsid w:val="00A00D05"/>
    <w:rsid w:val="00A022F4"/>
    <w:rsid w:val="00A029DD"/>
    <w:rsid w:val="00A037D9"/>
    <w:rsid w:val="00A049B1"/>
    <w:rsid w:val="00A13496"/>
    <w:rsid w:val="00A24BAE"/>
    <w:rsid w:val="00A25C57"/>
    <w:rsid w:val="00A26BF1"/>
    <w:rsid w:val="00A30977"/>
    <w:rsid w:val="00A34D4B"/>
    <w:rsid w:val="00A3608E"/>
    <w:rsid w:val="00A428BD"/>
    <w:rsid w:val="00A50BF6"/>
    <w:rsid w:val="00A54978"/>
    <w:rsid w:val="00A5547A"/>
    <w:rsid w:val="00A56CD6"/>
    <w:rsid w:val="00A6422C"/>
    <w:rsid w:val="00A6514E"/>
    <w:rsid w:val="00A703DE"/>
    <w:rsid w:val="00A72917"/>
    <w:rsid w:val="00A73252"/>
    <w:rsid w:val="00A76732"/>
    <w:rsid w:val="00A769A9"/>
    <w:rsid w:val="00A76CC3"/>
    <w:rsid w:val="00A77A91"/>
    <w:rsid w:val="00A806E2"/>
    <w:rsid w:val="00A82D28"/>
    <w:rsid w:val="00A84140"/>
    <w:rsid w:val="00A85B34"/>
    <w:rsid w:val="00A87D76"/>
    <w:rsid w:val="00A93BA2"/>
    <w:rsid w:val="00AA352A"/>
    <w:rsid w:val="00AA734F"/>
    <w:rsid w:val="00AA75DA"/>
    <w:rsid w:val="00AB0A4C"/>
    <w:rsid w:val="00AB5403"/>
    <w:rsid w:val="00AC1601"/>
    <w:rsid w:val="00AC60E7"/>
    <w:rsid w:val="00AC70AC"/>
    <w:rsid w:val="00AD6B19"/>
    <w:rsid w:val="00AE172E"/>
    <w:rsid w:val="00AE3FBE"/>
    <w:rsid w:val="00AF0F52"/>
    <w:rsid w:val="00AF218C"/>
    <w:rsid w:val="00AF2C53"/>
    <w:rsid w:val="00AF5772"/>
    <w:rsid w:val="00B02573"/>
    <w:rsid w:val="00B101C8"/>
    <w:rsid w:val="00B17977"/>
    <w:rsid w:val="00B20491"/>
    <w:rsid w:val="00B23FE6"/>
    <w:rsid w:val="00B2526F"/>
    <w:rsid w:val="00B30DEE"/>
    <w:rsid w:val="00B34B61"/>
    <w:rsid w:val="00B41495"/>
    <w:rsid w:val="00B44091"/>
    <w:rsid w:val="00B44BF1"/>
    <w:rsid w:val="00B50ADE"/>
    <w:rsid w:val="00B53693"/>
    <w:rsid w:val="00B56324"/>
    <w:rsid w:val="00B5726B"/>
    <w:rsid w:val="00B60049"/>
    <w:rsid w:val="00B61F28"/>
    <w:rsid w:val="00B64E06"/>
    <w:rsid w:val="00B654F3"/>
    <w:rsid w:val="00B6682B"/>
    <w:rsid w:val="00B7727B"/>
    <w:rsid w:val="00B80AD4"/>
    <w:rsid w:val="00B8293D"/>
    <w:rsid w:val="00B8605F"/>
    <w:rsid w:val="00B8785C"/>
    <w:rsid w:val="00B913CE"/>
    <w:rsid w:val="00B97A37"/>
    <w:rsid w:val="00BA087A"/>
    <w:rsid w:val="00BA1838"/>
    <w:rsid w:val="00BA27C0"/>
    <w:rsid w:val="00BA7FDC"/>
    <w:rsid w:val="00BB5506"/>
    <w:rsid w:val="00BB767C"/>
    <w:rsid w:val="00BC29D6"/>
    <w:rsid w:val="00BC46D5"/>
    <w:rsid w:val="00BD07E6"/>
    <w:rsid w:val="00BD29F8"/>
    <w:rsid w:val="00BF1A6D"/>
    <w:rsid w:val="00C00329"/>
    <w:rsid w:val="00C05816"/>
    <w:rsid w:val="00C10726"/>
    <w:rsid w:val="00C12489"/>
    <w:rsid w:val="00C133C7"/>
    <w:rsid w:val="00C203E0"/>
    <w:rsid w:val="00C27A36"/>
    <w:rsid w:val="00C27A89"/>
    <w:rsid w:val="00C32284"/>
    <w:rsid w:val="00C3362A"/>
    <w:rsid w:val="00C3444E"/>
    <w:rsid w:val="00C34BE3"/>
    <w:rsid w:val="00C36A5A"/>
    <w:rsid w:val="00C37A24"/>
    <w:rsid w:val="00C408C6"/>
    <w:rsid w:val="00C4406B"/>
    <w:rsid w:val="00C4691E"/>
    <w:rsid w:val="00C54042"/>
    <w:rsid w:val="00C62C41"/>
    <w:rsid w:val="00C6750C"/>
    <w:rsid w:val="00C72AB6"/>
    <w:rsid w:val="00C7573A"/>
    <w:rsid w:val="00C819FA"/>
    <w:rsid w:val="00C83729"/>
    <w:rsid w:val="00C85937"/>
    <w:rsid w:val="00C8725B"/>
    <w:rsid w:val="00C907F1"/>
    <w:rsid w:val="00C95832"/>
    <w:rsid w:val="00C97180"/>
    <w:rsid w:val="00C973D7"/>
    <w:rsid w:val="00C97EC9"/>
    <w:rsid w:val="00CA1DC3"/>
    <w:rsid w:val="00CA2B4D"/>
    <w:rsid w:val="00CA39A6"/>
    <w:rsid w:val="00CA3C1E"/>
    <w:rsid w:val="00CA5CD7"/>
    <w:rsid w:val="00CB085D"/>
    <w:rsid w:val="00CB0982"/>
    <w:rsid w:val="00CB0A19"/>
    <w:rsid w:val="00CB44B0"/>
    <w:rsid w:val="00CB58B5"/>
    <w:rsid w:val="00CB7E08"/>
    <w:rsid w:val="00CC31B0"/>
    <w:rsid w:val="00CC3A61"/>
    <w:rsid w:val="00CC3BC9"/>
    <w:rsid w:val="00CC5157"/>
    <w:rsid w:val="00CC7C7C"/>
    <w:rsid w:val="00CC7F3D"/>
    <w:rsid w:val="00CD16C3"/>
    <w:rsid w:val="00CD3A3D"/>
    <w:rsid w:val="00CD4BC4"/>
    <w:rsid w:val="00CD6879"/>
    <w:rsid w:val="00CD6890"/>
    <w:rsid w:val="00CD6D76"/>
    <w:rsid w:val="00CE3095"/>
    <w:rsid w:val="00CE5863"/>
    <w:rsid w:val="00CE59F8"/>
    <w:rsid w:val="00CF3BEE"/>
    <w:rsid w:val="00CF6013"/>
    <w:rsid w:val="00CF74FC"/>
    <w:rsid w:val="00D004E0"/>
    <w:rsid w:val="00D03512"/>
    <w:rsid w:val="00D12EC0"/>
    <w:rsid w:val="00D17F5A"/>
    <w:rsid w:val="00D208CF"/>
    <w:rsid w:val="00D255F9"/>
    <w:rsid w:val="00D2759C"/>
    <w:rsid w:val="00D37425"/>
    <w:rsid w:val="00D414E5"/>
    <w:rsid w:val="00D44652"/>
    <w:rsid w:val="00D551DB"/>
    <w:rsid w:val="00D60E2A"/>
    <w:rsid w:val="00D67F36"/>
    <w:rsid w:val="00D72610"/>
    <w:rsid w:val="00D76EC7"/>
    <w:rsid w:val="00D81B99"/>
    <w:rsid w:val="00D82890"/>
    <w:rsid w:val="00D84E2F"/>
    <w:rsid w:val="00D854C7"/>
    <w:rsid w:val="00D87052"/>
    <w:rsid w:val="00D93568"/>
    <w:rsid w:val="00DA573D"/>
    <w:rsid w:val="00DA5EF6"/>
    <w:rsid w:val="00DB3F86"/>
    <w:rsid w:val="00DB5078"/>
    <w:rsid w:val="00DB6CC2"/>
    <w:rsid w:val="00DC069A"/>
    <w:rsid w:val="00DC1318"/>
    <w:rsid w:val="00DC2B8B"/>
    <w:rsid w:val="00DC380A"/>
    <w:rsid w:val="00DC431F"/>
    <w:rsid w:val="00DD503C"/>
    <w:rsid w:val="00DE382C"/>
    <w:rsid w:val="00DE6A02"/>
    <w:rsid w:val="00DE6D2B"/>
    <w:rsid w:val="00DF2320"/>
    <w:rsid w:val="00DF367A"/>
    <w:rsid w:val="00DF4464"/>
    <w:rsid w:val="00DF49B6"/>
    <w:rsid w:val="00DF7355"/>
    <w:rsid w:val="00E022B8"/>
    <w:rsid w:val="00E05990"/>
    <w:rsid w:val="00E14DB9"/>
    <w:rsid w:val="00E16E34"/>
    <w:rsid w:val="00E24376"/>
    <w:rsid w:val="00E30534"/>
    <w:rsid w:val="00E311E5"/>
    <w:rsid w:val="00E31BBC"/>
    <w:rsid w:val="00E356B2"/>
    <w:rsid w:val="00E37FC8"/>
    <w:rsid w:val="00E429FB"/>
    <w:rsid w:val="00E437C4"/>
    <w:rsid w:val="00E45559"/>
    <w:rsid w:val="00E476C7"/>
    <w:rsid w:val="00E52004"/>
    <w:rsid w:val="00E520EA"/>
    <w:rsid w:val="00E55818"/>
    <w:rsid w:val="00E566CB"/>
    <w:rsid w:val="00E6466F"/>
    <w:rsid w:val="00E66310"/>
    <w:rsid w:val="00E752D0"/>
    <w:rsid w:val="00E77724"/>
    <w:rsid w:val="00E77822"/>
    <w:rsid w:val="00E77E72"/>
    <w:rsid w:val="00E800B0"/>
    <w:rsid w:val="00E82212"/>
    <w:rsid w:val="00E936ED"/>
    <w:rsid w:val="00E9475F"/>
    <w:rsid w:val="00EA2C06"/>
    <w:rsid w:val="00EA3B0A"/>
    <w:rsid w:val="00EA56D2"/>
    <w:rsid w:val="00EA5928"/>
    <w:rsid w:val="00EA6A9D"/>
    <w:rsid w:val="00EA7D72"/>
    <w:rsid w:val="00EB0655"/>
    <w:rsid w:val="00EB474E"/>
    <w:rsid w:val="00EB4C5D"/>
    <w:rsid w:val="00EB6F48"/>
    <w:rsid w:val="00EB7411"/>
    <w:rsid w:val="00EC1128"/>
    <w:rsid w:val="00EC3916"/>
    <w:rsid w:val="00ED45DA"/>
    <w:rsid w:val="00ED5236"/>
    <w:rsid w:val="00ED6ACD"/>
    <w:rsid w:val="00EE1FC8"/>
    <w:rsid w:val="00EE425F"/>
    <w:rsid w:val="00EF022A"/>
    <w:rsid w:val="00EF16C5"/>
    <w:rsid w:val="00EF1DBB"/>
    <w:rsid w:val="00EF22A9"/>
    <w:rsid w:val="00EF364F"/>
    <w:rsid w:val="00EF4412"/>
    <w:rsid w:val="00EF70D8"/>
    <w:rsid w:val="00F0128A"/>
    <w:rsid w:val="00F01536"/>
    <w:rsid w:val="00F01B09"/>
    <w:rsid w:val="00F03150"/>
    <w:rsid w:val="00F05FE1"/>
    <w:rsid w:val="00F10549"/>
    <w:rsid w:val="00F11ABC"/>
    <w:rsid w:val="00F11DB2"/>
    <w:rsid w:val="00F223F9"/>
    <w:rsid w:val="00F2535B"/>
    <w:rsid w:val="00F25B19"/>
    <w:rsid w:val="00F31AFA"/>
    <w:rsid w:val="00F32129"/>
    <w:rsid w:val="00F43DC1"/>
    <w:rsid w:val="00F43F3E"/>
    <w:rsid w:val="00F45715"/>
    <w:rsid w:val="00F46F03"/>
    <w:rsid w:val="00F53C98"/>
    <w:rsid w:val="00F54BD5"/>
    <w:rsid w:val="00F55858"/>
    <w:rsid w:val="00F61C5D"/>
    <w:rsid w:val="00F679B9"/>
    <w:rsid w:val="00F715C1"/>
    <w:rsid w:val="00F74D5E"/>
    <w:rsid w:val="00F75F87"/>
    <w:rsid w:val="00F764E2"/>
    <w:rsid w:val="00F8011B"/>
    <w:rsid w:val="00F840C1"/>
    <w:rsid w:val="00F871AE"/>
    <w:rsid w:val="00F912EA"/>
    <w:rsid w:val="00F937F5"/>
    <w:rsid w:val="00F95270"/>
    <w:rsid w:val="00F966F1"/>
    <w:rsid w:val="00FA1DDB"/>
    <w:rsid w:val="00FA4466"/>
    <w:rsid w:val="00FA7C74"/>
    <w:rsid w:val="00FA7D44"/>
    <w:rsid w:val="00FC2B19"/>
    <w:rsid w:val="00FC4EAF"/>
    <w:rsid w:val="00FD0907"/>
    <w:rsid w:val="00FD422F"/>
    <w:rsid w:val="00FD7F87"/>
    <w:rsid w:val="00FD7FF0"/>
    <w:rsid w:val="00FE4F07"/>
    <w:rsid w:val="00FE60DE"/>
    <w:rsid w:val="00FE62AF"/>
    <w:rsid w:val="00FE774A"/>
    <w:rsid w:val="00FE7AEF"/>
    <w:rsid w:val="00FF4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08CB"/>
  <w15:docId w15:val="{579C7BE4-A7E9-4381-ACEA-3A942FA4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1AB9"/>
    <w:pPr>
      <w:spacing w:after="0" w:line="240" w:lineRule="auto"/>
    </w:pPr>
    <w:rPr>
      <w:rFonts w:eastAsia="Times New Roman"/>
      <w:szCs w:val="24"/>
      <w:lang w:eastAsia="ru-RU"/>
    </w:rPr>
  </w:style>
  <w:style w:type="paragraph" w:styleId="1">
    <w:name w:val="heading 1"/>
    <w:basedOn w:val="a0"/>
    <w:link w:val="10"/>
    <w:qFormat/>
    <w:rsid w:val="00351AB9"/>
    <w:pPr>
      <w:spacing w:before="100" w:beforeAutospacing="1" w:after="100" w:afterAutospacing="1"/>
      <w:outlineLvl w:val="0"/>
    </w:pPr>
    <w:rPr>
      <w:b/>
      <w:bCs/>
      <w:kern w:val="36"/>
      <w:sz w:val="48"/>
      <w:szCs w:val="48"/>
    </w:rPr>
  </w:style>
  <w:style w:type="paragraph" w:styleId="2">
    <w:name w:val="heading 2"/>
    <w:basedOn w:val="a0"/>
    <w:next w:val="a0"/>
    <w:link w:val="20"/>
    <w:qFormat/>
    <w:rsid w:val="00351AB9"/>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351AB9"/>
    <w:pPr>
      <w:keepNext/>
      <w:autoSpaceDE w:val="0"/>
      <w:autoSpaceDN w:val="0"/>
      <w:adjustRightInd w:val="0"/>
      <w:spacing w:before="40"/>
      <w:jc w:val="center"/>
      <w:outlineLvl w:val="2"/>
    </w:pPr>
    <w:rPr>
      <w:b/>
      <w:bCs/>
      <w:szCs w:val="22"/>
    </w:rPr>
  </w:style>
  <w:style w:type="paragraph" w:styleId="4">
    <w:name w:val="heading 4"/>
    <w:basedOn w:val="a0"/>
    <w:next w:val="a0"/>
    <w:link w:val="40"/>
    <w:qFormat/>
    <w:rsid w:val="00351AB9"/>
    <w:pPr>
      <w:keepNext/>
      <w:spacing w:before="240" w:after="60"/>
      <w:outlineLvl w:val="3"/>
    </w:pPr>
    <w:rPr>
      <w:b/>
      <w:bCs/>
      <w:sz w:val="28"/>
      <w:szCs w:val="28"/>
    </w:rPr>
  </w:style>
  <w:style w:type="paragraph" w:styleId="5">
    <w:name w:val="heading 5"/>
    <w:basedOn w:val="a0"/>
    <w:next w:val="a0"/>
    <w:link w:val="50"/>
    <w:qFormat/>
    <w:rsid w:val="00351AB9"/>
    <w:pPr>
      <w:spacing w:before="240" w:after="60"/>
      <w:outlineLvl w:val="4"/>
    </w:pPr>
    <w:rPr>
      <w:b/>
      <w:bCs/>
      <w:i/>
      <w:iCs/>
      <w:sz w:val="26"/>
      <w:szCs w:val="26"/>
    </w:rPr>
  </w:style>
  <w:style w:type="paragraph" w:styleId="6">
    <w:name w:val="heading 6"/>
    <w:basedOn w:val="a0"/>
    <w:next w:val="a0"/>
    <w:link w:val="60"/>
    <w:qFormat/>
    <w:rsid w:val="00351AB9"/>
    <w:pPr>
      <w:spacing w:before="240" w:after="60"/>
      <w:outlineLvl w:val="5"/>
    </w:pPr>
    <w:rPr>
      <w:b/>
      <w:bCs/>
      <w:sz w:val="22"/>
      <w:szCs w:val="22"/>
    </w:rPr>
  </w:style>
  <w:style w:type="paragraph" w:styleId="7">
    <w:name w:val="heading 7"/>
    <w:basedOn w:val="a0"/>
    <w:next w:val="a0"/>
    <w:link w:val="70"/>
    <w:qFormat/>
    <w:rsid w:val="00351AB9"/>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51AB9"/>
    <w:rPr>
      <w:rFonts w:eastAsia="Times New Roman"/>
      <w:b/>
      <w:bCs/>
      <w:kern w:val="36"/>
      <w:sz w:val="48"/>
      <w:szCs w:val="48"/>
      <w:lang w:eastAsia="ru-RU"/>
    </w:rPr>
  </w:style>
  <w:style w:type="character" w:customStyle="1" w:styleId="20">
    <w:name w:val="Заголовок 2 Знак"/>
    <w:basedOn w:val="a1"/>
    <w:link w:val="2"/>
    <w:rsid w:val="00351AB9"/>
    <w:rPr>
      <w:rFonts w:ascii="Arial" w:eastAsia="Times New Roman" w:hAnsi="Arial" w:cs="Arial"/>
      <w:b/>
      <w:bCs/>
      <w:i/>
      <w:iCs/>
      <w:sz w:val="28"/>
      <w:szCs w:val="28"/>
      <w:lang w:eastAsia="ru-RU"/>
    </w:rPr>
  </w:style>
  <w:style w:type="character" w:customStyle="1" w:styleId="30">
    <w:name w:val="Заголовок 3 Знак"/>
    <w:basedOn w:val="a1"/>
    <w:link w:val="3"/>
    <w:rsid w:val="00351AB9"/>
    <w:rPr>
      <w:rFonts w:eastAsia="Times New Roman"/>
      <w:b/>
      <w:bCs/>
      <w:lang w:eastAsia="ru-RU"/>
    </w:rPr>
  </w:style>
  <w:style w:type="character" w:customStyle="1" w:styleId="40">
    <w:name w:val="Заголовок 4 Знак"/>
    <w:basedOn w:val="a1"/>
    <w:link w:val="4"/>
    <w:rsid w:val="00351AB9"/>
    <w:rPr>
      <w:rFonts w:eastAsia="Times New Roman"/>
      <w:b/>
      <w:bCs/>
      <w:sz w:val="28"/>
      <w:szCs w:val="28"/>
      <w:lang w:eastAsia="ru-RU"/>
    </w:rPr>
  </w:style>
  <w:style w:type="character" w:customStyle="1" w:styleId="50">
    <w:name w:val="Заголовок 5 Знак"/>
    <w:basedOn w:val="a1"/>
    <w:link w:val="5"/>
    <w:rsid w:val="00351AB9"/>
    <w:rPr>
      <w:rFonts w:eastAsia="Times New Roman"/>
      <w:b/>
      <w:bCs/>
      <w:i/>
      <w:iCs/>
      <w:sz w:val="26"/>
      <w:szCs w:val="26"/>
      <w:lang w:eastAsia="ru-RU"/>
    </w:rPr>
  </w:style>
  <w:style w:type="character" w:customStyle="1" w:styleId="60">
    <w:name w:val="Заголовок 6 Знак"/>
    <w:basedOn w:val="a1"/>
    <w:link w:val="6"/>
    <w:rsid w:val="00351AB9"/>
    <w:rPr>
      <w:rFonts w:eastAsia="Times New Roman"/>
      <w:b/>
      <w:bCs/>
      <w:sz w:val="22"/>
      <w:lang w:eastAsia="ru-RU"/>
    </w:rPr>
  </w:style>
  <w:style w:type="character" w:customStyle="1" w:styleId="70">
    <w:name w:val="Заголовок 7 Знак"/>
    <w:basedOn w:val="a1"/>
    <w:link w:val="7"/>
    <w:rsid w:val="00351AB9"/>
    <w:rPr>
      <w:rFonts w:eastAsia="Times New Roman"/>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351AB9"/>
    <w:pPr>
      <w:spacing w:before="100" w:beforeAutospacing="1" w:after="100" w:afterAutospacing="1"/>
    </w:pPr>
  </w:style>
  <w:style w:type="paragraph" w:styleId="21">
    <w:name w:val="Body Text Indent 2"/>
    <w:basedOn w:val="a0"/>
    <w:link w:val="22"/>
    <w:rsid w:val="00351AB9"/>
    <w:pPr>
      <w:spacing w:after="120" w:line="480" w:lineRule="auto"/>
      <w:ind w:left="283"/>
    </w:pPr>
  </w:style>
  <w:style w:type="character" w:customStyle="1" w:styleId="22">
    <w:name w:val="Основной текст с отступом 2 Знак"/>
    <w:basedOn w:val="a1"/>
    <w:link w:val="21"/>
    <w:rsid w:val="00351AB9"/>
    <w:rPr>
      <w:rFonts w:eastAsia="Times New Roman"/>
      <w:szCs w:val="24"/>
      <w:lang w:eastAsia="ru-RU"/>
    </w:rPr>
  </w:style>
  <w:style w:type="paragraph" w:styleId="a5">
    <w:name w:val="Title"/>
    <w:basedOn w:val="a0"/>
    <w:link w:val="a6"/>
    <w:qFormat/>
    <w:rsid w:val="00351AB9"/>
    <w:pPr>
      <w:jc w:val="center"/>
    </w:pPr>
    <w:rPr>
      <w:b/>
      <w:bCs/>
    </w:rPr>
  </w:style>
  <w:style w:type="character" w:customStyle="1" w:styleId="a6">
    <w:name w:val="Заголовок Знак"/>
    <w:basedOn w:val="a1"/>
    <w:link w:val="a5"/>
    <w:rsid w:val="00351AB9"/>
    <w:rPr>
      <w:rFonts w:eastAsia="Times New Roman"/>
      <w:b/>
      <w:bCs/>
      <w:szCs w:val="24"/>
      <w:lang w:eastAsia="ru-RU"/>
    </w:rPr>
  </w:style>
  <w:style w:type="paragraph" w:styleId="a7">
    <w:name w:val="footer"/>
    <w:basedOn w:val="a0"/>
    <w:link w:val="a8"/>
    <w:uiPriority w:val="99"/>
    <w:rsid w:val="00351AB9"/>
    <w:pPr>
      <w:tabs>
        <w:tab w:val="center" w:pos="4677"/>
        <w:tab w:val="right" w:pos="9355"/>
      </w:tabs>
    </w:pPr>
  </w:style>
  <w:style w:type="character" w:customStyle="1" w:styleId="a8">
    <w:name w:val="Нижний колонтитул Знак"/>
    <w:basedOn w:val="a1"/>
    <w:link w:val="a7"/>
    <w:uiPriority w:val="99"/>
    <w:rsid w:val="00351AB9"/>
    <w:rPr>
      <w:rFonts w:eastAsia="Times New Roman"/>
      <w:szCs w:val="24"/>
      <w:lang w:eastAsia="ru-RU"/>
    </w:rPr>
  </w:style>
  <w:style w:type="character" w:styleId="a9">
    <w:name w:val="page number"/>
    <w:basedOn w:val="a1"/>
    <w:rsid w:val="00351AB9"/>
  </w:style>
  <w:style w:type="paragraph" w:customStyle="1" w:styleId="body">
    <w:name w:val="body"/>
    <w:basedOn w:val="a0"/>
    <w:rsid w:val="00351AB9"/>
    <w:pPr>
      <w:spacing w:before="100" w:beforeAutospacing="1" w:after="100" w:afterAutospacing="1"/>
    </w:pPr>
  </w:style>
  <w:style w:type="table" w:styleId="aa">
    <w:name w:val="Table Grid"/>
    <w:basedOn w:val="a2"/>
    <w:uiPriority w:val="59"/>
    <w:rsid w:val="00351AB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List Bullet 2"/>
    <w:basedOn w:val="a0"/>
    <w:autoRedefine/>
    <w:rsid w:val="00351AB9"/>
    <w:pPr>
      <w:ind w:firstLine="567"/>
      <w:jc w:val="both"/>
    </w:pPr>
    <w:rPr>
      <w:kern w:val="16"/>
      <w:sz w:val="28"/>
      <w:szCs w:val="28"/>
    </w:rPr>
  </w:style>
  <w:style w:type="paragraph" w:customStyle="1" w:styleId="11">
    <w:name w:val="Обычный1"/>
    <w:rsid w:val="00351AB9"/>
    <w:pPr>
      <w:snapToGrid w:val="0"/>
      <w:spacing w:before="100" w:after="100" w:line="240" w:lineRule="auto"/>
    </w:pPr>
    <w:rPr>
      <w:rFonts w:eastAsia="Times New Roman"/>
      <w:szCs w:val="20"/>
      <w:lang w:eastAsia="ru-RU"/>
    </w:rPr>
  </w:style>
  <w:style w:type="paragraph" w:styleId="ab">
    <w:name w:val="footnote text"/>
    <w:basedOn w:val="a0"/>
    <w:link w:val="ac"/>
    <w:uiPriority w:val="99"/>
    <w:semiHidden/>
    <w:rsid w:val="00351AB9"/>
    <w:rPr>
      <w:sz w:val="20"/>
      <w:szCs w:val="20"/>
    </w:rPr>
  </w:style>
  <w:style w:type="character" w:customStyle="1" w:styleId="ac">
    <w:name w:val="Текст сноски Знак"/>
    <w:basedOn w:val="a1"/>
    <w:link w:val="ab"/>
    <w:uiPriority w:val="99"/>
    <w:semiHidden/>
    <w:rsid w:val="00351AB9"/>
    <w:rPr>
      <w:rFonts w:eastAsia="Times New Roman"/>
      <w:sz w:val="20"/>
      <w:szCs w:val="20"/>
      <w:lang w:eastAsia="ru-RU"/>
    </w:rPr>
  </w:style>
  <w:style w:type="character" w:styleId="ad">
    <w:name w:val="footnote reference"/>
    <w:uiPriority w:val="99"/>
    <w:semiHidden/>
    <w:rsid w:val="00351AB9"/>
    <w:rPr>
      <w:vertAlign w:val="superscript"/>
    </w:rPr>
  </w:style>
  <w:style w:type="paragraph" w:styleId="ae">
    <w:name w:val="Body Text Indent"/>
    <w:basedOn w:val="a0"/>
    <w:link w:val="af"/>
    <w:rsid w:val="00351AB9"/>
    <w:pPr>
      <w:spacing w:after="120"/>
      <w:ind w:left="283"/>
    </w:pPr>
  </w:style>
  <w:style w:type="character" w:customStyle="1" w:styleId="af">
    <w:name w:val="Основной текст с отступом Знак"/>
    <w:basedOn w:val="a1"/>
    <w:link w:val="ae"/>
    <w:rsid w:val="00351AB9"/>
    <w:rPr>
      <w:rFonts w:eastAsia="Times New Roman"/>
      <w:szCs w:val="24"/>
      <w:lang w:eastAsia="ru-RU"/>
    </w:rPr>
  </w:style>
  <w:style w:type="paragraph" w:customStyle="1" w:styleId="af0">
    <w:name w:val="Знак Знак Знак Знак"/>
    <w:basedOn w:val="a0"/>
    <w:rsid w:val="00351AB9"/>
    <w:pPr>
      <w:spacing w:after="160" w:line="240" w:lineRule="exact"/>
    </w:pPr>
    <w:rPr>
      <w:rFonts w:ascii="Verdana" w:hAnsi="Verdana"/>
      <w:sz w:val="20"/>
      <w:szCs w:val="20"/>
      <w:lang w:val="en-US" w:eastAsia="en-US"/>
    </w:rPr>
  </w:style>
  <w:style w:type="paragraph" w:customStyle="1" w:styleId="af1">
    <w:name w:val="Знак Знак Знак Знак Знак Знак Знак Знак Знак Знак Знак Знак Знак Знак Знак Знак"/>
    <w:basedOn w:val="a0"/>
    <w:rsid w:val="00351AB9"/>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w:basedOn w:val="a0"/>
    <w:rsid w:val="00351AB9"/>
    <w:pPr>
      <w:spacing w:after="160" w:line="240" w:lineRule="exact"/>
    </w:pPr>
    <w:rPr>
      <w:rFonts w:ascii="Verdana" w:hAnsi="Verdana"/>
      <w:sz w:val="20"/>
      <w:szCs w:val="20"/>
      <w:lang w:val="en-US" w:eastAsia="en-US"/>
    </w:rPr>
  </w:style>
  <w:style w:type="paragraph" w:customStyle="1" w:styleId="af3">
    <w:name w:val="Знак"/>
    <w:basedOn w:val="a0"/>
    <w:rsid w:val="00351AB9"/>
    <w:pPr>
      <w:spacing w:after="160" w:line="240" w:lineRule="exact"/>
    </w:pPr>
    <w:rPr>
      <w:rFonts w:ascii="Verdana" w:hAnsi="Verdana"/>
      <w:sz w:val="20"/>
      <w:szCs w:val="20"/>
      <w:lang w:val="en-US" w:eastAsia="en-US"/>
    </w:rPr>
  </w:style>
  <w:style w:type="paragraph" w:customStyle="1" w:styleId="af4">
    <w:name w:val="Знак Знак Знак Знак"/>
    <w:basedOn w:val="a0"/>
    <w:rsid w:val="00351AB9"/>
    <w:pPr>
      <w:spacing w:after="160" w:line="240" w:lineRule="exact"/>
    </w:pPr>
    <w:rPr>
      <w:rFonts w:ascii="Verdana" w:hAnsi="Verdana"/>
      <w:sz w:val="20"/>
      <w:szCs w:val="20"/>
      <w:lang w:val="en-US" w:eastAsia="en-US"/>
    </w:rPr>
  </w:style>
  <w:style w:type="paragraph" w:customStyle="1" w:styleId="msonormalcxspmiddle">
    <w:name w:val="msonormalcxspmiddle"/>
    <w:basedOn w:val="a0"/>
    <w:rsid w:val="00351AB9"/>
    <w:pPr>
      <w:spacing w:before="100" w:beforeAutospacing="1" w:after="100" w:afterAutospacing="1"/>
    </w:pPr>
  </w:style>
  <w:style w:type="paragraph" w:styleId="31">
    <w:name w:val="Body Text 3"/>
    <w:basedOn w:val="a0"/>
    <w:link w:val="32"/>
    <w:rsid w:val="00351AB9"/>
    <w:pPr>
      <w:autoSpaceDE w:val="0"/>
      <w:autoSpaceDN w:val="0"/>
      <w:spacing w:after="120"/>
    </w:pPr>
    <w:rPr>
      <w:sz w:val="16"/>
      <w:szCs w:val="16"/>
    </w:rPr>
  </w:style>
  <w:style w:type="character" w:customStyle="1" w:styleId="32">
    <w:name w:val="Основной текст 3 Знак"/>
    <w:basedOn w:val="a1"/>
    <w:link w:val="31"/>
    <w:rsid w:val="00351AB9"/>
    <w:rPr>
      <w:rFonts w:eastAsia="Times New Roman"/>
      <w:sz w:val="16"/>
      <w:szCs w:val="16"/>
      <w:lang w:eastAsia="ru-RU"/>
    </w:rPr>
  </w:style>
  <w:style w:type="paragraph" w:customStyle="1" w:styleId="12">
    <w:name w:val="Абзац списка1"/>
    <w:basedOn w:val="a0"/>
    <w:rsid w:val="00351AB9"/>
    <w:pPr>
      <w:spacing w:after="200" w:line="276" w:lineRule="auto"/>
      <w:ind w:left="720"/>
      <w:contextualSpacing/>
    </w:pPr>
    <w:rPr>
      <w:rFonts w:ascii="Calibri" w:hAnsi="Calibri"/>
      <w:sz w:val="22"/>
      <w:szCs w:val="22"/>
    </w:rPr>
  </w:style>
  <w:style w:type="paragraph" w:styleId="33">
    <w:name w:val="Body Text Indent 3"/>
    <w:basedOn w:val="a0"/>
    <w:link w:val="34"/>
    <w:semiHidden/>
    <w:rsid w:val="00351AB9"/>
    <w:pPr>
      <w:ind w:left="33"/>
    </w:pPr>
    <w:rPr>
      <w:sz w:val="20"/>
      <w:szCs w:val="20"/>
    </w:rPr>
  </w:style>
  <w:style w:type="character" w:customStyle="1" w:styleId="34">
    <w:name w:val="Основной текст с отступом 3 Знак"/>
    <w:basedOn w:val="a1"/>
    <w:link w:val="33"/>
    <w:semiHidden/>
    <w:rsid w:val="00351AB9"/>
    <w:rPr>
      <w:rFonts w:eastAsia="Times New Roman"/>
      <w:sz w:val="20"/>
      <w:szCs w:val="20"/>
      <w:lang w:eastAsia="ru-RU"/>
    </w:rPr>
  </w:style>
  <w:style w:type="paragraph" w:customStyle="1" w:styleId="a">
    <w:name w:val="Знак Знак"/>
    <w:basedOn w:val="a0"/>
    <w:rsid w:val="00351AB9"/>
    <w:pPr>
      <w:numPr>
        <w:numId w:val="1"/>
      </w:numPr>
      <w:spacing w:after="160" w:line="240" w:lineRule="exact"/>
      <w:ind w:left="0" w:firstLine="0"/>
    </w:pPr>
    <w:rPr>
      <w:rFonts w:ascii="Verdana" w:hAnsi="Verdana"/>
      <w:sz w:val="20"/>
      <w:lang w:val="en-US" w:eastAsia="en-US"/>
    </w:rPr>
  </w:style>
  <w:style w:type="character" w:customStyle="1" w:styleId="Bold">
    <w:name w:val="_Bold"/>
    <w:rsid w:val="00351AB9"/>
    <w:rPr>
      <w:rFonts w:ascii="BalticaC" w:hAnsi="BalticaC" w:cs="BalticaC"/>
      <w:b/>
      <w:bCs/>
      <w:color w:val="000000"/>
      <w:w w:val="100"/>
    </w:rPr>
  </w:style>
  <w:style w:type="paragraph" w:customStyle="1" w:styleId="BODY0">
    <w:name w:val="BODY"/>
    <w:basedOn w:val="a0"/>
    <w:rsid w:val="00351AB9"/>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351AB9"/>
    <w:pPr>
      <w:ind w:left="737" w:hanging="283"/>
    </w:pPr>
  </w:style>
  <w:style w:type="character" w:customStyle="1" w:styleId="Italic">
    <w:name w:val="_Italic"/>
    <w:rsid w:val="00351AB9"/>
    <w:rPr>
      <w:rFonts w:ascii="BalticaC" w:hAnsi="BalticaC" w:cs="BalticaC"/>
      <w:b/>
      <w:bCs/>
      <w:i/>
      <w:iCs/>
      <w:color w:val="000000"/>
      <w:w w:val="100"/>
    </w:rPr>
  </w:style>
  <w:style w:type="paragraph" w:customStyle="1" w:styleId="af5">
    <w:name w:val="[Без стиля]"/>
    <w:rsid w:val="00351AB9"/>
    <w:pPr>
      <w:autoSpaceDE w:val="0"/>
      <w:autoSpaceDN w:val="0"/>
      <w:adjustRightInd w:val="0"/>
      <w:spacing w:after="0" w:line="288" w:lineRule="auto"/>
      <w:textAlignment w:val="center"/>
    </w:pPr>
    <w:rPr>
      <w:rFonts w:ascii="Times Roman" w:eastAsia="Calibri" w:hAnsi="Times Roman" w:cs="Times Roman"/>
      <w:color w:val="000000"/>
      <w:szCs w:val="24"/>
      <w:lang w:val="en-US"/>
    </w:rPr>
  </w:style>
  <w:style w:type="paragraph" w:customStyle="1" w:styleId="CeLLBODY">
    <w:name w:val="CeLL_BODY"/>
    <w:basedOn w:val="a0"/>
    <w:rsid w:val="00351AB9"/>
    <w:pPr>
      <w:autoSpaceDE w:val="0"/>
      <w:autoSpaceDN w:val="0"/>
      <w:adjustRightInd w:val="0"/>
      <w:spacing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351AB9"/>
    <w:pPr>
      <w:jc w:val="center"/>
    </w:pPr>
    <w:rPr>
      <w:b/>
      <w:bCs/>
    </w:rPr>
  </w:style>
  <w:style w:type="paragraph" w:customStyle="1" w:styleId="u3">
    <w:name w:val="u3"/>
    <w:basedOn w:val="a0"/>
    <w:rsid w:val="00351AB9"/>
    <w:pPr>
      <w:spacing w:before="100" w:beforeAutospacing="1" w:after="100" w:afterAutospacing="1"/>
    </w:pPr>
  </w:style>
  <w:style w:type="paragraph" w:styleId="24">
    <w:name w:val="Body Text 2"/>
    <w:basedOn w:val="a0"/>
    <w:link w:val="25"/>
    <w:rsid w:val="00351AB9"/>
    <w:pPr>
      <w:spacing w:after="120" w:line="480" w:lineRule="auto"/>
    </w:pPr>
  </w:style>
  <w:style w:type="character" w:customStyle="1" w:styleId="25">
    <w:name w:val="Основной текст 2 Знак"/>
    <w:basedOn w:val="a1"/>
    <w:link w:val="24"/>
    <w:rsid w:val="00351AB9"/>
    <w:rPr>
      <w:rFonts w:eastAsia="Times New Roman"/>
      <w:szCs w:val="24"/>
      <w:lang w:eastAsia="ru-RU"/>
    </w:rPr>
  </w:style>
  <w:style w:type="paragraph" w:styleId="af6">
    <w:name w:val="header"/>
    <w:basedOn w:val="a0"/>
    <w:link w:val="af7"/>
    <w:rsid w:val="00351AB9"/>
    <w:pPr>
      <w:tabs>
        <w:tab w:val="center" w:pos="4677"/>
        <w:tab w:val="right" w:pos="9355"/>
      </w:tabs>
    </w:pPr>
  </w:style>
  <w:style w:type="character" w:customStyle="1" w:styleId="af7">
    <w:name w:val="Верхний колонтитул Знак"/>
    <w:basedOn w:val="a1"/>
    <w:link w:val="af6"/>
    <w:rsid w:val="00351AB9"/>
    <w:rPr>
      <w:rFonts w:eastAsia="Times New Roman"/>
      <w:szCs w:val="24"/>
      <w:lang w:eastAsia="ru-RU"/>
    </w:rPr>
  </w:style>
  <w:style w:type="paragraph" w:styleId="af8">
    <w:name w:val="No Spacing"/>
    <w:qFormat/>
    <w:rsid w:val="00351AB9"/>
    <w:pPr>
      <w:spacing w:after="0" w:line="240" w:lineRule="auto"/>
    </w:pPr>
    <w:rPr>
      <w:rFonts w:ascii="Calibri" w:eastAsia="Calibri" w:hAnsi="Calibri"/>
      <w:sz w:val="22"/>
    </w:rPr>
  </w:style>
  <w:style w:type="paragraph" w:customStyle="1" w:styleId="af9">
    <w:name w:val="Новый"/>
    <w:basedOn w:val="a0"/>
    <w:rsid w:val="00351AB9"/>
    <w:pPr>
      <w:spacing w:line="360" w:lineRule="auto"/>
      <w:ind w:firstLine="454"/>
      <w:jc w:val="both"/>
    </w:pPr>
    <w:rPr>
      <w:sz w:val="28"/>
    </w:rPr>
  </w:style>
  <w:style w:type="character" w:styleId="afa">
    <w:name w:val="Hyperlink"/>
    <w:uiPriority w:val="99"/>
    <w:rsid w:val="00351AB9"/>
    <w:rPr>
      <w:color w:val="0000FF"/>
      <w:u w:val="single"/>
    </w:rPr>
  </w:style>
  <w:style w:type="paragraph" w:customStyle="1" w:styleId="afb">
    <w:name w:val="Знак"/>
    <w:basedOn w:val="a0"/>
    <w:rsid w:val="00351AB9"/>
    <w:pPr>
      <w:spacing w:after="160" w:line="240" w:lineRule="exact"/>
    </w:pPr>
    <w:rPr>
      <w:rFonts w:ascii="Verdana" w:hAnsi="Verdana"/>
      <w:sz w:val="20"/>
      <w:szCs w:val="20"/>
      <w:lang w:val="en-US" w:eastAsia="en-US"/>
    </w:rPr>
  </w:style>
  <w:style w:type="character" w:customStyle="1" w:styleId="text1">
    <w:name w:val="text1"/>
    <w:rsid w:val="00351AB9"/>
    <w:rPr>
      <w:rFonts w:ascii="Verdana" w:hAnsi="Verdana" w:hint="default"/>
      <w:sz w:val="20"/>
      <w:szCs w:val="20"/>
    </w:rPr>
  </w:style>
  <w:style w:type="paragraph" w:styleId="afc">
    <w:name w:val="Block Text"/>
    <w:basedOn w:val="a0"/>
    <w:rsid w:val="00351AB9"/>
    <w:pPr>
      <w:ind w:left="-851" w:right="-1192" w:firstLine="851"/>
      <w:jc w:val="center"/>
    </w:pPr>
    <w:rPr>
      <w:b/>
      <w:sz w:val="28"/>
      <w:szCs w:val="20"/>
    </w:rPr>
  </w:style>
  <w:style w:type="character" w:customStyle="1" w:styleId="41">
    <w:name w:val="Основной текст (4)"/>
    <w:rsid w:val="00351AB9"/>
    <w:rPr>
      <w:rFonts w:ascii="Times New Roman" w:hAnsi="Times New Roman" w:cs="Times New Roman"/>
      <w:spacing w:val="0"/>
      <w:sz w:val="23"/>
      <w:szCs w:val="23"/>
    </w:rPr>
  </w:style>
  <w:style w:type="character" w:customStyle="1" w:styleId="512">
    <w:name w:val="Заголовок №5 (12)_"/>
    <w:link w:val="5120"/>
    <w:locked/>
    <w:rsid w:val="00351AB9"/>
    <w:rPr>
      <w:rFonts w:ascii="Microsoft Sans Serif" w:hAnsi="Microsoft Sans Serif"/>
      <w:sz w:val="17"/>
      <w:szCs w:val="17"/>
      <w:shd w:val="clear" w:color="auto" w:fill="FFFFFF"/>
    </w:rPr>
  </w:style>
  <w:style w:type="paragraph" w:customStyle="1" w:styleId="5120">
    <w:name w:val="Заголовок №5 (12)"/>
    <w:basedOn w:val="a0"/>
    <w:link w:val="512"/>
    <w:rsid w:val="00351AB9"/>
    <w:pPr>
      <w:shd w:val="clear" w:color="auto" w:fill="FFFFFF"/>
      <w:spacing w:after="1560" w:line="264" w:lineRule="exact"/>
      <w:jc w:val="center"/>
      <w:outlineLvl w:val="4"/>
    </w:pPr>
    <w:rPr>
      <w:rFonts w:ascii="Microsoft Sans Serif" w:eastAsiaTheme="minorHAnsi" w:hAnsi="Microsoft Sans Serif"/>
      <w:sz w:val="17"/>
      <w:szCs w:val="17"/>
      <w:shd w:val="clear" w:color="auto" w:fill="FFFFFF"/>
      <w:lang w:eastAsia="en-US"/>
    </w:rPr>
  </w:style>
  <w:style w:type="character" w:customStyle="1" w:styleId="5120pt">
    <w:name w:val="Заголовок №5 (12) + Интервал 0 pt"/>
    <w:rsid w:val="00351AB9"/>
    <w:rPr>
      <w:rFonts w:ascii="Microsoft Sans Serif" w:hAnsi="Microsoft Sans Serif"/>
      <w:spacing w:val="-10"/>
      <w:sz w:val="17"/>
      <w:szCs w:val="17"/>
      <w:shd w:val="clear" w:color="auto" w:fill="FFFFFF"/>
      <w:lang w:bidi="ar-SA"/>
    </w:rPr>
  </w:style>
  <w:style w:type="paragraph" w:styleId="afd">
    <w:name w:val="List Paragraph"/>
    <w:basedOn w:val="a0"/>
    <w:qFormat/>
    <w:rsid w:val="00351AB9"/>
    <w:pPr>
      <w:spacing w:after="200" w:line="276" w:lineRule="auto"/>
      <w:ind w:left="720"/>
      <w:contextualSpacing/>
    </w:pPr>
    <w:rPr>
      <w:rFonts w:ascii="Calibri" w:eastAsia="Calibri" w:hAnsi="Calibri"/>
      <w:sz w:val="22"/>
      <w:szCs w:val="22"/>
      <w:lang w:eastAsia="en-US"/>
    </w:rPr>
  </w:style>
  <w:style w:type="paragraph" w:styleId="afe">
    <w:name w:val="Body Text"/>
    <w:basedOn w:val="a0"/>
    <w:link w:val="aff"/>
    <w:rsid w:val="00351AB9"/>
    <w:pPr>
      <w:spacing w:after="120"/>
    </w:pPr>
  </w:style>
  <w:style w:type="character" w:customStyle="1" w:styleId="aff">
    <w:name w:val="Основной текст Знак"/>
    <w:basedOn w:val="a1"/>
    <w:link w:val="afe"/>
    <w:rsid w:val="00351AB9"/>
    <w:rPr>
      <w:rFonts w:eastAsia="Times New Roman"/>
      <w:szCs w:val="24"/>
      <w:lang w:eastAsia="ru-RU"/>
    </w:rPr>
  </w:style>
  <w:style w:type="character" w:customStyle="1" w:styleId="71">
    <w:name w:val="Знак Знак7"/>
    <w:rsid w:val="00351AB9"/>
    <w:rPr>
      <w:rFonts w:ascii="Times New Roman" w:eastAsia="Times New Roman" w:hAnsi="Times New Roman"/>
    </w:rPr>
  </w:style>
  <w:style w:type="character" w:customStyle="1" w:styleId="13">
    <w:name w:val="Название1"/>
    <w:basedOn w:val="a1"/>
    <w:rsid w:val="00351AB9"/>
  </w:style>
  <w:style w:type="paragraph" w:customStyle="1" w:styleId="aff0">
    <w:name w:val="ПОДЗОГОЛОВОК"/>
    <w:basedOn w:val="a0"/>
    <w:link w:val="aff1"/>
    <w:rsid w:val="00351AB9"/>
    <w:pPr>
      <w:contextualSpacing/>
      <w:jc w:val="both"/>
    </w:pPr>
    <w:rPr>
      <w:b/>
    </w:rPr>
  </w:style>
  <w:style w:type="character" w:customStyle="1" w:styleId="aff1">
    <w:name w:val="ПОДЗОГОЛОВОК Знак"/>
    <w:link w:val="aff0"/>
    <w:rsid w:val="00351AB9"/>
    <w:rPr>
      <w:rFonts w:eastAsia="Times New Roman"/>
      <w:b/>
      <w:szCs w:val="24"/>
      <w:lang w:eastAsia="ru-RU"/>
    </w:rPr>
  </w:style>
  <w:style w:type="character" w:styleId="aff2">
    <w:name w:val="Strong"/>
    <w:uiPriority w:val="22"/>
    <w:qFormat/>
    <w:rsid w:val="00351AB9"/>
    <w:rPr>
      <w:b/>
      <w:bCs/>
    </w:rPr>
  </w:style>
  <w:style w:type="paragraph" w:styleId="aff3">
    <w:name w:val="Plain Text"/>
    <w:basedOn w:val="a0"/>
    <w:link w:val="aff4"/>
    <w:uiPriority w:val="99"/>
    <w:rsid w:val="00351AB9"/>
    <w:rPr>
      <w:rFonts w:ascii="Courier New" w:hAnsi="Courier New"/>
      <w:sz w:val="20"/>
      <w:szCs w:val="20"/>
    </w:rPr>
  </w:style>
  <w:style w:type="character" w:customStyle="1" w:styleId="aff4">
    <w:name w:val="Текст Знак"/>
    <w:basedOn w:val="a1"/>
    <w:link w:val="aff3"/>
    <w:uiPriority w:val="99"/>
    <w:rsid w:val="00351AB9"/>
    <w:rPr>
      <w:rFonts w:ascii="Courier New" w:eastAsia="Times New Roman" w:hAnsi="Courier New"/>
      <w:sz w:val="20"/>
      <w:szCs w:val="20"/>
      <w:lang w:eastAsia="ru-RU"/>
    </w:rPr>
  </w:style>
  <w:style w:type="character" w:styleId="aff5">
    <w:name w:val="FollowedHyperlink"/>
    <w:uiPriority w:val="99"/>
    <w:rsid w:val="00351AB9"/>
    <w:rPr>
      <w:color w:val="800080"/>
      <w:u w:val="single"/>
    </w:rPr>
  </w:style>
  <w:style w:type="paragraph" w:customStyle="1" w:styleId="Style39">
    <w:name w:val="Style39"/>
    <w:basedOn w:val="a0"/>
    <w:uiPriority w:val="99"/>
    <w:rsid w:val="00351AB9"/>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uiPriority w:val="99"/>
    <w:rsid w:val="00351AB9"/>
    <w:rPr>
      <w:rFonts w:ascii="Times New Roman" w:hAnsi="Times New Roman" w:cs="Times New Roman" w:hint="default"/>
      <w:b/>
      <w:bCs w:val="0"/>
      <w:spacing w:val="-10"/>
      <w:sz w:val="24"/>
    </w:rPr>
  </w:style>
  <w:style w:type="paragraph" w:customStyle="1" w:styleId="Style12">
    <w:name w:val="Style12"/>
    <w:basedOn w:val="a0"/>
    <w:uiPriority w:val="99"/>
    <w:rsid w:val="00351AB9"/>
    <w:pPr>
      <w:widowControl w:val="0"/>
      <w:autoSpaceDE w:val="0"/>
      <w:autoSpaceDN w:val="0"/>
      <w:adjustRightInd w:val="0"/>
      <w:spacing w:line="254" w:lineRule="exact"/>
      <w:ind w:hanging="346"/>
      <w:jc w:val="both"/>
    </w:pPr>
    <w:rPr>
      <w:rFonts w:ascii="Tahoma" w:hAnsi="Tahoma" w:cs="Tahoma"/>
    </w:rPr>
  </w:style>
  <w:style w:type="character" w:customStyle="1" w:styleId="FontStyle44">
    <w:name w:val="Font Style44"/>
    <w:uiPriority w:val="99"/>
    <w:rsid w:val="00351AB9"/>
    <w:rPr>
      <w:rFonts w:ascii="Times New Roman" w:hAnsi="Times New Roman" w:cs="Times New Roman" w:hint="default"/>
      <w:sz w:val="24"/>
    </w:rPr>
  </w:style>
  <w:style w:type="paragraph" w:customStyle="1" w:styleId="Style13">
    <w:name w:val="Style13"/>
    <w:basedOn w:val="a0"/>
    <w:uiPriority w:val="99"/>
    <w:rsid w:val="00351AB9"/>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0"/>
    <w:uiPriority w:val="99"/>
    <w:rsid w:val="00351AB9"/>
    <w:pPr>
      <w:widowControl w:val="0"/>
      <w:autoSpaceDE w:val="0"/>
      <w:autoSpaceDN w:val="0"/>
      <w:adjustRightInd w:val="0"/>
    </w:pPr>
    <w:rPr>
      <w:rFonts w:ascii="Tahoma" w:hAnsi="Tahoma" w:cs="Tahoma"/>
    </w:rPr>
  </w:style>
  <w:style w:type="paragraph" w:customStyle="1" w:styleId="Style3">
    <w:name w:val="Style3"/>
    <w:basedOn w:val="a0"/>
    <w:uiPriority w:val="99"/>
    <w:rsid w:val="00351AB9"/>
    <w:pPr>
      <w:widowControl w:val="0"/>
      <w:autoSpaceDE w:val="0"/>
      <w:autoSpaceDN w:val="0"/>
      <w:adjustRightInd w:val="0"/>
      <w:jc w:val="center"/>
    </w:pPr>
    <w:rPr>
      <w:rFonts w:ascii="Tahoma" w:hAnsi="Tahoma" w:cs="Tahoma"/>
    </w:rPr>
  </w:style>
  <w:style w:type="paragraph" w:customStyle="1" w:styleId="Style16">
    <w:name w:val="Style16"/>
    <w:basedOn w:val="a0"/>
    <w:uiPriority w:val="99"/>
    <w:rsid w:val="00351AB9"/>
    <w:pPr>
      <w:widowControl w:val="0"/>
      <w:autoSpaceDE w:val="0"/>
      <w:autoSpaceDN w:val="0"/>
      <w:adjustRightInd w:val="0"/>
    </w:pPr>
    <w:rPr>
      <w:rFonts w:ascii="Tahoma" w:hAnsi="Tahoma" w:cs="Tahoma"/>
    </w:rPr>
  </w:style>
  <w:style w:type="paragraph" w:customStyle="1" w:styleId="Style20">
    <w:name w:val="Style20"/>
    <w:basedOn w:val="a0"/>
    <w:uiPriority w:val="99"/>
    <w:rsid w:val="00351AB9"/>
    <w:pPr>
      <w:widowControl w:val="0"/>
      <w:autoSpaceDE w:val="0"/>
      <w:autoSpaceDN w:val="0"/>
      <w:adjustRightInd w:val="0"/>
    </w:pPr>
    <w:rPr>
      <w:rFonts w:ascii="Tahoma" w:hAnsi="Tahoma" w:cs="Tahoma"/>
    </w:rPr>
  </w:style>
  <w:style w:type="paragraph" w:customStyle="1" w:styleId="Style21">
    <w:name w:val="Style21"/>
    <w:basedOn w:val="a0"/>
    <w:uiPriority w:val="99"/>
    <w:rsid w:val="00351AB9"/>
    <w:pPr>
      <w:widowControl w:val="0"/>
      <w:autoSpaceDE w:val="0"/>
      <w:autoSpaceDN w:val="0"/>
      <w:adjustRightInd w:val="0"/>
      <w:spacing w:line="187" w:lineRule="exact"/>
      <w:jc w:val="center"/>
    </w:pPr>
    <w:rPr>
      <w:rFonts w:ascii="Tahoma" w:hAnsi="Tahoma" w:cs="Tahoma"/>
    </w:rPr>
  </w:style>
  <w:style w:type="paragraph" w:customStyle="1" w:styleId="Style29">
    <w:name w:val="Style29"/>
    <w:basedOn w:val="a0"/>
    <w:uiPriority w:val="99"/>
    <w:rsid w:val="00351AB9"/>
    <w:pPr>
      <w:widowControl w:val="0"/>
      <w:autoSpaceDE w:val="0"/>
      <w:autoSpaceDN w:val="0"/>
      <w:adjustRightInd w:val="0"/>
      <w:spacing w:line="214" w:lineRule="exact"/>
    </w:pPr>
    <w:rPr>
      <w:rFonts w:ascii="Tahoma" w:hAnsi="Tahoma" w:cs="Tahoma"/>
    </w:rPr>
  </w:style>
  <w:style w:type="character" w:customStyle="1" w:styleId="FontStyle43">
    <w:name w:val="Font Style43"/>
    <w:uiPriority w:val="99"/>
    <w:rsid w:val="00351AB9"/>
    <w:rPr>
      <w:rFonts w:ascii="Times New Roman" w:hAnsi="Times New Roman" w:cs="Times New Roman" w:hint="default"/>
      <w:sz w:val="16"/>
    </w:rPr>
  </w:style>
  <w:style w:type="character" w:customStyle="1" w:styleId="FontStyle49">
    <w:name w:val="Font Style49"/>
    <w:uiPriority w:val="99"/>
    <w:rsid w:val="00351AB9"/>
    <w:rPr>
      <w:rFonts w:ascii="Times New Roman" w:hAnsi="Times New Roman" w:cs="Times New Roman" w:hint="default"/>
      <w:i/>
      <w:iCs w:val="0"/>
      <w:sz w:val="24"/>
    </w:rPr>
  </w:style>
  <w:style w:type="character" w:customStyle="1" w:styleId="FontStyle54">
    <w:name w:val="Font Style54"/>
    <w:uiPriority w:val="99"/>
    <w:rsid w:val="00351AB9"/>
    <w:rPr>
      <w:rFonts w:ascii="Times New Roman" w:hAnsi="Times New Roman" w:cs="Times New Roman" w:hint="default"/>
      <w:sz w:val="20"/>
    </w:rPr>
  </w:style>
  <w:style w:type="character" w:customStyle="1" w:styleId="FontStyle55">
    <w:name w:val="Font Style55"/>
    <w:uiPriority w:val="99"/>
    <w:rsid w:val="00351AB9"/>
    <w:rPr>
      <w:rFonts w:ascii="Times New Roman" w:hAnsi="Times New Roman" w:cs="Times New Roman" w:hint="default"/>
      <w:b/>
      <w:bCs w:val="0"/>
      <w:sz w:val="16"/>
    </w:rPr>
  </w:style>
  <w:style w:type="character" w:customStyle="1" w:styleId="FontStyle60">
    <w:name w:val="Font Style60"/>
    <w:uiPriority w:val="99"/>
    <w:rsid w:val="00351AB9"/>
    <w:rPr>
      <w:rFonts w:ascii="Times New Roman" w:hAnsi="Times New Roman" w:cs="Times New Roman" w:hint="default"/>
      <w:b/>
      <w:bCs w:val="0"/>
      <w:i/>
      <w:iCs w:val="0"/>
      <w:sz w:val="18"/>
    </w:rPr>
  </w:style>
  <w:style w:type="character" w:customStyle="1" w:styleId="FontStyle64">
    <w:name w:val="Font Style64"/>
    <w:uiPriority w:val="99"/>
    <w:rsid w:val="00351AB9"/>
    <w:rPr>
      <w:rFonts w:ascii="Times New Roman" w:hAnsi="Times New Roman" w:cs="Times New Roman" w:hint="default"/>
      <w:b/>
      <w:bCs w:val="0"/>
      <w:sz w:val="18"/>
    </w:rPr>
  </w:style>
  <w:style w:type="paragraph" w:customStyle="1" w:styleId="Style14">
    <w:name w:val="Style14"/>
    <w:basedOn w:val="a0"/>
    <w:uiPriority w:val="99"/>
    <w:rsid w:val="00351AB9"/>
    <w:pPr>
      <w:widowControl w:val="0"/>
      <w:autoSpaceDE w:val="0"/>
      <w:autoSpaceDN w:val="0"/>
      <w:adjustRightInd w:val="0"/>
      <w:spacing w:line="255" w:lineRule="exact"/>
      <w:jc w:val="both"/>
    </w:pPr>
    <w:rPr>
      <w:rFonts w:ascii="Tahoma" w:hAnsi="Tahoma" w:cs="Tahoma"/>
    </w:rPr>
  </w:style>
  <w:style w:type="paragraph" w:customStyle="1" w:styleId="Style28">
    <w:name w:val="Style28"/>
    <w:basedOn w:val="a0"/>
    <w:uiPriority w:val="99"/>
    <w:rsid w:val="00351AB9"/>
    <w:pPr>
      <w:widowControl w:val="0"/>
      <w:autoSpaceDE w:val="0"/>
      <w:autoSpaceDN w:val="0"/>
      <w:adjustRightInd w:val="0"/>
      <w:spacing w:line="254" w:lineRule="exact"/>
      <w:ind w:firstLine="389"/>
      <w:jc w:val="both"/>
    </w:pPr>
    <w:rPr>
      <w:rFonts w:ascii="Tahoma" w:hAnsi="Tahoma" w:cs="Tahoma"/>
    </w:rPr>
  </w:style>
  <w:style w:type="paragraph" w:customStyle="1" w:styleId="Style26">
    <w:name w:val="Style26"/>
    <w:basedOn w:val="a0"/>
    <w:uiPriority w:val="99"/>
    <w:rsid w:val="00351AB9"/>
    <w:pPr>
      <w:widowControl w:val="0"/>
      <w:autoSpaceDE w:val="0"/>
      <w:autoSpaceDN w:val="0"/>
      <w:adjustRightInd w:val="0"/>
      <w:spacing w:line="254" w:lineRule="exact"/>
    </w:pPr>
    <w:rPr>
      <w:rFonts w:ascii="Tahoma" w:hAnsi="Tahoma" w:cs="Tahoma"/>
    </w:rPr>
  </w:style>
  <w:style w:type="character" w:customStyle="1" w:styleId="FontStyle62">
    <w:name w:val="Font Style62"/>
    <w:uiPriority w:val="99"/>
    <w:rsid w:val="00351AB9"/>
    <w:rPr>
      <w:rFonts w:ascii="Times New Roman" w:hAnsi="Times New Roman"/>
      <w:b/>
      <w:i/>
      <w:sz w:val="24"/>
    </w:rPr>
  </w:style>
  <w:style w:type="character" w:customStyle="1" w:styleId="FontStyle50">
    <w:name w:val="Font Style50"/>
    <w:uiPriority w:val="99"/>
    <w:rsid w:val="00351AB9"/>
    <w:rPr>
      <w:rFonts w:ascii="Times New Roman" w:hAnsi="Times New Roman"/>
      <w:i/>
      <w:sz w:val="16"/>
    </w:rPr>
  </w:style>
  <w:style w:type="paragraph" w:customStyle="1" w:styleId="Style30">
    <w:name w:val="Style30"/>
    <w:basedOn w:val="a0"/>
    <w:uiPriority w:val="99"/>
    <w:rsid w:val="00351AB9"/>
    <w:pPr>
      <w:widowControl w:val="0"/>
      <w:autoSpaceDE w:val="0"/>
      <w:autoSpaceDN w:val="0"/>
      <w:adjustRightInd w:val="0"/>
      <w:spacing w:line="250" w:lineRule="exact"/>
      <w:ind w:hanging="346"/>
      <w:jc w:val="both"/>
    </w:pPr>
    <w:rPr>
      <w:rFonts w:ascii="Tahoma" w:hAnsi="Tahoma" w:cs="Tahoma"/>
    </w:rPr>
  </w:style>
  <w:style w:type="character" w:customStyle="1" w:styleId="FontStyle47">
    <w:name w:val="Font Style47"/>
    <w:uiPriority w:val="99"/>
    <w:rsid w:val="00351AB9"/>
    <w:rPr>
      <w:rFonts w:ascii="Times New Roman" w:hAnsi="Times New Roman"/>
      <w:b/>
      <w:i/>
      <w:spacing w:val="-10"/>
      <w:sz w:val="26"/>
    </w:rPr>
  </w:style>
  <w:style w:type="paragraph" w:customStyle="1" w:styleId="Style18">
    <w:name w:val="Style18"/>
    <w:basedOn w:val="a0"/>
    <w:uiPriority w:val="99"/>
    <w:rsid w:val="00351AB9"/>
    <w:pPr>
      <w:widowControl w:val="0"/>
      <w:autoSpaceDE w:val="0"/>
      <w:autoSpaceDN w:val="0"/>
      <w:adjustRightInd w:val="0"/>
      <w:spacing w:line="257" w:lineRule="exact"/>
      <w:ind w:firstLine="384"/>
    </w:pPr>
    <w:rPr>
      <w:rFonts w:ascii="Tahoma" w:hAnsi="Tahoma" w:cs="Tahoma"/>
    </w:rPr>
  </w:style>
  <w:style w:type="character" w:customStyle="1" w:styleId="FontStyle58">
    <w:name w:val="Font Style58"/>
    <w:uiPriority w:val="99"/>
    <w:rsid w:val="00351AB9"/>
    <w:rPr>
      <w:rFonts w:ascii="Times New Roman" w:hAnsi="Times New Roman"/>
      <w:sz w:val="26"/>
    </w:rPr>
  </w:style>
  <w:style w:type="character" w:customStyle="1" w:styleId="FontStyle59">
    <w:name w:val="Font Style59"/>
    <w:uiPriority w:val="99"/>
    <w:rsid w:val="00351AB9"/>
    <w:rPr>
      <w:rFonts w:ascii="Tahoma" w:hAnsi="Tahoma"/>
      <w:b/>
      <w:spacing w:val="-10"/>
      <w:sz w:val="18"/>
    </w:rPr>
  </w:style>
  <w:style w:type="paragraph" w:customStyle="1" w:styleId="Style1">
    <w:name w:val="Style1"/>
    <w:basedOn w:val="a0"/>
    <w:uiPriority w:val="99"/>
    <w:rsid w:val="00351AB9"/>
    <w:pPr>
      <w:widowControl w:val="0"/>
      <w:autoSpaceDE w:val="0"/>
      <w:autoSpaceDN w:val="0"/>
      <w:adjustRightInd w:val="0"/>
    </w:pPr>
    <w:rPr>
      <w:rFonts w:ascii="Tahoma" w:hAnsi="Tahoma" w:cs="Tahoma"/>
    </w:rPr>
  </w:style>
  <w:style w:type="paragraph" w:customStyle="1" w:styleId="Style10">
    <w:name w:val="Style10"/>
    <w:basedOn w:val="a0"/>
    <w:uiPriority w:val="99"/>
    <w:rsid w:val="00351AB9"/>
    <w:pPr>
      <w:widowControl w:val="0"/>
      <w:autoSpaceDE w:val="0"/>
      <w:autoSpaceDN w:val="0"/>
      <w:adjustRightInd w:val="0"/>
      <w:spacing w:line="257" w:lineRule="exact"/>
      <w:jc w:val="right"/>
    </w:pPr>
    <w:rPr>
      <w:rFonts w:ascii="Tahoma" w:hAnsi="Tahoma" w:cs="Tahoma"/>
    </w:rPr>
  </w:style>
  <w:style w:type="paragraph" w:customStyle="1" w:styleId="Style24">
    <w:name w:val="Style24"/>
    <w:basedOn w:val="a0"/>
    <w:uiPriority w:val="99"/>
    <w:rsid w:val="00351AB9"/>
    <w:pPr>
      <w:widowControl w:val="0"/>
      <w:autoSpaceDE w:val="0"/>
      <w:autoSpaceDN w:val="0"/>
      <w:adjustRightInd w:val="0"/>
      <w:spacing w:line="254" w:lineRule="exact"/>
      <w:ind w:hanging="883"/>
    </w:pPr>
    <w:rPr>
      <w:rFonts w:ascii="Tahoma" w:hAnsi="Tahoma" w:cs="Tahoma"/>
    </w:rPr>
  </w:style>
  <w:style w:type="character" w:customStyle="1" w:styleId="FontStyle217">
    <w:name w:val="Font Style217"/>
    <w:uiPriority w:val="99"/>
    <w:rsid w:val="00351AB9"/>
    <w:rPr>
      <w:rFonts w:ascii="Microsoft Sans Serif" w:hAnsi="Microsoft Sans Serif" w:cs="Microsoft Sans Serif"/>
      <w:sz w:val="14"/>
      <w:szCs w:val="14"/>
    </w:rPr>
  </w:style>
  <w:style w:type="paragraph" w:styleId="aff6">
    <w:name w:val="Balloon Text"/>
    <w:basedOn w:val="a0"/>
    <w:link w:val="aff7"/>
    <w:uiPriority w:val="99"/>
    <w:unhideWhenUsed/>
    <w:rsid w:val="002155F0"/>
    <w:rPr>
      <w:rFonts w:ascii="Tahoma" w:hAnsi="Tahoma" w:cs="Tahoma"/>
      <w:sz w:val="16"/>
      <w:szCs w:val="16"/>
    </w:rPr>
  </w:style>
  <w:style w:type="character" w:customStyle="1" w:styleId="aff7">
    <w:name w:val="Текст выноски Знак"/>
    <w:basedOn w:val="a1"/>
    <w:link w:val="aff6"/>
    <w:uiPriority w:val="99"/>
    <w:rsid w:val="002155F0"/>
    <w:rPr>
      <w:rFonts w:ascii="Tahoma" w:eastAsia="Times New Roman" w:hAnsi="Tahoma" w:cs="Tahoma"/>
      <w:sz w:val="16"/>
      <w:szCs w:val="16"/>
      <w:lang w:eastAsia="ru-RU"/>
    </w:rPr>
  </w:style>
  <w:style w:type="character" w:customStyle="1" w:styleId="apple-style-span">
    <w:name w:val="apple-style-span"/>
    <w:basedOn w:val="a1"/>
    <w:rsid w:val="00AF2C53"/>
  </w:style>
  <w:style w:type="character" w:customStyle="1" w:styleId="Zag11">
    <w:name w:val="Zag_11"/>
    <w:rsid w:val="00725F8B"/>
  </w:style>
  <w:style w:type="character" w:customStyle="1" w:styleId="c1">
    <w:name w:val="c1"/>
    <w:basedOn w:val="a1"/>
    <w:rsid w:val="00725F8B"/>
  </w:style>
  <w:style w:type="character" w:customStyle="1" w:styleId="c1c17">
    <w:name w:val="c1 c17"/>
    <w:basedOn w:val="a1"/>
    <w:rsid w:val="00725F8B"/>
  </w:style>
  <w:style w:type="paragraph" w:customStyle="1" w:styleId="c2">
    <w:name w:val="c2"/>
    <w:basedOn w:val="a0"/>
    <w:rsid w:val="00725F8B"/>
    <w:pPr>
      <w:spacing w:before="100" w:beforeAutospacing="1" w:after="100" w:afterAutospacing="1"/>
    </w:pPr>
  </w:style>
  <w:style w:type="paragraph" w:customStyle="1" w:styleId="c2c14">
    <w:name w:val="c2 c14"/>
    <w:basedOn w:val="a0"/>
    <w:rsid w:val="00725F8B"/>
    <w:pPr>
      <w:spacing w:before="100" w:beforeAutospacing="1" w:after="100" w:afterAutospacing="1"/>
    </w:pPr>
  </w:style>
  <w:style w:type="character" w:customStyle="1" w:styleId="c1c3">
    <w:name w:val="c1 c3"/>
    <w:basedOn w:val="a1"/>
    <w:rsid w:val="00725F8B"/>
  </w:style>
  <w:style w:type="character" w:customStyle="1" w:styleId="c1c3c17">
    <w:name w:val="c1 c3 c17"/>
    <w:basedOn w:val="a1"/>
    <w:rsid w:val="00725F8B"/>
  </w:style>
  <w:style w:type="character" w:customStyle="1" w:styleId="c1c13">
    <w:name w:val="c1 c13"/>
    <w:basedOn w:val="a1"/>
    <w:rsid w:val="00725F8B"/>
  </w:style>
  <w:style w:type="paragraph" w:customStyle="1" w:styleId="c41">
    <w:name w:val="c41"/>
    <w:basedOn w:val="a0"/>
    <w:rsid w:val="00C95832"/>
    <w:pPr>
      <w:spacing w:before="100" w:beforeAutospacing="1" w:after="100" w:afterAutospacing="1"/>
    </w:pPr>
  </w:style>
  <w:style w:type="character" w:customStyle="1" w:styleId="c47">
    <w:name w:val="c47"/>
    <w:basedOn w:val="a1"/>
    <w:rsid w:val="00C95832"/>
  </w:style>
  <w:style w:type="paragraph" w:customStyle="1" w:styleId="c3">
    <w:name w:val="c3"/>
    <w:basedOn w:val="a0"/>
    <w:rsid w:val="00C95832"/>
    <w:pPr>
      <w:spacing w:before="100" w:beforeAutospacing="1" w:after="100" w:afterAutospacing="1"/>
    </w:pPr>
  </w:style>
  <w:style w:type="character" w:customStyle="1" w:styleId="apple-converted-space">
    <w:name w:val="apple-converted-space"/>
    <w:basedOn w:val="a1"/>
    <w:rsid w:val="00C95832"/>
  </w:style>
  <w:style w:type="paragraph" w:customStyle="1" w:styleId="c30">
    <w:name w:val="c30"/>
    <w:basedOn w:val="a0"/>
    <w:rsid w:val="00C95832"/>
    <w:pPr>
      <w:spacing w:before="100" w:beforeAutospacing="1" w:after="100" w:afterAutospacing="1"/>
    </w:pPr>
  </w:style>
  <w:style w:type="character" w:customStyle="1" w:styleId="c5">
    <w:name w:val="c5"/>
    <w:basedOn w:val="a1"/>
    <w:rsid w:val="00C95832"/>
  </w:style>
  <w:style w:type="paragraph" w:customStyle="1" w:styleId="c14">
    <w:name w:val="c14"/>
    <w:basedOn w:val="a0"/>
    <w:rsid w:val="00C95832"/>
    <w:pPr>
      <w:spacing w:before="100" w:beforeAutospacing="1" w:after="100" w:afterAutospacing="1"/>
    </w:pPr>
  </w:style>
  <w:style w:type="paragraph" w:customStyle="1" w:styleId="c43">
    <w:name w:val="c43"/>
    <w:basedOn w:val="a0"/>
    <w:rsid w:val="00C95832"/>
    <w:pPr>
      <w:spacing w:before="100" w:beforeAutospacing="1" w:after="100" w:afterAutospacing="1"/>
    </w:pPr>
  </w:style>
  <w:style w:type="paragraph" w:customStyle="1" w:styleId="c15">
    <w:name w:val="c15"/>
    <w:basedOn w:val="a0"/>
    <w:rsid w:val="00C95832"/>
    <w:pPr>
      <w:spacing w:before="100" w:beforeAutospacing="1" w:after="100" w:afterAutospacing="1"/>
    </w:pPr>
  </w:style>
  <w:style w:type="paragraph" w:customStyle="1" w:styleId="c57">
    <w:name w:val="c57"/>
    <w:basedOn w:val="a0"/>
    <w:rsid w:val="00C95832"/>
    <w:pPr>
      <w:spacing w:before="100" w:beforeAutospacing="1" w:after="100" w:afterAutospacing="1"/>
    </w:pPr>
  </w:style>
  <w:style w:type="character" w:customStyle="1" w:styleId="c7">
    <w:name w:val="c7"/>
    <w:basedOn w:val="a1"/>
    <w:rsid w:val="00C95832"/>
  </w:style>
  <w:style w:type="paragraph" w:customStyle="1" w:styleId="c8">
    <w:name w:val="c8"/>
    <w:basedOn w:val="a0"/>
    <w:rsid w:val="00C95832"/>
    <w:pPr>
      <w:spacing w:before="100" w:beforeAutospacing="1" w:after="100" w:afterAutospacing="1"/>
    </w:pPr>
  </w:style>
  <w:style w:type="character" w:customStyle="1" w:styleId="c4">
    <w:name w:val="c4"/>
    <w:basedOn w:val="a1"/>
    <w:rsid w:val="00C95832"/>
  </w:style>
  <w:style w:type="character" w:customStyle="1" w:styleId="c39">
    <w:name w:val="c39"/>
    <w:basedOn w:val="a1"/>
    <w:rsid w:val="00C95832"/>
  </w:style>
  <w:style w:type="paragraph" w:customStyle="1" w:styleId="c38">
    <w:name w:val="c38"/>
    <w:basedOn w:val="a0"/>
    <w:rsid w:val="00C95832"/>
    <w:pPr>
      <w:spacing w:before="100" w:beforeAutospacing="1" w:after="100" w:afterAutospacing="1"/>
    </w:pPr>
  </w:style>
  <w:style w:type="character" w:customStyle="1" w:styleId="c20">
    <w:name w:val="c20"/>
    <w:basedOn w:val="a1"/>
    <w:rsid w:val="00C95832"/>
  </w:style>
  <w:style w:type="paragraph" w:customStyle="1" w:styleId="c25">
    <w:name w:val="c25"/>
    <w:basedOn w:val="a0"/>
    <w:rsid w:val="00C95832"/>
    <w:pPr>
      <w:spacing w:before="100" w:beforeAutospacing="1" w:after="100" w:afterAutospacing="1"/>
    </w:pPr>
  </w:style>
  <w:style w:type="character" w:customStyle="1" w:styleId="c31">
    <w:name w:val="c31"/>
    <w:basedOn w:val="a1"/>
    <w:rsid w:val="00C95832"/>
  </w:style>
  <w:style w:type="character" w:customStyle="1" w:styleId="c55">
    <w:name w:val="c55"/>
    <w:basedOn w:val="a1"/>
    <w:rsid w:val="00C95832"/>
  </w:style>
  <w:style w:type="paragraph" w:customStyle="1" w:styleId="c12">
    <w:name w:val="c12"/>
    <w:basedOn w:val="a0"/>
    <w:rsid w:val="00C95832"/>
    <w:pPr>
      <w:spacing w:before="100" w:beforeAutospacing="1" w:after="100" w:afterAutospacing="1"/>
    </w:pPr>
  </w:style>
  <w:style w:type="paragraph" w:customStyle="1" w:styleId="c11">
    <w:name w:val="c11"/>
    <w:basedOn w:val="a0"/>
    <w:rsid w:val="00C95832"/>
    <w:pPr>
      <w:spacing w:before="100" w:beforeAutospacing="1" w:after="100" w:afterAutospacing="1"/>
    </w:pPr>
  </w:style>
  <w:style w:type="paragraph" w:customStyle="1" w:styleId="c46">
    <w:name w:val="c46"/>
    <w:basedOn w:val="a0"/>
    <w:rsid w:val="00C95832"/>
    <w:pPr>
      <w:spacing w:before="100" w:beforeAutospacing="1" w:after="100" w:afterAutospacing="1"/>
    </w:pPr>
  </w:style>
  <w:style w:type="paragraph" w:customStyle="1" w:styleId="c48">
    <w:name w:val="c48"/>
    <w:basedOn w:val="a0"/>
    <w:rsid w:val="00C95832"/>
    <w:pPr>
      <w:spacing w:before="100" w:beforeAutospacing="1" w:after="100" w:afterAutospacing="1"/>
    </w:pPr>
  </w:style>
  <w:style w:type="paragraph" w:customStyle="1" w:styleId="c58">
    <w:name w:val="c58"/>
    <w:basedOn w:val="a0"/>
    <w:rsid w:val="00C95832"/>
    <w:pPr>
      <w:spacing w:before="100" w:beforeAutospacing="1" w:after="100" w:afterAutospacing="1"/>
    </w:pPr>
  </w:style>
  <w:style w:type="character" w:customStyle="1" w:styleId="c22">
    <w:name w:val="c22"/>
    <w:basedOn w:val="a1"/>
    <w:rsid w:val="00C95832"/>
  </w:style>
  <w:style w:type="character" w:customStyle="1" w:styleId="c17">
    <w:name w:val="c17"/>
    <w:basedOn w:val="a1"/>
    <w:rsid w:val="00C95832"/>
  </w:style>
  <w:style w:type="paragraph" w:customStyle="1" w:styleId="26">
    <w:name w:val="Абзац списка2"/>
    <w:basedOn w:val="a0"/>
    <w:rsid w:val="003D2278"/>
    <w:pPr>
      <w:suppressAutoHyphens/>
      <w:ind w:left="720"/>
    </w:pPr>
    <w:rPr>
      <w:rFonts w:eastAsia="Calibri" w:cs="Calibri"/>
      <w:lang w:eastAsia="ar-SA"/>
    </w:rPr>
  </w:style>
  <w:style w:type="paragraph" w:customStyle="1" w:styleId="Default">
    <w:name w:val="Default"/>
    <w:rsid w:val="00DE382C"/>
    <w:pPr>
      <w:autoSpaceDE w:val="0"/>
      <w:autoSpaceDN w:val="0"/>
      <w:adjustRightInd w:val="0"/>
      <w:spacing w:after="0" w:line="240" w:lineRule="auto"/>
    </w:pPr>
    <w:rPr>
      <w:color w:val="000000"/>
      <w:szCs w:val="24"/>
    </w:rPr>
  </w:style>
  <w:style w:type="paragraph" w:customStyle="1" w:styleId="35">
    <w:name w:val="Абзац списка3"/>
    <w:basedOn w:val="a0"/>
    <w:rsid w:val="000611FE"/>
    <w:pPr>
      <w:suppressAutoHyphens/>
      <w:ind w:left="720"/>
    </w:pPr>
    <w:rPr>
      <w:rFonts w:eastAsia="Calibri" w:cs="Calibri"/>
      <w:lang w:eastAsia="ar-SA"/>
    </w:rPr>
  </w:style>
  <w:style w:type="paragraph" w:customStyle="1" w:styleId="14">
    <w:name w:val="1"/>
    <w:basedOn w:val="a0"/>
    <w:rsid w:val="00670B90"/>
    <w:pPr>
      <w:spacing w:after="160" w:line="240" w:lineRule="exact"/>
    </w:pPr>
    <w:rPr>
      <w:rFonts w:ascii="Verdana" w:hAnsi="Verdana" w:cs="Verdana"/>
      <w:sz w:val="20"/>
      <w:szCs w:val="20"/>
      <w:lang w:val="en-US" w:eastAsia="en-US"/>
    </w:rPr>
  </w:style>
  <w:style w:type="paragraph" w:customStyle="1" w:styleId="c0">
    <w:name w:val="c0"/>
    <w:basedOn w:val="a0"/>
    <w:rsid w:val="001E1A6B"/>
    <w:pPr>
      <w:spacing w:before="100" w:beforeAutospacing="1" w:after="100" w:afterAutospacing="1"/>
    </w:pPr>
  </w:style>
  <w:style w:type="table" w:customStyle="1" w:styleId="27">
    <w:name w:val="Сетка таблицы2"/>
    <w:basedOn w:val="a2"/>
    <w:next w:val="aa"/>
    <w:uiPriority w:val="59"/>
    <w:rsid w:val="00FD7F87"/>
    <w:pPr>
      <w:spacing w:after="0" w:line="240" w:lineRule="auto"/>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0"/>
    <w:rsid w:val="00137B5C"/>
    <w:pPr>
      <w:widowControl w:val="0"/>
      <w:autoSpaceDE w:val="0"/>
      <w:autoSpaceDN w:val="0"/>
      <w:adjustRightInd w:val="0"/>
      <w:spacing w:line="259" w:lineRule="exact"/>
      <w:ind w:firstLine="384"/>
      <w:jc w:val="both"/>
    </w:pPr>
    <w:rPr>
      <w:rFonts w:ascii="Tahoma" w:hAnsi="Tahoma" w:cs="Tahoma"/>
    </w:rPr>
  </w:style>
  <w:style w:type="character" w:customStyle="1" w:styleId="FontStyle207">
    <w:name w:val="Font Style207"/>
    <w:rsid w:val="00137B5C"/>
    <w:rPr>
      <w:rFonts w:ascii="Century Schoolbook" w:hAnsi="Century Schoolbook" w:cs="Century Schoolbook" w:hint="default"/>
      <w:sz w:val="18"/>
      <w:szCs w:val="18"/>
    </w:rPr>
  </w:style>
  <w:style w:type="character" w:customStyle="1" w:styleId="FontStyle209">
    <w:name w:val="Font Style209"/>
    <w:uiPriority w:val="99"/>
    <w:rsid w:val="00137B5C"/>
    <w:rPr>
      <w:rFonts w:ascii="Microsoft Sans Serif" w:hAnsi="Microsoft Sans Serif" w:cs="Microsoft Sans Serif" w:hint="default"/>
      <w:b/>
      <w:bCs/>
      <w:sz w:val="26"/>
      <w:szCs w:val="26"/>
    </w:rPr>
  </w:style>
  <w:style w:type="paragraph" w:customStyle="1" w:styleId="search-resultstext">
    <w:name w:val="search-results__text"/>
    <w:basedOn w:val="a0"/>
    <w:rsid w:val="004D3072"/>
    <w:pPr>
      <w:spacing w:before="100" w:beforeAutospacing="1" w:after="100" w:afterAutospacing="1"/>
    </w:pPr>
  </w:style>
  <w:style w:type="character" w:customStyle="1" w:styleId="blk">
    <w:name w:val="blk"/>
    <w:basedOn w:val="a1"/>
    <w:rsid w:val="004D3072"/>
  </w:style>
  <w:style w:type="paragraph" w:customStyle="1" w:styleId="search-resultslink-inherit">
    <w:name w:val="search-results__link-inherit"/>
    <w:basedOn w:val="a0"/>
    <w:rsid w:val="004D3072"/>
    <w:pPr>
      <w:spacing w:before="100" w:beforeAutospacing="1" w:after="100" w:afterAutospacing="1"/>
    </w:pPr>
  </w:style>
  <w:style w:type="character" w:customStyle="1" w:styleId="b">
    <w:name w:val="b"/>
    <w:basedOn w:val="a1"/>
    <w:rsid w:val="004D3072"/>
  </w:style>
  <w:style w:type="paragraph" w:customStyle="1" w:styleId="search-resultsdescr">
    <w:name w:val="search-results__descr"/>
    <w:basedOn w:val="a0"/>
    <w:rsid w:val="004D3072"/>
    <w:pPr>
      <w:spacing w:before="100" w:beforeAutospacing="1" w:after="100" w:afterAutospacing="1"/>
    </w:pPr>
  </w:style>
  <w:style w:type="paragraph" w:customStyle="1" w:styleId="headertext">
    <w:name w:val="headertext"/>
    <w:basedOn w:val="a0"/>
    <w:rsid w:val="00B44091"/>
    <w:pPr>
      <w:spacing w:before="100" w:beforeAutospacing="1" w:after="100" w:afterAutospacing="1"/>
    </w:pPr>
  </w:style>
  <w:style w:type="character" w:customStyle="1" w:styleId="aff8">
    <w:name w:val="Сноска_"/>
    <w:basedOn w:val="a1"/>
    <w:link w:val="aff9"/>
    <w:rsid w:val="008D4630"/>
    <w:rPr>
      <w:rFonts w:eastAsia="Times New Roman"/>
      <w:b/>
      <w:bCs/>
      <w:sz w:val="18"/>
      <w:szCs w:val="18"/>
      <w:shd w:val="clear" w:color="auto" w:fill="FFFFFF"/>
    </w:rPr>
  </w:style>
  <w:style w:type="character" w:customStyle="1" w:styleId="affa">
    <w:name w:val="Основной текст_"/>
    <w:basedOn w:val="a1"/>
    <w:link w:val="28"/>
    <w:rsid w:val="008D4630"/>
    <w:rPr>
      <w:rFonts w:eastAsia="Times New Roman"/>
      <w:sz w:val="28"/>
      <w:szCs w:val="28"/>
      <w:shd w:val="clear" w:color="auto" w:fill="FFFFFF"/>
    </w:rPr>
  </w:style>
  <w:style w:type="paragraph" w:customStyle="1" w:styleId="aff9">
    <w:name w:val="Сноска"/>
    <w:basedOn w:val="a0"/>
    <w:link w:val="aff8"/>
    <w:rsid w:val="008D4630"/>
    <w:pPr>
      <w:widowControl w:val="0"/>
      <w:shd w:val="clear" w:color="auto" w:fill="FFFFFF"/>
      <w:spacing w:line="230" w:lineRule="exact"/>
      <w:jc w:val="both"/>
    </w:pPr>
    <w:rPr>
      <w:b/>
      <w:bCs/>
      <w:sz w:val="18"/>
      <w:szCs w:val="18"/>
      <w:lang w:eastAsia="en-US"/>
    </w:rPr>
  </w:style>
  <w:style w:type="paragraph" w:customStyle="1" w:styleId="28">
    <w:name w:val="Основной текст2"/>
    <w:basedOn w:val="a0"/>
    <w:link w:val="affa"/>
    <w:rsid w:val="008D4630"/>
    <w:pPr>
      <w:widowControl w:val="0"/>
      <w:shd w:val="clear" w:color="auto" w:fill="FFFFFF"/>
      <w:spacing w:before="360" w:after="120" w:line="0" w:lineRule="atLeast"/>
    </w:pPr>
    <w:rPr>
      <w:sz w:val="28"/>
      <w:szCs w:val="28"/>
      <w:lang w:eastAsia="en-US"/>
    </w:rPr>
  </w:style>
  <w:style w:type="table" w:customStyle="1" w:styleId="72">
    <w:name w:val="Сетка таблицы7"/>
    <w:basedOn w:val="a2"/>
    <w:next w:val="aa"/>
    <w:uiPriority w:val="59"/>
    <w:rsid w:val="00EF022A"/>
    <w:pPr>
      <w:spacing w:after="0" w:line="240" w:lineRule="auto"/>
    </w:pPr>
    <w:rPr>
      <w:rFonts w:eastAsia="SimSu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0"/>
    <w:rsid w:val="00291E55"/>
    <w:pPr>
      <w:shd w:val="clear" w:color="auto" w:fill="FFFFFF"/>
      <w:spacing w:before="420" w:line="0" w:lineRule="atLeast"/>
      <w:jc w:val="center"/>
    </w:pPr>
    <w:rPr>
      <w:sz w:val="26"/>
      <w:szCs w:val="26"/>
      <w:lang w:eastAsia="en-US"/>
    </w:rPr>
  </w:style>
  <w:style w:type="table" w:customStyle="1" w:styleId="61">
    <w:name w:val="Сетка таблицы6"/>
    <w:basedOn w:val="a2"/>
    <w:next w:val="aa"/>
    <w:uiPriority w:val="39"/>
    <w:rsid w:val="00654F40"/>
    <w:pPr>
      <w:spacing w:after="0" w:line="240" w:lineRule="auto"/>
    </w:pPr>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uiPriority w:val="20"/>
    <w:qFormat/>
    <w:rsid w:val="003824B2"/>
    <w:rPr>
      <w:i/>
      <w:iCs/>
    </w:rPr>
  </w:style>
  <w:style w:type="table" w:customStyle="1" w:styleId="TableNormal">
    <w:name w:val="Table Normal"/>
    <w:uiPriority w:val="2"/>
    <w:semiHidden/>
    <w:unhideWhenUsed/>
    <w:qFormat/>
    <w:rsid w:val="00C408C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408C6"/>
    <w:pPr>
      <w:widowControl w:val="0"/>
      <w:autoSpaceDE w:val="0"/>
      <w:autoSpaceDN w:val="0"/>
    </w:pPr>
    <w:rPr>
      <w:sz w:val="22"/>
      <w:szCs w:val="22"/>
      <w:lang w:eastAsia="en-US"/>
    </w:rPr>
  </w:style>
  <w:style w:type="character" w:customStyle="1" w:styleId="affc">
    <w:name w:val="Основной текст + Курсив"/>
    <w:basedOn w:val="affa"/>
    <w:rsid w:val="004A0D1B"/>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paragraph" w:customStyle="1" w:styleId="62">
    <w:name w:val="Основной текст6"/>
    <w:basedOn w:val="a0"/>
    <w:rsid w:val="004A0D1B"/>
    <w:pPr>
      <w:widowControl w:val="0"/>
      <w:shd w:val="clear" w:color="auto" w:fill="FFFFFF"/>
      <w:spacing w:before="540" w:after="180" w:line="250" w:lineRule="exact"/>
      <w:ind w:hanging="240"/>
      <w:jc w:val="both"/>
    </w:pPr>
    <w:rPr>
      <w:color w:val="000000"/>
      <w:sz w:val="18"/>
      <w:szCs w:val="18"/>
    </w:rPr>
  </w:style>
  <w:style w:type="paragraph" w:customStyle="1" w:styleId="ConsPlusNormal">
    <w:name w:val="ConsPlusNormal"/>
    <w:rsid w:val="00CD4BC4"/>
    <w:pPr>
      <w:widowControl w:val="0"/>
      <w:autoSpaceDE w:val="0"/>
      <w:autoSpaceDN w:val="0"/>
      <w:spacing w:after="0" w:line="240" w:lineRule="auto"/>
    </w:pPr>
    <w:rPr>
      <w:rFonts w:ascii="Calibri" w:eastAsia="Times New Roman" w:hAnsi="Calibri" w:cs="Calibri"/>
      <w:sz w:val="22"/>
      <w:lang w:eastAsia="ru-RU"/>
    </w:rPr>
  </w:style>
  <w:style w:type="table" w:customStyle="1" w:styleId="TableNormal1">
    <w:name w:val="Table Normal1"/>
    <w:uiPriority w:val="2"/>
    <w:semiHidden/>
    <w:unhideWhenUsed/>
    <w:qFormat/>
    <w:rsid w:val="005644D0"/>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35C8B"/>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35C8B"/>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35C8B"/>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D3B87"/>
    <w:pPr>
      <w:widowControl w:val="0"/>
      <w:autoSpaceDE w:val="0"/>
      <w:autoSpaceDN w:val="0"/>
      <w:spacing w:after="0" w:line="240" w:lineRule="auto"/>
    </w:pPr>
    <w:rPr>
      <w:rFonts w:ascii="Calibri" w:hAnsi="Calibri"/>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0634">
      <w:bodyDiv w:val="1"/>
      <w:marLeft w:val="0"/>
      <w:marRight w:val="0"/>
      <w:marTop w:val="0"/>
      <w:marBottom w:val="0"/>
      <w:divBdr>
        <w:top w:val="none" w:sz="0" w:space="0" w:color="auto"/>
        <w:left w:val="none" w:sz="0" w:space="0" w:color="auto"/>
        <w:bottom w:val="none" w:sz="0" w:space="0" w:color="auto"/>
        <w:right w:val="none" w:sz="0" w:space="0" w:color="auto"/>
      </w:divBdr>
    </w:div>
    <w:div w:id="472872850">
      <w:bodyDiv w:val="1"/>
      <w:marLeft w:val="0"/>
      <w:marRight w:val="0"/>
      <w:marTop w:val="0"/>
      <w:marBottom w:val="0"/>
      <w:divBdr>
        <w:top w:val="none" w:sz="0" w:space="0" w:color="auto"/>
        <w:left w:val="none" w:sz="0" w:space="0" w:color="auto"/>
        <w:bottom w:val="none" w:sz="0" w:space="0" w:color="auto"/>
        <w:right w:val="none" w:sz="0" w:space="0" w:color="auto"/>
      </w:divBdr>
    </w:div>
    <w:div w:id="482115015">
      <w:bodyDiv w:val="1"/>
      <w:marLeft w:val="0"/>
      <w:marRight w:val="0"/>
      <w:marTop w:val="0"/>
      <w:marBottom w:val="0"/>
      <w:divBdr>
        <w:top w:val="none" w:sz="0" w:space="0" w:color="auto"/>
        <w:left w:val="none" w:sz="0" w:space="0" w:color="auto"/>
        <w:bottom w:val="none" w:sz="0" w:space="0" w:color="auto"/>
        <w:right w:val="none" w:sz="0" w:space="0" w:color="auto"/>
      </w:divBdr>
    </w:div>
    <w:div w:id="524490742">
      <w:bodyDiv w:val="1"/>
      <w:marLeft w:val="0"/>
      <w:marRight w:val="0"/>
      <w:marTop w:val="0"/>
      <w:marBottom w:val="0"/>
      <w:divBdr>
        <w:top w:val="none" w:sz="0" w:space="0" w:color="auto"/>
        <w:left w:val="none" w:sz="0" w:space="0" w:color="auto"/>
        <w:bottom w:val="none" w:sz="0" w:space="0" w:color="auto"/>
        <w:right w:val="none" w:sz="0" w:space="0" w:color="auto"/>
      </w:divBdr>
      <w:divsChild>
        <w:div w:id="2068525095">
          <w:marLeft w:val="547"/>
          <w:marRight w:val="0"/>
          <w:marTop w:val="77"/>
          <w:marBottom w:val="0"/>
          <w:divBdr>
            <w:top w:val="none" w:sz="0" w:space="0" w:color="auto"/>
            <w:left w:val="none" w:sz="0" w:space="0" w:color="auto"/>
            <w:bottom w:val="none" w:sz="0" w:space="0" w:color="auto"/>
            <w:right w:val="none" w:sz="0" w:space="0" w:color="auto"/>
          </w:divBdr>
        </w:div>
        <w:div w:id="6566262">
          <w:marLeft w:val="547"/>
          <w:marRight w:val="0"/>
          <w:marTop w:val="77"/>
          <w:marBottom w:val="0"/>
          <w:divBdr>
            <w:top w:val="none" w:sz="0" w:space="0" w:color="auto"/>
            <w:left w:val="none" w:sz="0" w:space="0" w:color="auto"/>
            <w:bottom w:val="none" w:sz="0" w:space="0" w:color="auto"/>
            <w:right w:val="none" w:sz="0" w:space="0" w:color="auto"/>
          </w:divBdr>
        </w:div>
        <w:div w:id="1558473273">
          <w:marLeft w:val="547"/>
          <w:marRight w:val="0"/>
          <w:marTop w:val="77"/>
          <w:marBottom w:val="0"/>
          <w:divBdr>
            <w:top w:val="none" w:sz="0" w:space="0" w:color="auto"/>
            <w:left w:val="none" w:sz="0" w:space="0" w:color="auto"/>
            <w:bottom w:val="none" w:sz="0" w:space="0" w:color="auto"/>
            <w:right w:val="none" w:sz="0" w:space="0" w:color="auto"/>
          </w:divBdr>
        </w:div>
        <w:div w:id="841823503">
          <w:marLeft w:val="547"/>
          <w:marRight w:val="0"/>
          <w:marTop w:val="77"/>
          <w:marBottom w:val="0"/>
          <w:divBdr>
            <w:top w:val="none" w:sz="0" w:space="0" w:color="auto"/>
            <w:left w:val="none" w:sz="0" w:space="0" w:color="auto"/>
            <w:bottom w:val="none" w:sz="0" w:space="0" w:color="auto"/>
            <w:right w:val="none" w:sz="0" w:space="0" w:color="auto"/>
          </w:divBdr>
        </w:div>
      </w:divsChild>
    </w:div>
    <w:div w:id="572662372">
      <w:bodyDiv w:val="1"/>
      <w:marLeft w:val="0"/>
      <w:marRight w:val="0"/>
      <w:marTop w:val="0"/>
      <w:marBottom w:val="0"/>
      <w:divBdr>
        <w:top w:val="none" w:sz="0" w:space="0" w:color="auto"/>
        <w:left w:val="none" w:sz="0" w:space="0" w:color="auto"/>
        <w:bottom w:val="none" w:sz="0" w:space="0" w:color="auto"/>
        <w:right w:val="none" w:sz="0" w:space="0" w:color="auto"/>
      </w:divBdr>
    </w:div>
    <w:div w:id="614556366">
      <w:bodyDiv w:val="1"/>
      <w:marLeft w:val="0"/>
      <w:marRight w:val="0"/>
      <w:marTop w:val="0"/>
      <w:marBottom w:val="0"/>
      <w:divBdr>
        <w:top w:val="none" w:sz="0" w:space="0" w:color="auto"/>
        <w:left w:val="none" w:sz="0" w:space="0" w:color="auto"/>
        <w:bottom w:val="none" w:sz="0" w:space="0" w:color="auto"/>
        <w:right w:val="none" w:sz="0" w:space="0" w:color="auto"/>
      </w:divBdr>
      <w:divsChild>
        <w:div w:id="1544706053">
          <w:marLeft w:val="0"/>
          <w:marRight w:val="0"/>
          <w:marTop w:val="0"/>
          <w:marBottom w:val="180"/>
          <w:divBdr>
            <w:top w:val="none" w:sz="0" w:space="0" w:color="auto"/>
            <w:left w:val="none" w:sz="0" w:space="0" w:color="auto"/>
            <w:bottom w:val="none" w:sz="0" w:space="0" w:color="auto"/>
            <w:right w:val="none" w:sz="0" w:space="0" w:color="auto"/>
          </w:divBdr>
        </w:div>
      </w:divsChild>
    </w:div>
    <w:div w:id="616982280">
      <w:bodyDiv w:val="1"/>
      <w:marLeft w:val="0"/>
      <w:marRight w:val="0"/>
      <w:marTop w:val="0"/>
      <w:marBottom w:val="0"/>
      <w:divBdr>
        <w:top w:val="none" w:sz="0" w:space="0" w:color="auto"/>
        <w:left w:val="none" w:sz="0" w:space="0" w:color="auto"/>
        <w:bottom w:val="none" w:sz="0" w:space="0" w:color="auto"/>
        <w:right w:val="none" w:sz="0" w:space="0" w:color="auto"/>
      </w:divBdr>
    </w:div>
    <w:div w:id="631179733">
      <w:bodyDiv w:val="1"/>
      <w:marLeft w:val="0"/>
      <w:marRight w:val="0"/>
      <w:marTop w:val="0"/>
      <w:marBottom w:val="0"/>
      <w:divBdr>
        <w:top w:val="none" w:sz="0" w:space="0" w:color="auto"/>
        <w:left w:val="none" w:sz="0" w:space="0" w:color="auto"/>
        <w:bottom w:val="none" w:sz="0" w:space="0" w:color="auto"/>
        <w:right w:val="none" w:sz="0" w:space="0" w:color="auto"/>
      </w:divBdr>
    </w:div>
    <w:div w:id="670528098">
      <w:bodyDiv w:val="1"/>
      <w:marLeft w:val="0"/>
      <w:marRight w:val="0"/>
      <w:marTop w:val="0"/>
      <w:marBottom w:val="0"/>
      <w:divBdr>
        <w:top w:val="none" w:sz="0" w:space="0" w:color="auto"/>
        <w:left w:val="none" w:sz="0" w:space="0" w:color="auto"/>
        <w:bottom w:val="none" w:sz="0" w:space="0" w:color="auto"/>
        <w:right w:val="none" w:sz="0" w:space="0" w:color="auto"/>
      </w:divBdr>
    </w:div>
    <w:div w:id="702555623">
      <w:bodyDiv w:val="1"/>
      <w:marLeft w:val="0"/>
      <w:marRight w:val="0"/>
      <w:marTop w:val="0"/>
      <w:marBottom w:val="0"/>
      <w:divBdr>
        <w:top w:val="none" w:sz="0" w:space="0" w:color="auto"/>
        <w:left w:val="none" w:sz="0" w:space="0" w:color="auto"/>
        <w:bottom w:val="none" w:sz="0" w:space="0" w:color="auto"/>
        <w:right w:val="none" w:sz="0" w:space="0" w:color="auto"/>
      </w:divBdr>
    </w:div>
    <w:div w:id="703946933">
      <w:bodyDiv w:val="1"/>
      <w:marLeft w:val="0"/>
      <w:marRight w:val="0"/>
      <w:marTop w:val="0"/>
      <w:marBottom w:val="0"/>
      <w:divBdr>
        <w:top w:val="none" w:sz="0" w:space="0" w:color="auto"/>
        <w:left w:val="none" w:sz="0" w:space="0" w:color="auto"/>
        <w:bottom w:val="none" w:sz="0" w:space="0" w:color="auto"/>
        <w:right w:val="none" w:sz="0" w:space="0" w:color="auto"/>
      </w:divBdr>
    </w:div>
    <w:div w:id="873543978">
      <w:bodyDiv w:val="1"/>
      <w:marLeft w:val="0"/>
      <w:marRight w:val="0"/>
      <w:marTop w:val="0"/>
      <w:marBottom w:val="0"/>
      <w:divBdr>
        <w:top w:val="none" w:sz="0" w:space="0" w:color="auto"/>
        <w:left w:val="none" w:sz="0" w:space="0" w:color="auto"/>
        <w:bottom w:val="none" w:sz="0" w:space="0" w:color="auto"/>
        <w:right w:val="none" w:sz="0" w:space="0" w:color="auto"/>
      </w:divBdr>
    </w:div>
    <w:div w:id="899831362">
      <w:bodyDiv w:val="1"/>
      <w:marLeft w:val="0"/>
      <w:marRight w:val="0"/>
      <w:marTop w:val="0"/>
      <w:marBottom w:val="0"/>
      <w:divBdr>
        <w:top w:val="none" w:sz="0" w:space="0" w:color="auto"/>
        <w:left w:val="none" w:sz="0" w:space="0" w:color="auto"/>
        <w:bottom w:val="none" w:sz="0" w:space="0" w:color="auto"/>
        <w:right w:val="none" w:sz="0" w:space="0" w:color="auto"/>
      </w:divBdr>
    </w:div>
    <w:div w:id="998001011">
      <w:bodyDiv w:val="1"/>
      <w:marLeft w:val="0"/>
      <w:marRight w:val="0"/>
      <w:marTop w:val="0"/>
      <w:marBottom w:val="0"/>
      <w:divBdr>
        <w:top w:val="none" w:sz="0" w:space="0" w:color="auto"/>
        <w:left w:val="none" w:sz="0" w:space="0" w:color="auto"/>
        <w:bottom w:val="none" w:sz="0" w:space="0" w:color="auto"/>
        <w:right w:val="none" w:sz="0" w:space="0" w:color="auto"/>
      </w:divBdr>
    </w:div>
    <w:div w:id="1021661007">
      <w:bodyDiv w:val="1"/>
      <w:marLeft w:val="0"/>
      <w:marRight w:val="0"/>
      <w:marTop w:val="0"/>
      <w:marBottom w:val="0"/>
      <w:divBdr>
        <w:top w:val="none" w:sz="0" w:space="0" w:color="auto"/>
        <w:left w:val="none" w:sz="0" w:space="0" w:color="auto"/>
        <w:bottom w:val="none" w:sz="0" w:space="0" w:color="auto"/>
        <w:right w:val="none" w:sz="0" w:space="0" w:color="auto"/>
      </w:divBdr>
    </w:div>
    <w:div w:id="1035158942">
      <w:bodyDiv w:val="1"/>
      <w:marLeft w:val="0"/>
      <w:marRight w:val="0"/>
      <w:marTop w:val="0"/>
      <w:marBottom w:val="0"/>
      <w:divBdr>
        <w:top w:val="none" w:sz="0" w:space="0" w:color="auto"/>
        <w:left w:val="none" w:sz="0" w:space="0" w:color="auto"/>
        <w:bottom w:val="none" w:sz="0" w:space="0" w:color="auto"/>
        <w:right w:val="none" w:sz="0" w:space="0" w:color="auto"/>
      </w:divBdr>
      <w:divsChild>
        <w:div w:id="335690591">
          <w:marLeft w:val="0"/>
          <w:marRight w:val="0"/>
          <w:marTop w:val="0"/>
          <w:marBottom w:val="0"/>
          <w:divBdr>
            <w:top w:val="none" w:sz="0" w:space="0" w:color="auto"/>
            <w:left w:val="none" w:sz="0" w:space="0" w:color="auto"/>
            <w:bottom w:val="none" w:sz="0" w:space="0" w:color="auto"/>
            <w:right w:val="none" w:sz="0" w:space="0" w:color="auto"/>
          </w:divBdr>
        </w:div>
      </w:divsChild>
    </w:div>
    <w:div w:id="1124420867">
      <w:bodyDiv w:val="1"/>
      <w:marLeft w:val="0"/>
      <w:marRight w:val="0"/>
      <w:marTop w:val="0"/>
      <w:marBottom w:val="0"/>
      <w:divBdr>
        <w:top w:val="none" w:sz="0" w:space="0" w:color="auto"/>
        <w:left w:val="none" w:sz="0" w:space="0" w:color="auto"/>
        <w:bottom w:val="none" w:sz="0" w:space="0" w:color="auto"/>
        <w:right w:val="none" w:sz="0" w:space="0" w:color="auto"/>
      </w:divBdr>
    </w:div>
    <w:div w:id="1202477883">
      <w:bodyDiv w:val="1"/>
      <w:marLeft w:val="0"/>
      <w:marRight w:val="0"/>
      <w:marTop w:val="0"/>
      <w:marBottom w:val="0"/>
      <w:divBdr>
        <w:top w:val="none" w:sz="0" w:space="0" w:color="auto"/>
        <w:left w:val="none" w:sz="0" w:space="0" w:color="auto"/>
        <w:bottom w:val="none" w:sz="0" w:space="0" w:color="auto"/>
        <w:right w:val="none" w:sz="0" w:space="0" w:color="auto"/>
      </w:divBdr>
    </w:div>
    <w:div w:id="1352493940">
      <w:bodyDiv w:val="1"/>
      <w:marLeft w:val="0"/>
      <w:marRight w:val="0"/>
      <w:marTop w:val="0"/>
      <w:marBottom w:val="0"/>
      <w:divBdr>
        <w:top w:val="none" w:sz="0" w:space="0" w:color="auto"/>
        <w:left w:val="none" w:sz="0" w:space="0" w:color="auto"/>
        <w:bottom w:val="none" w:sz="0" w:space="0" w:color="auto"/>
        <w:right w:val="none" w:sz="0" w:space="0" w:color="auto"/>
      </w:divBdr>
    </w:div>
    <w:div w:id="1367634291">
      <w:bodyDiv w:val="1"/>
      <w:marLeft w:val="0"/>
      <w:marRight w:val="0"/>
      <w:marTop w:val="0"/>
      <w:marBottom w:val="0"/>
      <w:divBdr>
        <w:top w:val="none" w:sz="0" w:space="0" w:color="auto"/>
        <w:left w:val="none" w:sz="0" w:space="0" w:color="auto"/>
        <w:bottom w:val="none" w:sz="0" w:space="0" w:color="auto"/>
        <w:right w:val="none" w:sz="0" w:space="0" w:color="auto"/>
      </w:divBdr>
    </w:div>
    <w:div w:id="1425374813">
      <w:bodyDiv w:val="1"/>
      <w:marLeft w:val="0"/>
      <w:marRight w:val="0"/>
      <w:marTop w:val="0"/>
      <w:marBottom w:val="0"/>
      <w:divBdr>
        <w:top w:val="none" w:sz="0" w:space="0" w:color="auto"/>
        <w:left w:val="none" w:sz="0" w:space="0" w:color="auto"/>
        <w:bottom w:val="none" w:sz="0" w:space="0" w:color="auto"/>
        <w:right w:val="none" w:sz="0" w:space="0" w:color="auto"/>
      </w:divBdr>
    </w:div>
    <w:div w:id="1706297749">
      <w:bodyDiv w:val="1"/>
      <w:marLeft w:val="0"/>
      <w:marRight w:val="0"/>
      <w:marTop w:val="0"/>
      <w:marBottom w:val="0"/>
      <w:divBdr>
        <w:top w:val="none" w:sz="0" w:space="0" w:color="auto"/>
        <w:left w:val="none" w:sz="0" w:space="0" w:color="auto"/>
        <w:bottom w:val="none" w:sz="0" w:space="0" w:color="auto"/>
        <w:right w:val="none" w:sz="0" w:space="0" w:color="auto"/>
      </w:divBdr>
      <w:divsChild>
        <w:div w:id="1195731090">
          <w:marLeft w:val="0"/>
          <w:marRight w:val="74"/>
          <w:marTop w:val="147"/>
          <w:marBottom w:val="0"/>
          <w:divBdr>
            <w:top w:val="none" w:sz="0" w:space="0" w:color="auto"/>
            <w:left w:val="none" w:sz="0" w:space="0" w:color="auto"/>
            <w:bottom w:val="none" w:sz="0" w:space="0" w:color="auto"/>
            <w:right w:val="none" w:sz="0" w:space="0" w:color="auto"/>
          </w:divBdr>
        </w:div>
        <w:div w:id="1663461880">
          <w:marLeft w:val="0"/>
          <w:marRight w:val="74"/>
          <w:marTop w:val="147"/>
          <w:marBottom w:val="0"/>
          <w:divBdr>
            <w:top w:val="none" w:sz="0" w:space="0" w:color="auto"/>
            <w:left w:val="none" w:sz="0" w:space="0" w:color="auto"/>
            <w:bottom w:val="none" w:sz="0" w:space="0" w:color="auto"/>
            <w:right w:val="none" w:sz="0" w:space="0" w:color="auto"/>
          </w:divBdr>
        </w:div>
      </w:divsChild>
    </w:div>
    <w:div w:id="1797483216">
      <w:bodyDiv w:val="1"/>
      <w:marLeft w:val="0"/>
      <w:marRight w:val="0"/>
      <w:marTop w:val="0"/>
      <w:marBottom w:val="0"/>
      <w:divBdr>
        <w:top w:val="none" w:sz="0" w:space="0" w:color="auto"/>
        <w:left w:val="none" w:sz="0" w:space="0" w:color="auto"/>
        <w:bottom w:val="none" w:sz="0" w:space="0" w:color="auto"/>
        <w:right w:val="none" w:sz="0" w:space="0" w:color="auto"/>
      </w:divBdr>
    </w:div>
    <w:div w:id="1800607745">
      <w:bodyDiv w:val="1"/>
      <w:marLeft w:val="0"/>
      <w:marRight w:val="0"/>
      <w:marTop w:val="0"/>
      <w:marBottom w:val="0"/>
      <w:divBdr>
        <w:top w:val="none" w:sz="0" w:space="0" w:color="auto"/>
        <w:left w:val="none" w:sz="0" w:space="0" w:color="auto"/>
        <w:bottom w:val="none" w:sz="0" w:space="0" w:color="auto"/>
        <w:right w:val="none" w:sz="0" w:space="0" w:color="auto"/>
      </w:divBdr>
    </w:div>
    <w:div w:id="1856992765">
      <w:bodyDiv w:val="1"/>
      <w:marLeft w:val="0"/>
      <w:marRight w:val="0"/>
      <w:marTop w:val="0"/>
      <w:marBottom w:val="0"/>
      <w:divBdr>
        <w:top w:val="none" w:sz="0" w:space="0" w:color="auto"/>
        <w:left w:val="none" w:sz="0" w:space="0" w:color="auto"/>
        <w:bottom w:val="none" w:sz="0" w:space="0" w:color="auto"/>
        <w:right w:val="none" w:sz="0" w:space="0" w:color="auto"/>
      </w:divBdr>
    </w:div>
    <w:div w:id="1933079672">
      <w:bodyDiv w:val="1"/>
      <w:marLeft w:val="0"/>
      <w:marRight w:val="0"/>
      <w:marTop w:val="0"/>
      <w:marBottom w:val="0"/>
      <w:divBdr>
        <w:top w:val="none" w:sz="0" w:space="0" w:color="auto"/>
        <w:left w:val="none" w:sz="0" w:space="0" w:color="auto"/>
        <w:bottom w:val="none" w:sz="0" w:space="0" w:color="auto"/>
        <w:right w:val="none" w:sz="0" w:space="0" w:color="auto"/>
      </w:divBdr>
    </w:div>
    <w:div w:id="20727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o23.ru/wp-content/uploads/2023/06/&#1087;&#1083;&#1072;&#1085;.&#1088;&#1077;&#1079;._-&#1082;-5-&#1075;&#1086;&#1076;&#1072;&#1084;-.pdf" TargetMode="External"/><Relationship Id="rId13" Type="http://schemas.openxmlformats.org/officeDocument/2006/relationships/footer" Target="footer2.xml"/><Relationship Id="rId18" Type="http://schemas.openxmlformats.org/officeDocument/2006/relationships/hyperlink" Target="https://iro23.ru/wp-content/uploads/2023/06/4-5-&#1083;&#1077;&#1090;-1.pdf" TargetMode="External"/><Relationship Id="rId26" Type="http://schemas.openxmlformats.org/officeDocument/2006/relationships/hyperlink" Target="https://iro23.ru/wp-content/uploads/2023/06/4-5-&#1083;&#1077;&#1090;-5.pdf"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youtube.com/watch?v=Ukl-Lu3mhIU"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www.youtube.com/watch?v=LlbPcc1DjD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ro23.ru/wp-content/uploads/2023/06/&#1047;&#1072;&#1076;&#1072;&#1095;&#1080;-&#1074;&#1086;&#1089;&#1087;&#1080;&#1090;&#1072;&#1085;&#1080;&#1103;-3.pdf" TargetMode="External"/><Relationship Id="rId20" Type="http://schemas.openxmlformats.org/officeDocument/2006/relationships/hyperlink" Target="https://iro23.ru/wp-content/uploads/2023/06/&#1047;&#1072;&#1076;&#1072;&#1095;&#1080;-&#1074;&#1086;&#1089;&#1087;&#1080;&#1090;&#1072;&#1085;&#1080;&#1103;-1.pdf" TargetMode="External"/><Relationship Id="rId29" Type="http://schemas.openxmlformats.org/officeDocument/2006/relationships/image" Target="media/image10.png"/><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iro23.ru/wp-content/uploads/2023/06/&#1047;&#1072;&#1076;&#1072;&#1095;&#1080;-&#1074;&#1086;&#1089;&#1087;&#1080;&#1090;&#1072;&#1085;&#1080;&#1103;-2.pdf" TargetMode="External"/><Relationship Id="rId32" Type="http://schemas.openxmlformats.org/officeDocument/2006/relationships/hyperlink" Target="https://iro23.ru/wp-content/uploads/2023/06/&#1047;&#1072;&#1076;&#1072;&#1095;&#1080;-&#1074;&#1086;&#1089;&#1087;&#1080;&#1090;&#1072;&#1085;&#1080;&#1103;-5.pdf" TargetMode="External"/><Relationship Id="rId37" Type="http://schemas.openxmlformats.org/officeDocument/2006/relationships/hyperlink" Target="https://www.youtube.com/watch?v=FAiQZ8YBXlo&amp;list=RDLVaIK0GP5_D8g&amp;index=7" TargetMode="External"/><Relationship Id="rId40" Type="http://schemas.openxmlformats.org/officeDocument/2006/relationships/footer" Target="footer4.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iro23.ru/wp-content/uploads/2023/06/&#1047;&#1072;&#1076;&#1072;&#1095;&#1080;-&#1074;&#1086;&#1089;&#1087;&#1080;&#1090;&#1072;&#1085;&#1080;&#1103;-6.pdf" TargetMode="External"/><Relationship Id="rId36" Type="http://schemas.openxmlformats.org/officeDocument/2006/relationships/hyperlink" Target="https://www.youtube.com/watch?v=8uIh4bGNCOA" TargetMode="External"/><Relationship Id="rId10" Type="http://schemas.openxmlformats.org/officeDocument/2006/relationships/hyperlink" Target="https://iro23.ru/wp-content/uploads/2023/06/&#1087;&#1083;&#1072;&#1085;.&#1088;&#1077;&#1079;._-&#1085;&#1072;-&#1101;&#1090;&#1072;&#1087;&#1077;-&#1079;&#1072;&#1074;&#1077;&#1088;&#1096;&#1077;&#1085;&#1080;&#1103;-.pdf"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ro23.ru/wp-content/uploads/2023/06/4-5-&#1083;&#1077;&#1090;-3.pdf" TargetMode="External"/><Relationship Id="rId22" Type="http://schemas.openxmlformats.org/officeDocument/2006/relationships/hyperlink" Target="https://iro23.ru/wp-content/uploads/2023/06/4-5-&#1083;&#1077;&#1090;-2.pdf" TargetMode="External"/><Relationship Id="rId27" Type="http://schemas.openxmlformats.org/officeDocument/2006/relationships/image" Target="media/image9.png"/><Relationship Id="rId30" Type="http://schemas.openxmlformats.org/officeDocument/2006/relationships/hyperlink" Target="https://iro23.ru/wp-content/uploads/2023/06/4-5-&#1083;&#1077;&#1090;-4.pdf" TargetMode="External"/><Relationship Id="rId35" Type="http://schemas.openxmlformats.org/officeDocument/2006/relationships/hyperlink" Target="https://www.youtube.com/watch?v=nhWjEQsokzI"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027EB-D7F1-472A-97A3-4EA61596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28</Pages>
  <Words>10522</Words>
  <Characters>59981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User</cp:lastModifiedBy>
  <cp:revision>488</cp:revision>
  <cp:lastPrinted>2024-08-16T05:40:00Z</cp:lastPrinted>
  <dcterms:created xsi:type="dcterms:W3CDTF">2014-08-08T05:04:00Z</dcterms:created>
  <dcterms:modified xsi:type="dcterms:W3CDTF">2024-08-16T09:12:00Z</dcterms:modified>
</cp:coreProperties>
</file>